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BB" w:rsidRPr="00650724" w:rsidRDefault="00DB66F7" w:rsidP="003656B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SERIE 1</w:t>
      </w:r>
      <w:r w:rsidR="0055265B">
        <w:rPr>
          <w:b/>
          <w:bCs/>
          <w:u w:val="single"/>
        </w:rPr>
        <w:t xml:space="preserve"> DU CHAPITRE 1</w:t>
      </w:r>
      <w:r w:rsidR="003656BB" w:rsidRPr="00650724">
        <w:rPr>
          <w:b/>
          <w:bCs/>
          <w:u w:val="single"/>
        </w:rPr>
        <w:t xml:space="preserve"> : MASTER </w:t>
      </w:r>
      <w:r>
        <w:rPr>
          <w:b/>
          <w:bCs/>
          <w:u w:val="single"/>
        </w:rPr>
        <w:t>RESEAUX ET</w:t>
      </w:r>
      <w:r w:rsidR="003656BB" w:rsidRPr="00650724">
        <w:rPr>
          <w:b/>
          <w:bCs/>
          <w:u w:val="single"/>
        </w:rPr>
        <w:t xml:space="preserve"> TELECOMMUNICATIONS</w:t>
      </w:r>
    </w:p>
    <w:p w:rsidR="003656BB" w:rsidRPr="00650724" w:rsidRDefault="003656BB" w:rsidP="003656BB">
      <w:pPr>
        <w:spacing w:after="0" w:line="240" w:lineRule="auto"/>
        <w:jc w:val="center"/>
        <w:rPr>
          <w:b/>
          <w:bCs/>
          <w:u w:val="single"/>
        </w:rPr>
      </w:pPr>
      <w:bookmarkStart w:id="0" w:name="_GoBack"/>
      <w:r>
        <w:rPr>
          <w:b/>
          <w:bCs/>
          <w:u w:val="single"/>
        </w:rPr>
        <w:t>ECHANTILLONNAGE ET TFD</w:t>
      </w:r>
      <w:bookmarkEnd w:id="0"/>
    </w:p>
    <w:p w:rsidR="00212CD9" w:rsidRDefault="00212CD9" w:rsidP="003656BB">
      <w:pPr>
        <w:jc w:val="center"/>
      </w:pPr>
    </w:p>
    <w:p w:rsidR="003656BB" w:rsidRPr="00EE45F2" w:rsidRDefault="003656BB" w:rsidP="003656BB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>Exercice 1 :</w:t>
      </w:r>
    </w:p>
    <w:p w:rsidR="009A558F" w:rsidRDefault="003656BB">
      <w:r>
        <w:t xml:space="preserve">Soit le </w:t>
      </w:r>
      <w:proofErr w:type="gramStart"/>
      <w:r>
        <w:t xml:space="preserve">signal </w:t>
      </w:r>
      <w:r w:rsidR="00457867">
        <w:t xml:space="preserve"> x</w:t>
      </w:r>
      <w:proofErr w:type="gramEnd"/>
      <w:r w:rsidR="00457867">
        <w:t>(t) défini par l’expression suivante :</w:t>
      </w:r>
      <w:r w:rsidRPr="003656BB">
        <w:rPr>
          <w:position w:val="-24"/>
        </w:rPr>
        <w:object w:dxaOrig="6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35.25pt" o:ole="">
            <v:imagedata r:id="rId5" o:title=""/>
          </v:shape>
          <o:OLEObject Type="Embed" ProgID="Equation.3" ShapeID="_x0000_i1025" DrawAspect="Content" ObjectID="_1672320416" r:id="rId6"/>
        </w:objec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S’agit d’un signal continu ou discret ? Justifiez votre réponse</w: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Est-il périodique ? Si oui quelle est sa fréquence ? Quelle est sa fréquence maximale ? Y’a-t-il une différence entre ces deux fréquences ?</w: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En déduire son spectre de Fourier</w:t>
      </w:r>
    </w:p>
    <w:p w:rsidR="003656BB" w:rsidRDefault="003656BB" w:rsidP="003656BB">
      <w:pPr>
        <w:pStyle w:val="Paragraphedeliste"/>
        <w:numPr>
          <w:ilvl w:val="0"/>
          <w:numId w:val="1"/>
        </w:numPr>
      </w:pPr>
      <w:r>
        <w:t>Quelles sont les fréquences d’échantillonnage tolérées selon le théorème de Shannon ?</w:t>
      </w:r>
    </w:p>
    <w:p w:rsidR="004826B2" w:rsidRDefault="004826B2" w:rsidP="003656BB">
      <w:pPr>
        <w:pStyle w:val="Paragraphedeliste"/>
        <w:numPr>
          <w:ilvl w:val="0"/>
          <w:numId w:val="1"/>
        </w:numPr>
      </w:pPr>
      <w:r>
        <w:t>Si nous choisissons une fréquence d’échantillonnage 3 fois supérieure à la fréquence maximale de ce signal, combien d’échantillons auront nous sur une seule période de x(t) ?</w:t>
      </w:r>
    </w:p>
    <w:p w:rsidR="004826B2" w:rsidRDefault="004826B2" w:rsidP="003656BB">
      <w:pPr>
        <w:pStyle w:val="Paragraphedeliste"/>
        <w:numPr>
          <w:ilvl w:val="0"/>
          <w:numId w:val="1"/>
        </w:numPr>
      </w:pPr>
      <w:r>
        <w:t>Donnez l’expression du signal ainsi échantillonné.</w:t>
      </w:r>
    </w:p>
    <w:p w:rsidR="00457867" w:rsidRPr="00457867" w:rsidRDefault="00B9115E" w:rsidP="004578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2</w:t>
      </w:r>
      <w:r w:rsidR="00457867" w:rsidRPr="00457867">
        <w:rPr>
          <w:rFonts w:asciiTheme="majorBidi" w:hAnsiTheme="majorBidi" w:cstheme="majorBidi"/>
          <w:b/>
          <w:bCs/>
          <w:u w:val="single"/>
        </w:rPr>
        <w:t> :</w:t>
      </w:r>
    </w:p>
    <w:p w:rsidR="009A558F" w:rsidRDefault="00457867" w:rsidP="00457867">
      <w:pPr>
        <w:jc w:val="both"/>
      </w:pPr>
      <w:r>
        <w:t>Un signal audible d’une durée totale de 1h30’20’’ a été filtré par un filtre passe-bas analogique, supposé idéal, de fréquence de coupure 5kHz, puis échantillonné respectivement par trois fréquences d’échantillonnage à savoir 8kHz, 10kHz et 12.5kHz. Ensuite ces trois signaux discrets ainsi obtenu ont été chacun quantifié (convertit en binaire) avec une précision de 8 bits par échantillon</w:t>
      </w:r>
    </w:p>
    <w:p w:rsidR="00457867" w:rsidRDefault="00457867" w:rsidP="00457867">
      <w:pPr>
        <w:pStyle w:val="Paragraphedeliste"/>
        <w:numPr>
          <w:ilvl w:val="0"/>
          <w:numId w:val="2"/>
        </w:numPr>
        <w:jc w:val="both"/>
      </w:pPr>
      <w:r>
        <w:t>Parmi les trois fréquences d’échantillonnage utilisées, lesquelles respectent la condition de Shannon ?</w:t>
      </w:r>
    </w:p>
    <w:p w:rsidR="00457867" w:rsidRDefault="00457867" w:rsidP="00457867">
      <w:pPr>
        <w:pStyle w:val="Paragraphedeliste"/>
        <w:numPr>
          <w:ilvl w:val="0"/>
          <w:numId w:val="2"/>
        </w:numPr>
        <w:jc w:val="both"/>
      </w:pPr>
      <w:r>
        <w:t>Si vous avez à choisir parmi ces fréquences d’échantillonnage laquelle choisiriez vous et pourquoi ?</w:t>
      </w:r>
    </w:p>
    <w:p w:rsidR="00457867" w:rsidRDefault="00457867" w:rsidP="00457867">
      <w:pPr>
        <w:pStyle w:val="Paragraphedeliste"/>
        <w:numPr>
          <w:ilvl w:val="0"/>
          <w:numId w:val="2"/>
        </w:numPr>
        <w:jc w:val="both"/>
      </w:pPr>
      <w:r>
        <w:t>Calculer pour chacun des trois cas</w:t>
      </w:r>
      <w:r w:rsidR="00B9115E">
        <w:t xml:space="preserve"> le débit binaire et </w:t>
      </w:r>
      <w:r>
        <w:t xml:space="preserve"> la taille des fichiers numériques obtenus en kilo octets.</w:t>
      </w:r>
    </w:p>
    <w:p w:rsidR="00B9115E" w:rsidRDefault="00B9115E" w:rsidP="00457867">
      <w:pPr>
        <w:pStyle w:val="Paragraphedeliste"/>
        <w:numPr>
          <w:ilvl w:val="0"/>
          <w:numId w:val="2"/>
        </w:numPr>
        <w:jc w:val="both"/>
      </w:pPr>
      <w:r>
        <w:t>Si la précision est sur 16 bits par échantillons, quelles seront les débits binaires et les tailles des fichiers pour les trois cas ?</w:t>
      </w:r>
    </w:p>
    <w:p w:rsidR="00B9115E" w:rsidRDefault="00B9115E" w:rsidP="00457867">
      <w:pPr>
        <w:pStyle w:val="Paragraphedeliste"/>
        <w:numPr>
          <w:ilvl w:val="0"/>
          <w:numId w:val="2"/>
        </w:numPr>
        <w:jc w:val="both"/>
      </w:pPr>
      <w:r>
        <w:t>Quelle est l’intérêt de choisir une précision de 16bits au lieu de 08 bits ?</w:t>
      </w:r>
    </w:p>
    <w:p w:rsidR="00457867" w:rsidRDefault="00457867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Pr="00457867" w:rsidRDefault="00B00526" w:rsidP="00B00526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lastRenderedPageBreak/>
        <w:t>Exercice 3</w:t>
      </w:r>
      <w:r w:rsidRPr="00457867">
        <w:rPr>
          <w:rFonts w:asciiTheme="majorBidi" w:hAnsiTheme="majorBidi" w:cstheme="majorBidi"/>
          <w:b/>
          <w:bCs/>
          <w:u w:val="single"/>
        </w:rPr>
        <w:t> :</w:t>
      </w:r>
    </w:p>
    <w:p w:rsidR="00457867" w:rsidRDefault="00B00526" w:rsidP="00B00526">
      <w:r>
        <w:t>Soit un signal analogique dont le spectre d’amplitude de Fourier est représenté ci-dessous.</w:t>
      </w:r>
    </w:p>
    <w:p w:rsidR="00457867" w:rsidRDefault="00B97D2B" w:rsidP="00457867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55880</wp:posOffset>
                </wp:positionV>
                <wp:extent cx="0" cy="1095375"/>
                <wp:effectExtent l="57150" t="19050" r="57150" b="952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38B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93.9pt;margin-top:4.4pt;width:0;height:86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" strokecolor="black [3213]" strokeweight="1.5pt">
                <v:stroke endarrow="block"/>
              </v:shape>
            </w:pict>
          </mc:Fallback>
        </mc:AlternateContent>
      </w:r>
      <w:r w:rsidR="00637DF5">
        <w:t xml:space="preserve">                                                                       </w:t>
      </w:r>
      <w:r w:rsidR="00637DF5" w:rsidRPr="00637DF5">
        <w:rPr>
          <w:rFonts w:asciiTheme="majorBidi" w:hAnsiTheme="majorBidi" w:cstheme="majorBidi"/>
          <w:b/>
          <w:bCs/>
          <w:position w:val="-14"/>
          <w:u w:val="single"/>
        </w:rPr>
        <w:object w:dxaOrig="660" w:dyaOrig="400">
          <v:shape id="_x0000_i1026" type="#_x0000_t75" style="width:33pt;height:20.25pt" o:ole="">
            <v:imagedata r:id="rId7" o:title=""/>
          </v:shape>
          <o:OLEObject Type="Embed" ProgID="Equation.3" ShapeID="_x0000_i1026" DrawAspect="Content" ObjectID="_1672320417" r:id="rId8"/>
        </w:object>
      </w:r>
    </w:p>
    <w:p w:rsidR="00457867" w:rsidRDefault="00457867" w:rsidP="00457867">
      <w:pPr>
        <w:pStyle w:val="Paragraphedeliste"/>
      </w:pPr>
    </w:p>
    <w:p w:rsidR="00457867" w:rsidRDefault="00B97D2B" w:rsidP="00457867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45085</wp:posOffset>
                </wp:positionV>
                <wp:extent cx="876300" cy="619125"/>
                <wp:effectExtent l="19050" t="22225" r="19050" b="2540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619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7B620" id="AutoShape 5" o:spid="_x0000_s1026" type="#_x0000_t32" style="position:absolute;left:0;text-align:left;margin-left:124.9pt;margin-top:3.55pt;width:69pt;height:4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" strokecolor="#c00000" strokeweight="3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45085</wp:posOffset>
                </wp:positionV>
                <wp:extent cx="885825" cy="619125"/>
                <wp:effectExtent l="19050" t="22225" r="19050" b="1587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6191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86016" id="AutoShape 4" o:spid="_x0000_s1026" type="#_x0000_t32" style="position:absolute;left:0;text-align:left;margin-left:193.9pt;margin-top:3.55pt;width:69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" strokecolor="#c00000" strokeweight="2.25pt"/>
            </w:pict>
          </mc:Fallback>
        </mc:AlternateContent>
      </w:r>
    </w:p>
    <w:p w:rsidR="00457867" w:rsidRDefault="00457867" w:rsidP="00457867">
      <w:pPr>
        <w:pStyle w:val="Paragraphedeliste"/>
      </w:pPr>
    </w:p>
    <w:p w:rsidR="00457867" w:rsidRDefault="00457867" w:rsidP="00457867">
      <w:pPr>
        <w:pStyle w:val="Paragraphedeliste"/>
      </w:pPr>
    </w:p>
    <w:p w:rsidR="00457867" w:rsidRDefault="00B97D2B" w:rsidP="00457867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38100</wp:posOffset>
                </wp:positionV>
                <wp:extent cx="352425" cy="276225"/>
                <wp:effectExtent l="0" t="317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DF5" w:rsidRDefault="00637DF5" w:rsidP="00637DF5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2.4pt;margin-top:3pt;width:27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" filled="f" stroked="f">
                <v:textbox>
                  <w:txbxContent>
                    <w:p w:rsidR="00637DF5" w:rsidRDefault="00637DF5" w:rsidP="00637DF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66675</wp:posOffset>
                </wp:positionV>
                <wp:extent cx="352425" cy="276225"/>
                <wp:effectExtent l="0" t="3175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DF5" w:rsidRDefault="00637DF5" w:rsidP="00637DF5">
                            <w:r>
                              <w:t>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12.9pt;margin-top:5.25pt;width:27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" filled="f" stroked="f">
                <v:textbox>
                  <w:txbxContent>
                    <w:p w:rsidR="00637DF5" w:rsidRDefault="00637DF5" w:rsidP="00637DF5">
                      <w:r>
                        <w:t>-5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28575</wp:posOffset>
                </wp:positionV>
                <wp:extent cx="352425" cy="276225"/>
                <wp:effectExtent l="0" t="317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DF5" w:rsidRDefault="00637DF5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83.4pt;margin-top:2.25pt;width:2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" filled="f" stroked="f">
                <v:textbox>
                  <w:txbxContent>
                    <w:p w:rsidR="00637DF5" w:rsidRDefault="00637DF5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133350</wp:posOffset>
                </wp:positionV>
                <wp:extent cx="885825" cy="276225"/>
                <wp:effectExtent l="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DF5" w:rsidRDefault="00637DF5" w:rsidP="00637DF5">
                            <w:proofErr w:type="gramStart"/>
                            <w:r>
                              <w:t>f</w:t>
                            </w:r>
                            <w:proofErr w:type="gramEnd"/>
                            <w:r>
                              <w:t xml:space="preserve"> en kHz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67.9pt;margin-top:10.5pt;width:69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" stroked="f">
                <v:textbox>
                  <w:txbxContent>
                    <w:p w:rsidR="00637DF5" w:rsidRDefault="00637DF5" w:rsidP="00637DF5">
                      <w:proofErr w:type="gramStart"/>
                      <w:r>
                        <w:t>f</w:t>
                      </w:r>
                      <w:proofErr w:type="gramEnd"/>
                      <w:r>
                        <w:t xml:space="preserve"> en kHz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75565</wp:posOffset>
                </wp:positionV>
                <wp:extent cx="4162425" cy="0"/>
                <wp:effectExtent l="9525" t="59690" r="19050" b="641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9E77" id="AutoShape 2" o:spid="_x0000_s1026" type="#_x0000_t32" style="position:absolute;left:0;text-align:left;margin-left:46.9pt;margin-top:5.95pt;width:32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" strokecolor="black [3213]" strokeweight="1.5pt">
                <v:stroke endarrow="block"/>
              </v:shape>
            </w:pict>
          </mc:Fallback>
        </mc:AlternateContent>
      </w:r>
    </w:p>
    <w:p w:rsidR="00B00526" w:rsidRDefault="00B00526" w:rsidP="00457867">
      <w:pPr>
        <w:pStyle w:val="Paragraphedeliste"/>
      </w:pPr>
    </w:p>
    <w:p w:rsidR="00B00526" w:rsidRDefault="00637DF5" w:rsidP="00637DF5">
      <w:pPr>
        <w:pStyle w:val="Paragraphedeliste"/>
        <w:numPr>
          <w:ilvl w:val="0"/>
          <w:numId w:val="3"/>
        </w:numPr>
      </w:pPr>
      <w:r>
        <w:t xml:space="preserve">On échantillonne le signal x(t) avec une fréquence d’échantillonnage pour obtenir le signal </w:t>
      </w:r>
      <w:proofErr w:type="spellStart"/>
      <w:r>
        <w:t>dicret</w:t>
      </w:r>
      <w:proofErr w:type="spellEnd"/>
      <w:r>
        <w:t xml:space="preserve"> x(</w:t>
      </w:r>
      <w:proofErr w:type="spellStart"/>
      <w:r>
        <w:t>nTe</w:t>
      </w:r>
      <w:proofErr w:type="spellEnd"/>
      <w:r>
        <w:t xml:space="preserve">) </w:t>
      </w:r>
      <w:proofErr w:type="gramStart"/>
      <w:r>
        <w:t xml:space="preserve">avec  </w:t>
      </w:r>
      <w:proofErr w:type="spellStart"/>
      <w:r>
        <w:t>fe</w:t>
      </w:r>
      <w:proofErr w:type="spellEnd"/>
      <w:proofErr w:type="gramEnd"/>
      <w:r>
        <w:t>=15kHz (</w:t>
      </w:r>
      <w:proofErr w:type="spellStart"/>
      <w:r>
        <w:t>fe</w:t>
      </w:r>
      <w:proofErr w:type="spellEnd"/>
      <w:r>
        <w:t>=1/Te). Tracez le spectre d’amplitude du signal échantillonné</w:t>
      </w:r>
    </w:p>
    <w:p w:rsidR="00637DF5" w:rsidRDefault="00637DF5" w:rsidP="00637DF5">
      <w:pPr>
        <w:pStyle w:val="Paragraphedeliste"/>
        <w:numPr>
          <w:ilvl w:val="0"/>
          <w:numId w:val="3"/>
        </w:numPr>
      </w:pPr>
      <w:r>
        <w:t>On sous-échantillonne le signal x(</w:t>
      </w:r>
      <w:proofErr w:type="spellStart"/>
      <w:r>
        <w:t>nTe</w:t>
      </w:r>
      <w:proofErr w:type="spellEnd"/>
      <w:r>
        <w:t>) avec un facteur 2 pour obtenir le signal y(</w:t>
      </w:r>
      <w:proofErr w:type="spellStart"/>
      <w:r>
        <w:t>nTe</w:t>
      </w:r>
      <w:proofErr w:type="spellEnd"/>
      <w:r>
        <w:t>). C'est-à-dire on garde un échantillon sur deux où y(</w:t>
      </w:r>
      <w:proofErr w:type="spellStart"/>
      <w:r>
        <w:t>nTe</w:t>
      </w:r>
      <w:proofErr w:type="spellEnd"/>
      <w:r>
        <w:t>)=x(2nTe). Donnez l’expression du spectre d’amplitude de y(</w:t>
      </w:r>
      <w:proofErr w:type="spellStart"/>
      <w:r>
        <w:t>nTe</w:t>
      </w:r>
      <w:proofErr w:type="spellEnd"/>
      <w:r>
        <w:t>) en fonction de celui de x(</w:t>
      </w:r>
      <w:proofErr w:type="spellStart"/>
      <w:r>
        <w:t>nTe</w:t>
      </w:r>
      <w:proofErr w:type="spellEnd"/>
      <w:r>
        <w:t>).</w:t>
      </w:r>
    </w:p>
    <w:p w:rsidR="00637DF5" w:rsidRDefault="00637DF5" w:rsidP="00637DF5">
      <w:pPr>
        <w:pStyle w:val="Paragraphedeliste"/>
        <w:numPr>
          <w:ilvl w:val="0"/>
          <w:numId w:val="3"/>
        </w:numPr>
      </w:pPr>
      <w:r>
        <w:t>Tracez le spectre de y(</w:t>
      </w:r>
      <w:proofErr w:type="spellStart"/>
      <w:r>
        <w:t>nTe</w:t>
      </w:r>
      <w:proofErr w:type="spellEnd"/>
      <w:r>
        <w:t>) sur la même figure que le spectre de x(</w:t>
      </w:r>
      <w:proofErr w:type="spellStart"/>
      <w:r>
        <w:t>nTe</w:t>
      </w:r>
      <w:proofErr w:type="spellEnd"/>
      <w:r>
        <w:t>). Portent-ils la même information ? Pourquoi ?</w:t>
      </w:r>
    </w:p>
    <w:p w:rsidR="00B00526" w:rsidRDefault="00B00526" w:rsidP="00457867">
      <w:pPr>
        <w:pStyle w:val="Paragraphedeliste"/>
      </w:pPr>
    </w:p>
    <w:p w:rsidR="00923067" w:rsidRPr="00457867" w:rsidRDefault="00923067" w:rsidP="00923067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4</w:t>
      </w:r>
      <w:r w:rsidRPr="00457867">
        <w:rPr>
          <w:rFonts w:asciiTheme="majorBidi" w:hAnsiTheme="majorBidi" w:cstheme="majorBidi"/>
          <w:b/>
          <w:bCs/>
          <w:u w:val="single"/>
        </w:rPr>
        <w:t> :</w:t>
      </w:r>
    </w:p>
    <w:p w:rsidR="00923067" w:rsidRPr="001A0E6B" w:rsidRDefault="00935B30" w:rsidP="001A0E6B">
      <w:p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 xml:space="preserve">Soit un signal discret x(n) composé de deux </w:t>
      </w:r>
      <w:proofErr w:type="spellStart"/>
      <w:r w:rsidRPr="001A0E6B">
        <w:rPr>
          <w:rFonts w:asciiTheme="majorBidi" w:hAnsiTheme="majorBidi" w:cstheme="majorBidi"/>
        </w:rPr>
        <w:t>cosinusoïdes</w:t>
      </w:r>
      <w:proofErr w:type="spellEnd"/>
      <w:r w:rsidRPr="001A0E6B">
        <w:rPr>
          <w:rFonts w:asciiTheme="majorBidi" w:hAnsiTheme="majorBidi" w:cstheme="majorBidi"/>
        </w:rPr>
        <w:t xml:space="preserve"> de de même amplitudes et  fréquences très proches égales sous formes normalisées f</w:t>
      </w:r>
      <w:r w:rsidRPr="001A0E6B">
        <w:rPr>
          <w:rFonts w:asciiTheme="majorBidi" w:hAnsiTheme="majorBidi" w:cstheme="majorBidi"/>
          <w:vertAlign w:val="subscript"/>
        </w:rPr>
        <w:t>1</w:t>
      </w:r>
      <w:r w:rsidRPr="001A0E6B">
        <w:rPr>
          <w:rFonts w:asciiTheme="majorBidi" w:hAnsiTheme="majorBidi" w:cstheme="majorBidi"/>
        </w:rPr>
        <w:t>=0.25 et f</w:t>
      </w:r>
      <w:r w:rsidRPr="001A0E6B">
        <w:rPr>
          <w:rFonts w:asciiTheme="majorBidi" w:hAnsiTheme="majorBidi" w:cstheme="majorBidi"/>
          <w:vertAlign w:val="subscript"/>
        </w:rPr>
        <w:t>2</w:t>
      </w:r>
      <w:r w:rsidRPr="001A0E6B">
        <w:rPr>
          <w:rFonts w:asciiTheme="majorBidi" w:hAnsiTheme="majorBidi" w:cstheme="majorBidi"/>
        </w:rPr>
        <w:t>=0.22 (fréquence normalisée c’est par rapport à la fréquence d’échantillonnage, qu’on supposera dans ce cas égale à 1. Autrement dit, la fréquence la plus élevée est 0.5)</w:t>
      </w:r>
    </w:p>
    <w:p w:rsidR="00935B30" w:rsidRPr="001A0E6B" w:rsidRDefault="00935B30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Représentez le spectre de Fourier de ce signal dans le cas théorique</w:t>
      </w:r>
    </w:p>
    <w:p w:rsidR="00935B30" w:rsidRPr="001A0E6B" w:rsidRDefault="00935B30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Mais dans la pratique le spectre de ce signal est calculé à partir de la TFD utilisant un certain nombre de points ou échantillons N (c-à-d que le signal est d’abord tronqué ou limité à N en utilisant une fenêtre temporelle par exemple une fenêtre rectangulaire). Rappelez  l’expression d’une TFD sur N points.</w:t>
      </w:r>
    </w:p>
    <w:p w:rsidR="00935B30" w:rsidRPr="001A0E6B" w:rsidRDefault="00935B30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L’utilisation de la TFD ne nous donnera  pas exactement le spectre théorique ? est ce que c’est à cause de la fenêtre rectangulaire utilisée ou bien du nombre d’échantillons N ?</w:t>
      </w:r>
    </w:p>
    <w:p w:rsidR="00935B30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Si on augmente le nombre d’échantillons que se passera t il ?</w:t>
      </w:r>
    </w:p>
    <w:p w:rsidR="001A0E6B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 xml:space="preserve">Si on change la fenêtre rectangulaire par une autre fenêtre comme par exemple </w:t>
      </w:r>
      <w:proofErr w:type="spellStart"/>
      <w:r w:rsidRPr="001A0E6B">
        <w:rPr>
          <w:rFonts w:asciiTheme="majorBidi" w:hAnsiTheme="majorBidi" w:cstheme="majorBidi"/>
        </w:rPr>
        <w:t>Hanning</w:t>
      </w:r>
      <w:proofErr w:type="spellEnd"/>
      <w:r w:rsidRPr="001A0E6B">
        <w:rPr>
          <w:rFonts w:asciiTheme="majorBidi" w:hAnsiTheme="majorBidi" w:cstheme="majorBidi"/>
        </w:rPr>
        <w:t xml:space="preserve"> ou </w:t>
      </w:r>
      <w:proofErr w:type="spellStart"/>
      <w:r w:rsidRPr="001A0E6B">
        <w:rPr>
          <w:rFonts w:asciiTheme="majorBidi" w:hAnsiTheme="majorBidi" w:cstheme="majorBidi"/>
        </w:rPr>
        <w:t>Hamming</w:t>
      </w:r>
      <w:proofErr w:type="spellEnd"/>
      <w:r w:rsidRPr="001A0E6B">
        <w:rPr>
          <w:rFonts w:asciiTheme="majorBidi" w:hAnsiTheme="majorBidi" w:cstheme="majorBidi"/>
        </w:rPr>
        <w:t xml:space="preserve">, que se passera t il ? </w:t>
      </w:r>
    </w:p>
    <w:p w:rsidR="001A0E6B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Si N = 1024 combien d’opérations est nécessaire pour calculer le spectre de ce signal</w:t>
      </w:r>
    </w:p>
    <w:p w:rsidR="001A0E6B" w:rsidRPr="001A0E6B" w:rsidRDefault="001A0E6B" w:rsidP="001A0E6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A0E6B">
        <w:rPr>
          <w:rFonts w:asciiTheme="majorBidi" w:hAnsiTheme="majorBidi" w:cstheme="majorBidi"/>
        </w:rPr>
        <w:t>Si on utilise la FFT pour calculer cette TFD est ce que nous allons gagner beaucoup en temps de calcul ? Expliquez</w:t>
      </w: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B00526" w:rsidRDefault="00B00526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1A0E6B" w:rsidRDefault="001A0E6B" w:rsidP="00457867">
      <w:pPr>
        <w:pStyle w:val="Paragraphedeliste"/>
      </w:pPr>
    </w:p>
    <w:p w:rsidR="00E65711" w:rsidRDefault="001A0E6B" w:rsidP="00E65711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 w:rsidR="00E624B9">
        <w:rPr>
          <w:rFonts w:asciiTheme="majorBidi" w:hAnsiTheme="majorBidi" w:cstheme="majorBidi"/>
          <w:b/>
          <w:bCs/>
          <w:u w:val="single"/>
        </w:rPr>
        <w:t xml:space="preserve"> </w:t>
      </w:r>
      <w:r w:rsidRPr="00E65711">
        <w:rPr>
          <w:rFonts w:asciiTheme="majorBidi" w:hAnsiTheme="majorBidi" w:cstheme="majorBidi"/>
          <w:b/>
          <w:bCs/>
          <w:u w:val="single"/>
        </w:rPr>
        <w:t>5:</w:t>
      </w:r>
      <w:r>
        <w:rPr>
          <w:rFonts w:asciiTheme="majorBidi" w:hAnsiTheme="majorBidi" w:cstheme="majorBidi"/>
        </w:rPr>
        <w:t xml:space="preserve"> 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Le signal analogique (</w:t>
      </w:r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>)=sin(480</w:t>
      </w:r>
      <w:proofErr w:type="gramStart"/>
      <w:r w:rsidRPr="00E65711">
        <w:rPr>
          <w:rFonts w:ascii="Cambria Math" w:hAnsi="Cambria Math" w:cstheme="majorBidi"/>
        </w:rPr>
        <w:t>𝜋𝑡</w:t>
      </w:r>
      <w:r w:rsidRPr="00E65711">
        <w:rPr>
          <w:rFonts w:asciiTheme="majorBidi" w:hAnsiTheme="majorBidi" w:cstheme="majorBidi"/>
        </w:rPr>
        <w:t>)+</w:t>
      </w:r>
      <w:proofErr w:type="gramEnd"/>
      <w:r w:rsidRPr="00E65711">
        <w:rPr>
          <w:rFonts w:asciiTheme="majorBidi" w:hAnsiTheme="majorBidi" w:cstheme="majorBidi"/>
        </w:rPr>
        <w:t>3sin(</w:t>
      </w:r>
      <w:r w:rsidR="00E65711" w:rsidRPr="00E65711">
        <w:rPr>
          <w:rFonts w:asciiTheme="majorBidi" w:hAnsiTheme="majorBidi" w:cstheme="majorBidi"/>
        </w:rPr>
        <w:t>96</w:t>
      </w:r>
      <w:r w:rsidRPr="00E65711">
        <w:rPr>
          <w:rFonts w:asciiTheme="majorBidi" w:hAnsiTheme="majorBidi" w:cstheme="majorBidi"/>
        </w:rPr>
        <w:t>0</w:t>
      </w:r>
      <w:r w:rsidRPr="00E65711">
        <w:rPr>
          <w:rFonts w:ascii="Cambria Math" w:hAnsi="Cambria Math" w:cstheme="majorBidi"/>
        </w:rPr>
        <w:t>𝜋𝑡</w:t>
      </w:r>
      <w:r w:rsidRPr="00E65711">
        <w:rPr>
          <w:rFonts w:asciiTheme="majorBidi" w:hAnsiTheme="majorBidi" w:cstheme="majorBidi"/>
        </w:rPr>
        <w:t>) est échantillonné à un taux de 600 fois par seconde (fréquence d’échantillonnage</w:t>
      </w:r>
      <w:r w:rsidRPr="00E65711">
        <w:rPr>
          <w:rFonts w:ascii="Cambria Math" w:hAnsi="Cambria Math" w:cstheme="majorBidi"/>
        </w:rPr>
        <w:t>𝑓𝑒</w:t>
      </w:r>
      <w:r w:rsidRPr="00E65711">
        <w:rPr>
          <w:rFonts w:asciiTheme="majorBidi" w:hAnsiTheme="majorBidi" w:cstheme="majorBidi"/>
        </w:rPr>
        <w:t>=600</w:t>
      </w:r>
      <w:r w:rsidRPr="00E65711">
        <w:rPr>
          <w:rFonts w:ascii="Cambria Math" w:hAnsi="Cambria Math" w:cstheme="majorBidi"/>
        </w:rPr>
        <w:t>𝐻𝑧</w:t>
      </w:r>
      <w:r w:rsidRPr="00E65711">
        <w:rPr>
          <w:rFonts w:asciiTheme="majorBidi" w:hAnsiTheme="majorBidi" w:cstheme="majorBidi"/>
        </w:rPr>
        <w:t>)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1. Quelle est la fréquence de </w:t>
      </w:r>
      <w:proofErr w:type="spellStart"/>
      <w:r w:rsidRPr="00E65711">
        <w:rPr>
          <w:rFonts w:asciiTheme="majorBidi" w:hAnsiTheme="majorBidi" w:cstheme="majorBidi"/>
        </w:rPr>
        <w:t>Nyquist</w:t>
      </w:r>
      <w:proofErr w:type="spellEnd"/>
      <w:r w:rsidRPr="00E65711">
        <w:rPr>
          <w:rFonts w:asciiTheme="majorBidi" w:hAnsiTheme="majorBidi" w:cstheme="majorBidi"/>
        </w:rPr>
        <w:t xml:space="preserve">? Comparer la fréquence de </w:t>
      </w:r>
      <w:proofErr w:type="spellStart"/>
      <w:r w:rsidRPr="00E65711">
        <w:rPr>
          <w:rFonts w:asciiTheme="majorBidi" w:hAnsiTheme="majorBidi" w:cstheme="majorBidi"/>
        </w:rPr>
        <w:t>Nyquist</w:t>
      </w:r>
      <w:proofErr w:type="spellEnd"/>
      <w:r w:rsidRPr="00E65711">
        <w:rPr>
          <w:rFonts w:asciiTheme="majorBidi" w:hAnsiTheme="majorBidi" w:cstheme="majorBidi"/>
        </w:rPr>
        <w:t xml:space="preserve"> avec la fréquence d’échantillonnage </w:t>
      </w:r>
      <w:r w:rsidRPr="00E65711">
        <w:rPr>
          <w:rFonts w:ascii="Cambria Math" w:hAnsi="Cambria Math" w:cstheme="majorBidi"/>
        </w:rPr>
        <w:t>𝑓𝑒</w:t>
      </w:r>
      <w:r w:rsidRPr="00E65711">
        <w:rPr>
          <w:rFonts w:asciiTheme="majorBidi" w:hAnsiTheme="majorBidi" w:cstheme="majorBidi"/>
        </w:rPr>
        <w:t>. Discuter la comparaison.</w:t>
      </w:r>
      <w:r w:rsidR="00E65711" w:rsidRPr="00E65711">
        <w:rPr>
          <w:rFonts w:asciiTheme="majorBidi" w:hAnsiTheme="majorBidi" w:cstheme="majorBidi"/>
        </w:rPr>
        <w:t xml:space="preserve"> A-t-on </w:t>
      </w:r>
      <w:proofErr w:type="spellStart"/>
      <w:r w:rsidR="00E65711" w:rsidRPr="00E65711">
        <w:rPr>
          <w:rFonts w:asciiTheme="majorBidi" w:hAnsiTheme="majorBidi" w:cstheme="majorBidi"/>
        </w:rPr>
        <w:t>repecté</w:t>
      </w:r>
      <w:proofErr w:type="spellEnd"/>
      <w:r w:rsidR="00E65711" w:rsidRPr="00E65711">
        <w:rPr>
          <w:rFonts w:asciiTheme="majorBidi" w:hAnsiTheme="majorBidi" w:cstheme="majorBidi"/>
        </w:rPr>
        <w:t xml:space="preserve"> la condition de Shannon ?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2. Déterminer et Tracer le spectre en fréquence du signal (</w:t>
      </w:r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>).</w: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3.</w:t>
      </w:r>
      <w:r w:rsidR="00E65711" w:rsidRPr="00E65711">
        <w:rPr>
          <w:rFonts w:asciiTheme="majorBidi" w:hAnsiTheme="majorBidi" w:cstheme="majorBidi"/>
        </w:rPr>
        <w:t xml:space="preserve"> </w:t>
      </w:r>
      <w:r w:rsidRPr="00E65711">
        <w:rPr>
          <w:rFonts w:asciiTheme="majorBidi" w:hAnsiTheme="majorBidi" w:cstheme="majorBidi"/>
        </w:rPr>
        <w:t xml:space="preserve">Le spectre du signal échantillonné s’écrit sous la forme  </w:t>
      </w:r>
    </w:p>
    <w:p w:rsidR="001A0E6B" w:rsidRPr="00E65711" w:rsidRDefault="00E65711" w:rsidP="00E65711">
      <w:pPr>
        <w:spacing w:after="0" w:line="240" w:lineRule="auto"/>
        <w:jc w:val="center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position w:val="-28"/>
        </w:rPr>
        <w:object w:dxaOrig="3660" w:dyaOrig="680">
          <v:shape id="_x0000_i1027" type="#_x0000_t75" style="width:223.45pt;height:41.25pt" o:ole="">
            <v:imagedata r:id="rId9" o:title=""/>
          </v:shape>
          <o:OLEObject Type="Embed" ProgID="Equation.3" ShapeID="_x0000_i1027" DrawAspect="Content" ObjectID="_1672320418" r:id="rId10"/>
        </w:object>
      </w:r>
    </w:p>
    <w:p w:rsidR="001A0E6B" w:rsidRPr="00E65711" w:rsidRDefault="001A0E6B" w:rsidP="00E65711">
      <w:pPr>
        <w:spacing w:after="0" w:line="240" w:lineRule="auto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Donner l’expression et le tracé du spectre </w:t>
      </w:r>
      <w:r w:rsidRPr="00E65711">
        <w:rPr>
          <w:rFonts w:ascii="Cambria Math" w:hAnsi="Cambria Math" w:cstheme="majorBidi"/>
        </w:rPr>
        <w:t>𝑋</w:t>
      </w:r>
      <w:r w:rsidRPr="00E65711">
        <w:rPr>
          <w:rFonts w:asciiTheme="majorBidi" w:hAnsiTheme="majorBidi" w:cstheme="majorBidi"/>
        </w:rPr>
        <w:t>(</w:t>
      </w:r>
      <w:r w:rsidRPr="00E65711">
        <w:rPr>
          <w:rFonts w:ascii="Cambria Math" w:hAnsi="Cambria Math" w:cstheme="majorBidi"/>
        </w:rPr>
        <w:t>𝑓</w:t>
      </w:r>
      <w:r w:rsidRPr="00E65711">
        <w:rPr>
          <w:rFonts w:asciiTheme="majorBidi" w:hAnsiTheme="majorBidi" w:cstheme="majorBidi"/>
        </w:rPr>
        <w:t xml:space="preserve">) du signal échantillonné </w:t>
      </w:r>
      <w:r w:rsidRPr="00E65711">
        <w:rPr>
          <w:rFonts w:ascii="Cambria Math" w:hAnsi="Cambria Math" w:cstheme="majorBidi"/>
        </w:rPr>
        <w:t>𝑥𝑒</w:t>
      </w:r>
      <w:r w:rsidRPr="00E65711">
        <w:rPr>
          <w:rFonts w:asciiTheme="majorBidi" w:hAnsiTheme="majorBidi" w:cstheme="majorBidi"/>
        </w:rPr>
        <w:t>(</w:t>
      </w:r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>).</w:t>
      </w:r>
    </w:p>
    <w:p w:rsidR="001A0E6B" w:rsidRPr="00E65711" w:rsidRDefault="001A0E6B" w:rsidP="00E65711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 xml:space="preserve">Le signal </w:t>
      </w:r>
      <w:r w:rsidRPr="00E65711">
        <w:rPr>
          <w:rFonts w:ascii="Cambria Math" w:hAnsi="Cambria Math" w:cstheme="majorBidi"/>
        </w:rPr>
        <w:t>𝑥</w:t>
      </w:r>
      <w:r w:rsidRPr="00E65711">
        <w:rPr>
          <w:rFonts w:asciiTheme="majorBidi" w:hAnsiTheme="majorBidi" w:cstheme="majorBidi"/>
        </w:rPr>
        <w:t>(</w:t>
      </w:r>
      <w:r w:rsidRPr="00E65711">
        <w:rPr>
          <w:rFonts w:ascii="Cambria Math" w:hAnsi="Cambria Math" w:cstheme="majorBidi"/>
        </w:rPr>
        <w:t>𝑡</w:t>
      </w:r>
      <w:r w:rsidRPr="00E65711">
        <w:rPr>
          <w:rFonts w:asciiTheme="majorBidi" w:hAnsiTheme="majorBidi" w:cstheme="majorBidi"/>
        </w:rPr>
        <w:t xml:space="preserve">)est appliqué à un filtre passe-bas idéal dont la fréquence de coupure </w:t>
      </w:r>
      <w:r w:rsidRPr="00E65711">
        <w:rPr>
          <w:rFonts w:ascii="Cambria Math" w:hAnsi="Cambria Math" w:cstheme="majorBidi"/>
        </w:rPr>
        <w:t>𝑓𝑐</w:t>
      </w:r>
      <w:r w:rsidRPr="00E65711">
        <w:rPr>
          <w:rFonts w:asciiTheme="majorBidi" w:hAnsiTheme="majorBidi" w:cstheme="majorBidi"/>
        </w:rPr>
        <w:t xml:space="preserve">correspond à la moitié de la fréquence de </w:t>
      </w:r>
      <w:proofErr w:type="spellStart"/>
      <w:r w:rsidRPr="00E65711">
        <w:rPr>
          <w:rFonts w:asciiTheme="majorBidi" w:hAnsiTheme="majorBidi" w:cstheme="majorBidi"/>
        </w:rPr>
        <w:t>Nyquist</w:t>
      </w:r>
      <w:proofErr w:type="spellEnd"/>
      <w:r w:rsidRPr="00E65711">
        <w:rPr>
          <w:rFonts w:asciiTheme="majorBidi" w:hAnsiTheme="majorBidi" w:cstheme="majorBidi"/>
        </w:rPr>
        <w:t>. Donner l’expression analytique du signal résultat.</w:t>
      </w:r>
    </w:p>
    <w:p w:rsidR="00E65711" w:rsidRPr="00E65711" w:rsidRDefault="00E65711" w:rsidP="00E65711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Si maintenant le signal x(t) est échantillonné à 1000Hz, combien d’échantillons auront nous pour une seule période ?</w:t>
      </w:r>
    </w:p>
    <w:p w:rsidR="00E65711" w:rsidRPr="00E65711" w:rsidRDefault="00E65711" w:rsidP="00E65711">
      <w:pPr>
        <w:pStyle w:val="Paragraphedeliste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</w:rPr>
        <w:t>Si le spectre est alors calculé à l’aide d’une TFD de 1024 points, obtiendront nous un spectre de Fourier identique au spectre théorique de ce signal ? Pourquoi ?</w:t>
      </w:r>
    </w:p>
    <w:p w:rsidR="00B00526" w:rsidRDefault="00B00526" w:rsidP="00457867">
      <w:pPr>
        <w:pStyle w:val="Paragraphedeliste"/>
      </w:pPr>
    </w:p>
    <w:p w:rsidR="00457867" w:rsidRDefault="00457867" w:rsidP="00457867">
      <w:pPr>
        <w:pStyle w:val="Paragraphedeliste"/>
      </w:pPr>
    </w:p>
    <w:p w:rsidR="00E624B9" w:rsidRDefault="00E624B9" w:rsidP="00E624B9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6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</w:t>
      </w:r>
    </w:p>
    <w:p w:rsidR="00E65711" w:rsidRPr="00E624B9" w:rsidRDefault="00E65711" w:rsidP="00E65711">
      <w:p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Soit un signal analogique x(t) défini par</w:t>
      </w:r>
    </w:p>
    <w:p w:rsidR="00E624B9" w:rsidRDefault="00EF3F5D" w:rsidP="00E624B9">
      <w:pPr>
        <w:jc w:val="center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  <w:position w:val="-10"/>
        </w:rPr>
        <w:object w:dxaOrig="2880" w:dyaOrig="340">
          <v:shape id="_x0000_i1028" type="#_x0000_t75" style="width:207.05pt;height:24.75pt" o:ole="">
            <v:imagedata r:id="rId11" o:title=""/>
          </v:shape>
          <o:OLEObject Type="Embed" ProgID="Equation.3" ShapeID="_x0000_i1028" DrawAspect="Content" ObjectID="_1672320419" r:id="rId12"/>
        </w:object>
      </w:r>
    </w:p>
    <w:p w:rsidR="00E65711" w:rsidRPr="00E624B9" w:rsidRDefault="00E65711" w:rsidP="00E65711">
      <w:p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 xml:space="preserve">On procède à son échantillonnage avec une fréquence </w:t>
      </w:r>
      <w:proofErr w:type="spellStart"/>
      <w:r w:rsidRPr="00E624B9">
        <w:rPr>
          <w:rFonts w:asciiTheme="majorBidi" w:hAnsiTheme="majorBidi" w:cstheme="majorBidi"/>
        </w:rPr>
        <w:t>f</w:t>
      </w:r>
      <w:r w:rsidRPr="00E624B9">
        <w:rPr>
          <w:rFonts w:asciiTheme="majorBidi" w:hAnsiTheme="majorBidi" w:cstheme="majorBidi"/>
          <w:vertAlign w:val="subscript"/>
        </w:rPr>
        <w:t>e</w:t>
      </w:r>
      <w:proofErr w:type="spellEnd"/>
      <w:r w:rsidRPr="00E624B9">
        <w:rPr>
          <w:rFonts w:asciiTheme="majorBidi" w:hAnsiTheme="majorBidi" w:cstheme="majorBidi"/>
        </w:rPr>
        <w:t>.</w:t>
      </w:r>
    </w:p>
    <w:p w:rsidR="00E65711" w:rsidRPr="00E624B9" w:rsidRDefault="00E65711" w:rsidP="00E65711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On fixe cette fréquence d’échantillonnage à 1 kHz. Dites si le théorème de Shannon est vérifié. Expliquer.</w:t>
      </w:r>
    </w:p>
    <w:p w:rsidR="00E65711" w:rsidRPr="00E624B9" w:rsidRDefault="00E65711" w:rsidP="00E65711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Déterminer la séquence discrète x</w:t>
      </w:r>
      <w:r w:rsidRPr="00E624B9">
        <w:rPr>
          <w:rFonts w:asciiTheme="majorBidi" w:hAnsiTheme="majorBidi" w:cstheme="majorBidi"/>
        </w:rPr>
        <w:sym w:font="Symbol" w:char="F028"/>
      </w:r>
      <w:proofErr w:type="spellStart"/>
      <w:r w:rsidRPr="00E624B9">
        <w:rPr>
          <w:rFonts w:asciiTheme="majorBidi" w:hAnsiTheme="majorBidi" w:cstheme="majorBidi"/>
        </w:rPr>
        <w:t>nTe</w:t>
      </w:r>
      <w:proofErr w:type="spellEnd"/>
      <w:r w:rsidRPr="00E624B9">
        <w:rPr>
          <w:rFonts w:asciiTheme="majorBidi" w:hAnsiTheme="majorBidi" w:cstheme="majorBidi"/>
        </w:rPr>
        <w:t xml:space="preserve">) à la sortie de l’échantillonneur. </w:t>
      </w:r>
    </w:p>
    <w:p w:rsidR="00E65711" w:rsidRPr="00E624B9" w:rsidRDefault="00E65711" w:rsidP="00E65711">
      <w:pPr>
        <w:ind w:left="360"/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 xml:space="preserve">On désire analyser ce signal de manière à ne laisser passer que la fréquence de la sinusoïde qui nous intéresse. Dans le cadre de ce problème, nous allons synthétiser et étudier un filtre Numérique de N-points (N = 20). </w:t>
      </w:r>
    </w:p>
    <w:p w:rsidR="00E624B9" w:rsidRPr="00E624B9" w:rsidRDefault="00E65711" w:rsidP="00E624B9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Décrivez l</w:t>
      </w:r>
      <w:r w:rsidR="00E624B9" w:rsidRPr="00E624B9">
        <w:rPr>
          <w:rFonts w:asciiTheme="majorBidi" w:hAnsiTheme="majorBidi" w:cstheme="majorBidi"/>
        </w:rPr>
        <w:t xml:space="preserve">a TFD  </w:t>
      </w:r>
      <w:r w:rsidRPr="00E624B9">
        <w:rPr>
          <w:rFonts w:asciiTheme="majorBidi" w:hAnsiTheme="majorBidi" w:cstheme="majorBidi"/>
        </w:rPr>
        <w:t>H</w:t>
      </w:r>
      <w:r w:rsidRPr="00E624B9">
        <w:rPr>
          <w:rFonts w:asciiTheme="majorBidi" w:hAnsiTheme="majorBidi" w:cstheme="majorBidi"/>
          <w:vertAlign w:val="subscript"/>
        </w:rPr>
        <w:t>1</w:t>
      </w:r>
      <w:r w:rsidR="00E624B9" w:rsidRPr="00E624B9">
        <w:rPr>
          <w:rFonts w:asciiTheme="majorBidi" w:hAnsiTheme="majorBidi" w:cstheme="majorBidi"/>
        </w:rPr>
        <w:t xml:space="preserve">(k) représentant la réponse fréquentielle discrète </w:t>
      </w:r>
      <w:r w:rsidRPr="00E624B9">
        <w:rPr>
          <w:rFonts w:asciiTheme="majorBidi" w:hAnsiTheme="majorBidi" w:cstheme="majorBidi"/>
        </w:rPr>
        <w:t xml:space="preserve">d'un filtre </w:t>
      </w:r>
      <w:r w:rsidR="00E624B9" w:rsidRPr="00E624B9">
        <w:rPr>
          <w:rFonts w:asciiTheme="majorBidi" w:hAnsiTheme="majorBidi" w:cstheme="majorBidi"/>
        </w:rPr>
        <w:t>capable de</w:t>
      </w:r>
      <w:r w:rsidRPr="00E624B9">
        <w:rPr>
          <w:rFonts w:asciiTheme="majorBidi" w:hAnsiTheme="majorBidi" w:cstheme="majorBidi"/>
        </w:rPr>
        <w:t xml:space="preserve"> ne laisser passer que la fréquence numérique qui corresponde à la fréquence analogique</w:t>
      </w:r>
      <w:r w:rsidR="00E624B9" w:rsidRPr="00E624B9">
        <w:rPr>
          <w:rFonts w:asciiTheme="majorBidi" w:hAnsiTheme="majorBidi" w:cstheme="majorBidi"/>
        </w:rPr>
        <w:t xml:space="preserve"> f=</w:t>
      </w:r>
      <w:r w:rsidRPr="00E624B9">
        <w:rPr>
          <w:rFonts w:asciiTheme="majorBidi" w:hAnsiTheme="majorBidi" w:cstheme="majorBidi"/>
        </w:rPr>
        <w:sym w:font="Symbol" w:char="F0B1"/>
      </w:r>
      <w:r w:rsidR="00E624B9" w:rsidRPr="00E624B9">
        <w:rPr>
          <w:rFonts w:asciiTheme="majorBidi" w:hAnsiTheme="majorBidi" w:cstheme="majorBidi"/>
        </w:rPr>
        <w:t>400Hz</w:t>
      </w:r>
      <w:r w:rsidRPr="00E624B9">
        <w:rPr>
          <w:rFonts w:asciiTheme="majorBidi" w:hAnsiTheme="majorBidi" w:cstheme="majorBidi"/>
        </w:rPr>
        <w:t xml:space="preserve">. Les </w:t>
      </w:r>
      <w:r w:rsidR="00E624B9" w:rsidRPr="00E624B9">
        <w:rPr>
          <w:rFonts w:asciiTheme="majorBidi" w:hAnsiTheme="majorBidi" w:cstheme="majorBidi"/>
        </w:rPr>
        <w:t xml:space="preserve">valeurs de la réponse impulsionnelle de ce filtre sont représentées </w:t>
      </w:r>
      <w:r w:rsidRPr="00E624B9">
        <w:rPr>
          <w:rFonts w:asciiTheme="majorBidi" w:hAnsiTheme="majorBidi" w:cstheme="majorBidi"/>
        </w:rPr>
        <w:t xml:space="preserve">de 0 à N -1 = 19. </w:t>
      </w:r>
    </w:p>
    <w:p w:rsidR="00E624B9" w:rsidRPr="00E624B9" w:rsidRDefault="00E65711" w:rsidP="00E624B9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 xml:space="preserve">Donnez </w:t>
      </w:r>
      <w:r w:rsidR="00E624B9" w:rsidRPr="00E624B9">
        <w:rPr>
          <w:rFonts w:asciiTheme="majorBidi" w:hAnsiTheme="majorBidi" w:cstheme="majorBidi"/>
        </w:rPr>
        <w:t xml:space="preserve">cette </w:t>
      </w:r>
      <w:r w:rsidRPr="00E624B9">
        <w:rPr>
          <w:rFonts w:asciiTheme="majorBidi" w:hAnsiTheme="majorBidi" w:cstheme="majorBidi"/>
        </w:rPr>
        <w:t xml:space="preserve">réponse impulsionnelle </w:t>
      </w:r>
      <w:r w:rsidR="00E624B9" w:rsidRPr="00E624B9">
        <w:rPr>
          <w:rFonts w:asciiTheme="majorBidi" w:hAnsiTheme="majorBidi" w:cstheme="majorBidi"/>
        </w:rPr>
        <w:t>h</w:t>
      </w:r>
      <w:r w:rsidR="00E624B9" w:rsidRPr="00E624B9">
        <w:rPr>
          <w:rFonts w:asciiTheme="majorBidi" w:hAnsiTheme="majorBidi" w:cstheme="majorBidi"/>
          <w:vertAlign w:val="subscript"/>
        </w:rPr>
        <w:t>1</w:t>
      </w:r>
      <w:r w:rsidR="00E624B9" w:rsidRPr="00E624B9">
        <w:rPr>
          <w:rFonts w:asciiTheme="majorBidi" w:hAnsiTheme="majorBidi" w:cstheme="majorBidi"/>
        </w:rPr>
        <w:t>(n)</w:t>
      </w:r>
    </w:p>
    <w:p w:rsidR="00457867" w:rsidRPr="00E624B9" w:rsidRDefault="00E65711" w:rsidP="00E624B9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E624B9">
        <w:rPr>
          <w:rFonts w:asciiTheme="majorBidi" w:hAnsiTheme="majorBidi" w:cstheme="majorBidi"/>
        </w:rPr>
        <w:t>De la même manière Décrivez le spectre discret H</w:t>
      </w:r>
      <w:r w:rsidRPr="00E624B9">
        <w:rPr>
          <w:rFonts w:asciiTheme="majorBidi" w:hAnsiTheme="majorBidi" w:cstheme="majorBidi"/>
          <w:vertAlign w:val="subscript"/>
        </w:rPr>
        <w:t>2</w:t>
      </w:r>
      <w:r w:rsidR="00E624B9" w:rsidRPr="00E624B9">
        <w:rPr>
          <w:rFonts w:asciiTheme="majorBidi" w:hAnsiTheme="majorBidi" w:cstheme="majorBidi"/>
        </w:rPr>
        <w:t xml:space="preserve">(k) </w:t>
      </w:r>
      <w:r w:rsidRPr="00E624B9">
        <w:rPr>
          <w:rFonts w:asciiTheme="majorBidi" w:hAnsiTheme="majorBidi" w:cstheme="majorBidi"/>
        </w:rPr>
        <w:t>et donner la réponse impulsionnelle</w:t>
      </w:r>
      <w:r w:rsidR="00E624B9" w:rsidRPr="00E624B9">
        <w:rPr>
          <w:rFonts w:asciiTheme="majorBidi" w:hAnsiTheme="majorBidi" w:cstheme="majorBidi"/>
        </w:rPr>
        <w:t xml:space="preserve"> </w:t>
      </w:r>
      <w:r w:rsidRPr="00E624B9">
        <w:rPr>
          <w:rFonts w:asciiTheme="majorBidi" w:hAnsiTheme="majorBidi" w:cstheme="majorBidi"/>
        </w:rPr>
        <w:t>h</w:t>
      </w:r>
      <w:r w:rsidRPr="00E624B9">
        <w:rPr>
          <w:rFonts w:asciiTheme="majorBidi" w:hAnsiTheme="majorBidi" w:cstheme="majorBidi"/>
          <w:vertAlign w:val="subscript"/>
        </w:rPr>
        <w:t>2</w:t>
      </w:r>
      <w:r w:rsidR="00E624B9" w:rsidRPr="00E624B9">
        <w:rPr>
          <w:rFonts w:asciiTheme="majorBidi" w:hAnsiTheme="majorBidi" w:cstheme="majorBidi"/>
        </w:rPr>
        <w:t xml:space="preserve">(n) </w:t>
      </w:r>
      <w:r w:rsidRPr="00E624B9">
        <w:rPr>
          <w:rFonts w:asciiTheme="majorBidi" w:hAnsiTheme="majorBidi" w:cstheme="majorBidi"/>
        </w:rPr>
        <w:t xml:space="preserve">du filtre qui ne laisse passer que la fréquence numérique qui corresponde à la fréquence analogique </w:t>
      </w:r>
      <w:r w:rsidR="00E624B9" w:rsidRPr="00E624B9">
        <w:rPr>
          <w:rFonts w:asciiTheme="majorBidi" w:hAnsiTheme="majorBidi" w:cstheme="majorBidi"/>
        </w:rPr>
        <w:t>f=</w:t>
      </w:r>
      <w:r w:rsidR="00E624B9" w:rsidRPr="00E624B9">
        <w:rPr>
          <w:rFonts w:asciiTheme="majorBidi" w:hAnsiTheme="majorBidi" w:cstheme="majorBidi"/>
        </w:rPr>
        <w:sym w:font="Symbol" w:char="F0B1"/>
      </w:r>
      <w:r w:rsidR="00E624B9" w:rsidRPr="00E624B9">
        <w:rPr>
          <w:rFonts w:asciiTheme="majorBidi" w:hAnsiTheme="majorBidi" w:cstheme="majorBidi"/>
        </w:rPr>
        <w:t>200Hz.</w:t>
      </w:r>
    </w:p>
    <w:p w:rsidR="00457867" w:rsidRPr="00E65711" w:rsidRDefault="00457867" w:rsidP="00E65711">
      <w:pPr>
        <w:jc w:val="both"/>
        <w:rPr>
          <w:rFonts w:asciiTheme="majorBidi" w:hAnsiTheme="majorBidi" w:cstheme="majorBidi"/>
        </w:rPr>
      </w:pPr>
    </w:p>
    <w:p w:rsidR="00457867" w:rsidRDefault="00457867"/>
    <w:p w:rsidR="00E42A7A" w:rsidRDefault="00E42A7A"/>
    <w:p w:rsidR="00E42A7A" w:rsidRDefault="00E42A7A"/>
    <w:p w:rsidR="00EF3F5D" w:rsidRDefault="00EF3F5D" w:rsidP="00EF3F5D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6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</w:t>
      </w:r>
    </w:p>
    <w:p w:rsidR="00457867" w:rsidRPr="00EF3F5D" w:rsidRDefault="00EF3F5D" w:rsidP="00EF3F5D">
      <w:pPr>
        <w:jc w:val="both"/>
        <w:rPr>
          <w:rFonts w:asciiTheme="majorBidi" w:hAnsiTheme="majorBidi" w:cstheme="majorBidi"/>
        </w:rPr>
      </w:pPr>
      <w:r w:rsidRPr="00EF3F5D">
        <w:rPr>
          <w:rFonts w:asciiTheme="majorBidi" w:hAnsiTheme="majorBidi" w:cstheme="majorBidi"/>
        </w:rPr>
        <w:t xml:space="preserve">Ci-dessous 6 codes </w:t>
      </w:r>
      <w:proofErr w:type="spellStart"/>
      <w:r w:rsidRPr="00EF3F5D">
        <w:rPr>
          <w:rFonts w:asciiTheme="majorBidi" w:hAnsiTheme="majorBidi" w:cstheme="majorBidi"/>
        </w:rPr>
        <w:t>matlab</w:t>
      </w:r>
      <w:proofErr w:type="spellEnd"/>
      <w:r w:rsidRPr="00EF3F5D">
        <w:rPr>
          <w:rFonts w:asciiTheme="majorBidi" w:hAnsiTheme="majorBidi" w:cstheme="majorBidi"/>
        </w:rPr>
        <w:t>. Trouvez la figure qui correspond (avec une brève explication) à chaque code Matlab</w:t>
      </w:r>
    </w:p>
    <w:p w:rsidR="0008533C" w:rsidRDefault="00EF3F5D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2990850"/>
            <wp:effectExtent l="1905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F5D" w:rsidRDefault="00EF3F5D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4733925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2E4" w:rsidRDefault="004972E4" w:rsidP="004972E4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7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</w:t>
      </w:r>
    </w:p>
    <w:p w:rsidR="00EF3F5D" w:rsidRPr="004972E4" w:rsidRDefault="004972E4" w:rsidP="00B26243">
      <w:pPr>
        <w:jc w:val="both"/>
        <w:rPr>
          <w:rFonts w:asciiTheme="majorBidi" w:hAnsiTheme="majorBidi" w:cstheme="majorBidi"/>
        </w:rPr>
      </w:pPr>
      <w:r w:rsidRPr="004972E4">
        <w:rPr>
          <w:rFonts w:asciiTheme="majorBidi" w:hAnsiTheme="majorBidi" w:cstheme="majorBidi"/>
        </w:rPr>
        <w:t xml:space="preserve">Pour chacun des neuf signaux discrets à 28 échantillons (figure </w:t>
      </w:r>
      <w:r w:rsidR="00B26243">
        <w:rPr>
          <w:rFonts w:asciiTheme="majorBidi" w:hAnsiTheme="majorBidi" w:cstheme="majorBidi"/>
        </w:rPr>
        <w:t>ci-dessous)</w:t>
      </w:r>
      <w:r w:rsidRPr="004972E4">
        <w:rPr>
          <w:rFonts w:asciiTheme="majorBidi" w:hAnsiTheme="majorBidi" w:cstheme="majorBidi"/>
        </w:rPr>
        <w:t xml:space="preserve"> trouvez la TFD (son module) qui lui correspond.</w:t>
      </w:r>
    </w:p>
    <w:p w:rsidR="0008533C" w:rsidRDefault="004972E4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100" cy="3429000"/>
            <wp:effectExtent l="1905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243" w:rsidRDefault="00B26243" w:rsidP="00EF3F5D">
      <w:pPr>
        <w:jc w:val="center"/>
      </w:pPr>
    </w:p>
    <w:p w:rsidR="004972E4" w:rsidRDefault="004972E4" w:rsidP="00EF3F5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2625" cy="3390900"/>
            <wp:effectExtent l="19050" t="0" r="952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33C" w:rsidRDefault="0008533C" w:rsidP="0008533C"/>
    <w:p w:rsidR="00B26243" w:rsidRDefault="00B26243" w:rsidP="0008533C"/>
    <w:p w:rsidR="00B26243" w:rsidRDefault="00B26243" w:rsidP="00B26243">
      <w:pPr>
        <w:jc w:val="both"/>
        <w:rPr>
          <w:rFonts w:asciiTheme="majorBidi" w:hAnsiTheme="majorBidi" w:cstheme="majorBidi"/>
        </w:rPr>
      </w:pPr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u w:val="single"/>
        </w:rPr>
        <w:t>8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proofErr w:type="gramEnd"/>
      <w:r>
        <w:rPr>
          <w:rFonts w:asciiTheme="majorBidi" w:hAnsiTheme="majorBidi" w:cstheme="majorBidi"/>
        </w:rPr>
        <w:t xml:space="preserve">  </w:t>
      </w:r>
      <w:r w:rsidRPr="00B26243">
        <w:rPr>
          <w:rFonts w:asciiTheme="majorBidi" w:hAnsiTheme="majorBidi" w:cstheme="majorBidi"/>
        </w:rPr>
        <w:t xml:space="preserve">Pour chacun des neuf signaux discrets à 28 échantillons (figure </w:t>
      </w:r>
      <w:r>
        <w:rPr>
          <w:rFonts w:asciiTheme="majorBidi" w:hAnsiTheme="majorBidi" w:cstheme="majorBidi"/>
        </w:rPr>
        <w:t>ci dessous</w:t>
      </w:r>
      <w:r w:rsidRPr="00B26243">
        <w:rPr>
          <w:rFonts w:asciiTheme="majorBidi" w:hAnsiTheme="majorBidi" w:cstheme="majorBidi"/>
        </w:rPr>
        <w:t>) trouvez la TFD (son module) qui lui correspond.</w:t>
      </w:r>
    </w:p>
    <w:p w:rsidR="00B26243" w:rsidRPr="00B26243" w:rsidRDefault="00B26243" w:rsidP="00B26243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619750" cy="4065945"/>
            <wp:effectExtent l="19050" t="0" r="0" b="0"/>
            <wp:docPr id="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6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33C" w:rsidRDefault="00B26243" w:rsidP="00B2624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15446" cy="3971925"/>
            <wp:effectExtent l="19050" t="0" r="0" b="0"/>
            <wp:docPr id="2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446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1DA" w:rsidRDefault="008E01DA" w:rsidP="0008533C">
      <w:r w:rsidRPr="00E65711">
        <w:rPr>
          <w:rFonts w:asciiTheme="majorBidi" w:hAnsiTheme="majorBidi" w:cstheme="majorBidi"/>
          <w:b/>
          <w:bCs/>
          <w:u w:val="single"/>
        </w:rPr>
        <w:lastRenderedPageBreak/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9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 </w:t>
      </w:r>
    </w:p>
    <w:p w:rsidR="0008533C" w:rsidRPr="00E30D88" w:rsidRDefault="00D06E4E" w:rsidP="00E30D88">
      <w:pPr>
        <w:jc w:val="both"/>
        <w:rPr>
          <w:rFonts w:asciiTheme="majorBidi" w:hAnsiTheme="majorBidi" w:cstheme="majorBidi"/>
        </w:rPr>
      </w:pPr>
      <w:r w:rsidRPr="00E30D88">
        <w:rPr>
          <w:rFonts w:asciiTheme="majorBidi" w:hAnsiTheme="majorBidi" w:cstheme="majorBidi"/>
        </w:rPr>
        <w:t>Soit un signal discret x(n) composé de N échantillons et dont la TFD est X(k). On rajoute des échantillons nuls à x(n) pour obtenir M échantillons avec M&gt;N. Le nouveau signal discret ainsi obtenu est appelé x’(n). On calcule sa TFD que l’on notera X’(k).</w:t>
      </w:r>
    </w:p>
    <w:p w:rsidR="00D06E4E" w:rsidRPr="00E30D88" w:rsidRDefault="00D06E4E" w:rsidP="00E30D88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E30D88">
        <w:rPr>
          <w:rFonts w:asciiTheme="majorBidi" w:hAnsiTheme="majorBidi" w:cstheme="majorBidi"/>
        </w:rPr>
        <w:t>Quelles différences peuvent exister entre les deux TFD X(k) et X’(k)</w:t>
      </w:r>
    </w:p>
    <w:p w:rsidR="00D06E4E" w:rsidRPr="00E30D88" w:rsidRDefault="00D06E4E" w:rsidP="00E30D88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E30D88">
        <w:rPr>
          <w:rFonts w:asciiTheme="majorBidi" w:hAnsiTheme="majorBidi" w:cstheme="majorBidi"/>
        </w:rPr>
        <w:t>Quelle relation doit exister entre M et N pour que toutes les composantes de X(k) soient contenues dans X’(k) ?</w:t>
      </w:r>
    </w:p>
    <w:p w:rsidR="00D06E4E" w:rsidRDefault="00D06E4E" w:rsidP="00D06E4E">
      <w:pPr>
        <w:pStyle w:val="Paragraphedeliste"/>
      </w:pPr>
    </w:p>
    <w:p w:rsidR="008E01DA" w:rsidRDefault="008E01DA" w:rsidP="00D06E4E">
      <w:pPr>
        <w:pStyle w:val="Paragraphedeliste"/>
      </w:pPr>
    </w:p>
    <w:p w:rsidR="004E4DDE" w:rsidRDefault="004E4DDE" w:rsidP="004E4DDE">
      <w:r w:rsidRPr="00E65711">
        <w:rPr>
          <w:rFonts w:asciiTheme="majorBidi" w:hAnsiTheme="majorBidi" w:cstheme="majorBidi"/>
          <w:b/>
          <w:bCs/>
          <w:u w:val="single"/>
        </w:rPr>
        <w:t>Exercice</w:t>
      </w:r>
      <w:r>
        <w:rPr>
          <w:rFonts w:asciiTheme="majorBidi" w:hAnsiTheme="majorBidi" w:cstheme="majorBidi"/>
          <w:b/>
          <w:bCs/>
          <w:u w:val="single"/>
        </w:rPr>
        <w:t xml:space="preserve"> 10</w:t>
      </w:r>
      <w:r w:rsidRPr="00E65711">
        <w:rPr>
          <w:rFonts w:asciiTheme="majorBidi" w:hAnsiTheme="majorBidi" w:cstheme="majorBidi"/>
          <w:b/>
          <w:bCs/>
          <w:u w:val="single"/>
        </w:rPr>
        <w:t>:</w:t>
      </w:r>
      <w:r>
        <w:rPr>
          <w:rFonts w:asciiTheme="majorBidi" w:hAnsiTheme="majorBidi" w:cstheme="majorBidi"/>
        </w:rPr>
        <w:t xml:space="preserve">  </w:t>
      </w:r>
    </w:p>
    <w:p w:rsidR="0008533C" w:rsidRPr="004E4DDE" w:rsidRDefault="00B97D2B" w:rsidP="004E4DDE">
      <w:pPr>
        <w:jc w:val="both"/>
        <w:rPr>
          <w:rFonts w:asciiTheme="majorBidi" w:hAnsiTheme="majorBidi" w:cstheme="majorBid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844550</wp:posOffset>
                </wp:positionV>
                <wp:extent cx="2793365" cy="256794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4DDE" w:rsidRDefault="004E4DDE" w:rsidP="004E4DD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581275" cy="2324100"/>
                                  <wp:effectExtent l="19050" t="0" r="9525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37.4pt;margin-top:66.5pt;width:219.95pt;height:202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" stroked="f">
                <v:textbox style="mso-fit-shape-to-text:t">
                  <w:txbxContent>
                    <w:p w:rsidR="004E4DDE" w:rsidRDefault="004E4DDE" w:rsidP="004E4DD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581275" cy="2324100"/>
                            <wp:effectExtent l="19050" t="0" r="9525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27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844550</wp:posOffset>
                </wp:positionV>
                <wp:extent cx="2771775" cy="3219450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4DDE" w:rsidRDefault="004E4DD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609850" cy="3057525"/>
                                  <wp:effectExtent l="19050" t="0" r="0" b="0"/>
                                  <wp:docPr id="55" name="Imag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-2.6pt;margin-top:66.5pt;width:218.25pt;height:2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" stroked="f">
                <v:textbox>
                  <w:txbxContent>
                    <w:p w:rsidR="004E4DDE" w:rsidRDefault="004E4DD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609850" cy="3057525"/>
                            <wp:effectExtent l="19050" t="0" r="0" b="0"/>
                            <wp:docPr id="55" name="Imag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850" cy="305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4DDE" w:rsidRPr="004E4DDE">
        <w:rPr>
          <w:rFonts w:asciiTheme="majorBidi" w:hAnsiTheme="majorBidi" w:cstheme="majorBidi"/>
        </w:rPr>
        <w:t xml:space="preserve">Ces quatre codes </w:t>
      </w:r>
      <w:proofErr w:type="spellStart"/>
      <w:r w:rsidR="004E4DDE" w:rsidRPr="004E4DDE">
        <w:rPr>
          <w:rFonts w:asciiTheme="majorBidi" w:hAnsiTheme="majorBidi" w:cstheme="majorBidi"/>
        </w:rPr>
        <w:t>matlab</w:t>
      </w:r>
      <w:proofErr w:type="spellEnd"/>
      <w:r w:rsidR="004E4DDE" w:rsidRPr="004E4DDE">
        <w:rPr>
          <w:rFonts w:asciiTheme="majorBidi" w:hAnsiTheme="majorBidi" w:cstheme="majorBidi"/>
        </w:rPr>
        <w:t xml:space="preserve"> suivants donnent quatre méthodes pour calculer le produit de convolution</w:t>
      </w:r>
      <w:r w:rsidR="004E4DDE">
        <w:rPr>
          <w:rFonts w:asciiTheme="majorBidi" w:hAnsiTheme="majorBidi" w:cstheme="majorBidi"/>
        </w:rPr>
        <w:t xml:space="preserve"> </w:t>
      </w:r>
      <w:proofErr w:type="gramStart"/>
      <w:r w:rsidR="004E4DDE">
        <w:rPr>
          <w:rFonts w:asciiTheme="majorBidi" w:hAnsiTheme="majorBidi" w:cstheme="majorBidi"/>
        </w:rPr>
        <w:t xml:space="preserve">discret </w:t>
      </w:r>
      <w:r w:rsidR="004E4DDE" w:rsidRPr="004E4DDE">
        <w:rPr>
          <w:rFonts w:asciiTheme="majorBidi" w:hAnsiTheme="majorBidi" w:cstheme="majorBidi"/>
        </w:rPr>
        <w:t xml:space="preserve"> entre</w:t>
      </w:r>
      <w:proofErr w:type="gramEnd"/>
      <w:r w:rsidR="004E4DDE" w:rsidRPr="004E4DDE">
        <w:rPr>
          <w:rFonts w:asciiTheme="majorBidi" w:hAnsiTheme="majorBidi" w:cstheme="majorBidi"/>
        </w:rPr>
        <w:t xml:space="preserve"> x(n) et g(n). Lesquelles de ces quatre méthodes sont incorrectes? Parmi les méthodes correctes laquelle nécessite le plus d’opérations (multiplications et additions) et laquelle nécessite le moins d’opérations?</w:t>
      </w:r>
    </w:p>
    <w:p w:rsidR="0008533C" w:rsidRDefault="0008533C" w:rsidP="004E4DDE">
      <w:pPr>
        <w:jc w:val="center"/>
      </w:pPr>
    </w:p>
    <w:p w:rsidR="0008533C" w:rsidRDefault="0008533C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Default="000C584B"/>
    <w:p w:rsidR="000C584B" w:rsidRPr="000C584B" w:rsidRDefault="000C584B" w:rsidP="000C584B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t>Exercice 11:</w:t>
      </w:r>
      <w:r w:rsidRPr="000C584B">
        <w:rPr>
          <w:rFonts w:asciiTheme="majorBidi" w:hAnsiTheme="majorBidi" w:cstheme="majorBidi"/>
        </w:rPr>
        <w:t xml:space="preserve">  </w:t>
      </w:r>
    </w:p>
    <w:p w:rsidR="000C584B" w:rsidRPr="000C584B" w:rsidRDefault="000C584B" w:rsidP="000C584B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</w:rPr>
        <w:t xml:space="preserve">Si un signal discret possède les échantillons suivants x= [1,-2, 3, -4, 5, -6, 5, -2], où </w:t>
      </w:r>
      <w:proofErr w:type="spellStart"/>
      <w:r w:rsidRPr="000C584B">
        <w:rPr>
          <w:rFonts w:asciiTheme="majorBidi" w:hAnsiTheme="majorBidi" w:cstheme="majorBidi"/>
        </w:rPr>
        <w:t>fe</w:t>
      </w:r>
      <w:proofErr w:type="spellEnd"/>
      <w:r w:rsidRPr="000C584B">
        <w:rPr>
          <w:rFonts w:asciiTheme="majorBidi" w:hAnsiTheme="majorBidi" w:cstheme="majorBidi"/>
        </w:rPr>
        <w:t>=10 kHz, en utilisant la TFD, calculer</w:t>
      </w:r>
    </w:p>
    <w:p w:rsidR="000C584B" w:rsidRPr="000C584B" w:rsidRDefault="000C584B" w:rsidP="000C584B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</w:rPr>
        <w:t>Le  premier échantillon de sa TFD. Combien d’opérations sont nécessaires pour ce calcul ?</w:t>
      </w:r>
    </w:p>
    <w:p w:rsidR="000C584B" w:rsidRDefault="000C584B" w:rsidP="000C584B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</w:rPr>
        <w:t>Le troisième échantillon de sa TFD. Il correspond à quelle composante (sa fréquence réelle)</w:t>
      </w:r>
    </w:p>
    <w:p w:rsidR="00E30D88" w:rsidRDefault="00E30D88" w:rsidP="00E30D88">
      <w:pPr>
        <w:jc w:val="both"/>
        <w:rPr>
          <w:rFonts w:asciiTheme="majorBidi" w:hAnsiTheme="majorBidi" w:cstheme="majorBidi"/>
        </w:rPr>
      </w:pPr>
    </w:p>
    <w:p w:rsidR="00E30D88" w:rsidRDefault="00E30D88" w:rsidP="00E30D88">
      <w:pPr>
        <w:jc w:val="both"/>
        <w:rPr>
          <w:rFonts w:asciiTheme="majorBidi" w:hAnsiTheme="majorBidi" w:cstheme="majorBidi"/>
        </w:rPr>
      </w:pPr>
    </w:p>
    <w:p w:rsidR="00E30D88" w:rsidRDefault="00E30D88" w:rsidP="00E30D88">
      <w:pPr>
        <w:jc w:val="both"/>
        <w:rPr>
          <w:rFonts w:asciiTheme="majorBidi" w:hAnsiTheme="majorBidi" w:cstheme="majorBidi"/>
        </w:rPr>
      </w:pPr>
    </w:p>
    <w:p w:rsidR="00DD35E7" w:rsidRPr="000C584B" w:rsidRDefault="00DD35E7" w:rsidP="00DD35E7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12</w:t>
      </w:r>
      <w:r w:rsidRPr="000C584B">
        <w:rPr>
          <w:rFonts w:asciiTheme="majorBidi" w:hAnsiTheme="majorBidi" w:cstheme="majorBidi"/>
          <w:b/>
          <w:bCs/>
          <w:u w:val="single"/>
        </w:rPr>
        <w:t>:</w:t>
      </w:r>
      <w:r w:rsidRPr="000C584B">
        <w:rPr>
          <w:rFonts w:asciiTheme="majorBidi" w:hAnsiTheme="majorBidi" w:cstheme="majorBidi"/>
        </w:rPr>
        <w:t xml:space="preserve">  </w:t>
      </w:r>
    </w:p>
    <w:p w:rsidR="00DD35E7" w:rsidRPr="00DD35E7" w:rsidRDefault="00DD35E7" w:rsidP="00DD35E7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Calculez la TFD à deux points de ce signal discret composé de deux échantillons x</w:t>
      </w:r>
      <w:proofErr w:type="gramStart"/>
      <w:r w:rsidRPr="00DD35E7">
        <w:rPr>
          <w:rFonts w:asciiTheme="majorBidi" w:hAnsiTheme="majorBidi" w:cstheme="majorBidi"/>
        </w:rPr>
        <w:t>=[</w:t>
      </w:r>
      <w:proofErr w:type="gramEnd"/>
      <w:r w:rsidRPr="00DD35E7">
        <w:rPr>
          <w:rFonts w:asciiTheme="majorBidi" w:hAnsiTheme="majorBidi" w:cstheme="majorBidi"/>
        </w:rPr>
        <w:t>20, 5]</w:t>
      </w:r>
    </w:p>
    <w:p w:rsidR="00E30D88" w:rsidRDefault="00DD35E7" w:rsidP="00DD35E7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 xml:space="preserve">Calculez la TFD à 4 points du signal discret composé de quatre points </w:t>
      </w:r>
      <w:r w:rsidR="00E30D88" w:rsidRPr="00DD35E7">
        <w:rPr>
          <w:rFonts w:asciiTheme="majorBidi" w:hAnsiTheme="majorBidi" w:cstheme="majorBidi"/>
        </w:rPr>
        <w:t>x= [3,2,5,1</w:t>
      </w:r>
      <w:r w:rsidRPr="00DD35E7">
        <w:rPr>
          <w:rFonts w:asciiTheme="majorBidi" w:hAnsiTheme="majorBidi" w:cstheme="majorBidi"/>
        </w:rPr>
        <w:t>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</w:p>
    <w:p w:rsidR="00DD35E7" w:rsidRPr="000C584B" w:rsidRDefault="00DD35E7" w:rsidP="00DD35E7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13</w:t>
      </w:r>
      <w:r w:rsidRPr="000C584B">
        <w:rPr>
          <w:rFonts w:asciiTheme="majorBidi" w:hAnsiTheme="majorBidi" w:cstheme="majorBidi"/>
          <w:b/>
          <w:bCs/>
          <w:u w:val="single"/>
        </w:rPr>
        <w:t>:</w:t>
      </w:r>
      <w:r w:rsidRPr="000C584B">
        <w:rPr>
          <w:rFonts w:asciiTheme="majorBidi" w:hAnsiTheme="majorBidi" w:cstheme="majorBidi"/>
        </w:rPr>
        <w:t xml:space="preserve">  </w:t>
      </w:r>
    </w:p>
    <w:p w:rsidR="00DD35E7" w:rsidRPr="00DD35E7" w:rsidRDefault="00DD35E7" w:rsidP="00DD35E7">
      <w:pPr>
        <w:jc w:val="both"/>
        <w:rPr>
          <w:rStyle w:val="tlid-translation"/>
          <w:rFonts w:asciiTheme="majorBidi" w:hAnsiTheme="majorBidi" w:cstheme="majorBidi"/>
        </w:rPr>
      </w:pPr>
      <w:r w:rsidRPr="00DD35E7">
        <w:rPr>
          <w:rStyle w:val="tlid-translation"/>
          <w:rFonts w:asciiTheme="majorBidi" w:hAnsiTheme="majorBidi" w:cstheme="majorBidi"/>
        </w:rPr>
        <w:t>Les échantillons pairs de la DFT d'un signal réel à 9 points x (n) sont donnés par :</w:t>
      </w:r>
    </w:p>
    <w:p w:rsidR="00DD35E7" w:rsidRPr="00DD35E7" w:rsidRDefault="00DD35E7" w:rsidP="00DD35E7">
      <w:pPr>
        <w:jc w:val="both"/>
        <w:rPr>
          <w:rFonts w:asciiTheme="majorBidi" w:hAnsiTheme="majorBidi" w:cstheme="majorBidi"/>
          <w:b/>
          <w:bCs/>
        </w:rPr>
      </w:pPr>
      <w:r w:rsidRPr="00DD35E7">
        <w:rPr>
          <w:rFonts w:asciiTheme="majorBidi" w:hAnsiTheme="majorBidi" w:cstheme="majorBidi"/>
          <w:b/>
          <w:bCs/>
        </w:rPr>
        <w:t>X(0) = 3.1, X(2) = 2.5 + 4.6 j, X(4) =−1.7 + 5.2 j, X(6) = 9.3 + 6.3 j, X(8) = 5.5−8.0 j,</w:t>
      </w:r>
    </w:p>
    <w:p w:rsidR="00DD35E7" w:rsidRDefault="00DD35E7" w:rsidP="00DD35E7">
      <w:pPr>
        <w:jc w:val="both"/>
        <w:rPr>
          <w:rStyle w:val="tlid-translation"/>
          <w:rFonts w:asciiTheme="majorBidi" w:hAnsiTheme="majorBidi" w:cstheme="majorBidi"/>
        </w:rPr>
      </w:pPr>
      <w:r w:rsidRPr="00DD35E7">
        <w:rPr>
          <w:rStyle w:val="tlid-translation"/>
          <w:rFonts w:asciiTheme="majorBidi" w:hAnsiTheme="majorBidi" w:cstheme="majorBidi"/>
        </w:rPr>
        <w:t>Déterminez les échantillons impairs manquants de la DFT. Utilisez les propriétés de la DFT pour résoudre ce problème</w:t>
      </w:r>
    </w:p>
    <w:p w:rsidR="00DD35E7" w:rsidRDefault="00DD35E7" w:rsidP="00DD35E7">
      <w:pPr>
        <w:jc w:val="both"/>
        <w:rPr>
          <w:rStyle w:val="tlid-translation"/>
          <w:rFonts w:asciiTheme="majorBidi" w:hAnsiTheme="majorBidi" w:cstheme="majorBidi"/>
        </w:rPr>
      </w:pPr>
    </w:p>
    <w:p w:rsidR="00DD35E7" w:rsidRPr="000C584B" w:rsidRDefault="00DD35E7" w:rsidP="00DD35E7">
      <w:pPr>
        <w:jc w:val="both"/>
        <w:rPr>
          <w:rFonts w:asciiTheme="majorBidi" w:hAnsiTheme="majorBidi" w:cstheme="majorBidi"/>
        </w:rPr>
      </w:pPr>
      <w:r w:rsidRPr="000C584B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14</w:t>
      </w:r>
      <w:r w:rsidRPr="000C584B">
        <w:rPr>
          <w:rFonts w:asciiTheme="majorBidi" w:hAnsiTheme="majorBidi" w:cstheme="majorBidi"/>
          <w:b/>
          <w:bCs/>
          <w:u w:val="single"/>
        </w:rPr>
        <w:t>:</w:t>
      </w:r>
      <w:r w:rsidRPr="000C584B">
        <w:rPr>
          <w:rFonts w:asciiTheme="majorBidi" w:hAnsiTheme="majorBidi" w:cstheme="majorBidi"/>
        </w:rPr>
        <w:t xml:space="preserve">  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On considère les signaux suivants à 8 points chacun</w:t>
      </w:r>
      <w:r w:rsidRPr="00DD35E7">
        <w:rPr>
          <w:rFonts w:asciiTheme="majorBidi" w:hAnsiTheme="majorBidi" w:cstheme="majorBidi"/>
        </w:rPr>
        <w:t>, 0≤n≤7.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(a) [1,1,1,0,0,0,1,1]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(b) [1,1,0,0,0,0,−1,−1]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(c) [0,1,1,0,0,0,−1,−1]</w:t>
      </w:r>
    </w:p>
    <w:p w:rsidR="00DD35E7" w:rsidRDefault="00DD35E7" w:rsidP="00DD35E7">
      <w:pPr>
        <w:jc w:val="both"/>
        <w:rPr>
          <w:rFonts w:asciiTheme="majorBidi" w:hAnsiTheme="majorBidi" w:cstheme="majorBidi"/>
        </w:rPr>
      </w:pPr>
      <w:r w:rsidRPr="00DD35E7">
        <w:rPr>
          <w:rFonts w:asciiTheme="majorBidi" w:hAnsiTheme="majorBidi" w:cstheme="majorBidi"/>
        </w:rPr>
        <w:t>(d) [0,1,1,0,0,0,1,1]</w:t>
      </w:r>
    </w:p>
    <w:p w:rsidR="00DD35E7" w:rsidRPr="00DD35E7" w:rsidRDefault="00DD35E7" w:rsidP="00DD35E7">
      <w:pPr>
        <w:jc w:val="both"/>
        <w:rPr>
          <w:rFonts w:asciiTheme="majorBidi" w:hAnsiTheme="majorBidi" w:cstheme="majorBidi"/>
        </w:rPr>
      </w:pPr>
      <w:proofErr w:type="gramStart"/>
      <w:r w:rsidRPr="00DD35E7">
        <w:rPr>
          <w:rStyle w:val="tlid-translation"/>
          <w:rFonts w:asciiTheme="majorBidi" w:hAnsiTheme="majorBidi" w:cstheme="majorBidi"/>
        </w:rPr>
        <w:t>lesquels</w:t>
      </w:r>
      <w:proofErr w:type="gramEnd"/>
      <w:r w:rsidRPr="00DD35E7">
        <w:rPr>
          <w:rStyle w:val="tlid-translation"/>
          <w:rFonts w:asciiTheme="majorBidi" w:hAnsiTheme="majorBidi" w:cstheme="majorBidi"/>
        </w:rPr>
        <w:t xml:space="preserve"> de ces signaux ont une TFD à 8 points de valeur réelle? Lesquels de ces signaux ont une TFD à 8 points de valeur imaginaire?</w:t>
      </w:r>
    </w:p>
    <w:sectPr w:rsidR="00DD35E7" w:rsidRPr="00DD35E7" w:rsidSect="0021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08A6"/>
    <w:multiLevelType w:val="hybridMultilevel"/>
    <w:tmpl w:val="625CD8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FDB"/>
    <w:multiLevelType w:val="hybridMultilevel"/>
    <w:tmpl w:val="FC444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6165D"/>
    <w:multiLevelType w:val="hybridMultilevel"/>
    <w:tmpl w:val="302088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04DC5"/>
    <w:multiLevelType w:val="hybridMultilevel"/>
    <w:tmpl w:val="EEDE7F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2188"/>
    <w:multiLevelType w:val="hybridMultilevel"/>
    <w:tmpl w:val="A1DE65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376C9"/>
    <w:multiLevelType w:val="hybridMultilevel"/>
    <w:tmpl w:val="85268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453F4"/>
    <w:multiLevelType w:val="hybridMultilevel"/>
    <w:tmpl w:val="0718A0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E40AC"/>
    <w:multiLevelType w:val="hybridMultilevel"/>
    <w:tmpl w:val="965CECFC"/>
    <w:lvl w:ilvl="0" w:tplc="F01C0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F"/>
    <w:rsid w:val="0008533C"/>
    <w:rsid w:val="000C584B"/>
    <w:rsid w:val="00122788"/>
    <w:rsid w:val="001A0E6B"/>
    <w:rsid w:val="00212CD9"/>
    <w:rsid w:val="003656BB"/>
    <w:rsid w:val="00457867"/>
    <w:rsid w:val="004826B2"/>
    <w:rsid w:val="004972E4"/>
    <w:rsid w:val="004E4DDE"/>
    <w:rsid w:val="0055265B"/>
    <w:rsid w:val="00573554"/>
    <w:rsid w:val="00637DF5"/>
    <w:rsid w:val="008E01DA"/>
    <w:rsid w:val="00923067"/>
    <w:rsid w:val="00935B30"/>
    <w:rsid w:val="009A558F"/>
    <w:rsid w:val="00B00526"/>
    <w:rsid w:val="00B26243"/>
    <w:rsid w:val="00B9115E"/>
    <w:rsid w:val="00B97D2B"/>
    <w:rsid w:val="00C0767F"/>
    <w:rsid w:val="00D06E4E"/>
    <w:rsid w:val="00DB66F7"/>
    <w:rsid w:val="00DD35E7"/>
    <w:rsid w:val="00DF3AED"/>
    <w:rsid w:val="00E30D88"/>
    <w:rsid w:val="00E42A7A"/>
    <w:rsid w:val="00E624B9"/>
    <w:rsid w:val="00E65711"/>
    <w:rsid w:val="00E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AC82"/>
  <w15:docId w15:val="{1307DC58-B5DF-49EB-BA8F-3DCD602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656BB"/>
    <w:pPr>
      <w:ind w:left="720"/>
      <w:contextualSpacing/>
    </w:pPr>
  </w:style>
  <w:style w:type="character" w:customStyle="1" w:styleId="tlid-translation">
    <w:name w:val="tlid-translation"/>
    <w:basedOn w:val="Policepardfaut"/>
    <w:rsid w:val="00DD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2</cp:revision>
  <dcterms:created xsi:type="dcterms:W3CDTF">2021-01-16T15:39:00Z</dcterms:created>
  <dcterms:modified xsi:type="dcterms:W3CDTF">2021-01-16T15:39:00Z</dcterms:modified>
</cp:coreProperties>
</file>