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4A5" w:rsidRPr="00D520BD" w:rsidRDefault="00D520BD" w:rsidP="009A68A9">
      <w:pPr>
        <w:jc w:val="center"/>
        <w:rPr>
          <w:sz w:val="48"/>
          <w:szCs w:val="48"/>
        </w:rPr>
      </w:pPr>
      <w:r w:rsidRPr="00D520BD">
        <w:rPr>
          <w:sz w:val="48"/>
          <w:szCs w:val="48"/>
        </w:rPr>
        <w:t xml:space="preserve">TD </w:t>
      </w:r>
      <w:r w:rsidR="0022792A">
        <w:rPr>
          <w:sz w:val="48"/>
          <w:szCs w:val="48"/>
        </w:rPr>
        <w:t>9</w:t>
      </w:r>
      <w:r w:rsidR="009A68A9">
        <w:rPr>
          <w:sz w:val="48"/>
          <w:szCs w:val="48"/>
        </w:rPr>
        <w:t xml:space="preserve"> </w:t>
      </w:r>
      <w:r w:rsidR="0022792A">
        <w:rPr>
          <w:sz w:val="48"/>
          <w:szCs w:val="48"/>
        </w:rPr>
        <w:t>Interface Up- CNA</w:t>
      </w:r>
    </w:p>
    <w:p w:rsidR="00D520BD" w:rsidRPr="005A1A1E" w:rsidRDefault="00D520BD" w:rsidP="000F591E">
      <w:pPr>
        <w:rPr>
          <w:sz w:val="24"/>
          <w:szCs w:val="24"/>
        </w:rPr>
      </w:pPr>
      <w:r w:rsidRPr="005A1A1E">
        <w:rPr>
          <w:b/>
          <w:bCs/>
          <w:sz w:val="24"/>
          <w:szCs w:val="24"/>
        </w:rPr>
        <w:t xml:space="preserve">But </w:t>
      </w:r>
      <w:r w:rsidR="009A68A9" w:rsidRPr="005A1A1E">
        <w:rPr>
          <w:b/>
          <w:bCs/>
          <w:sz w:val="24"/>
          <w:szCs w:val="24"/>
        </w:rPr>
        <w:t>:</w:t>
      </w:r>
      <w:r w:rsidR="009A68A9" w:rsidRPr="005A1A1E">
        <w:rPr>
          <w:sz w:val="24"/>
          <w:szCs w:val="24"/>
        </w:rPr>
        <w:t xml:space="preserve"> utilisation</w:t>
      </w:r>
      <w:r w:rsidR="00110DDC" w:rsidRPr="005A1A1E">
        <w:rPr>
          <w:sz w:val="24"/>
          <w:szCs w:val="24"/>
        </w:rPr>
        <w:t xml:space="preserve"> de </w:t>
      </w:r>
      <w:r w:rsidR="0022792A" w:rsidRPr="005A1A1E">
        <w:rPr>
          <w:sz w:val="24"/>
          <w:szCs w:val="24"/>
        </w:rPr>
        <w:t xml:space="preserve">C.I convertisseur </w:t>
      </w:r>
      <w:proofErr w:type="spellStart"/>
      <w:r w:rsidR="000F591E" w:rsidRPr="005A1A1E">
        <w:rPr>
          <w:sz w:val="24"/>
          <w:szCs w:val="24"/>
        </w:rPr>
        <w:t>N</w:t>
      </w:r>
      <w:r w:rsidR="0022792A" w:rsidRPr="005A1A1E">
        <w:rPr>
          <w:sz w:val="24"/>
          <w:szCs w:val="24"/>
        </w:rPr>
        <w:t>um</w:t>
      </w:r>
      <w:proofErr w:type="spellEnd"/>
      <w:r w:rsidR="0022792A" w:rsidRPr="005A1A1E">
        <w:rPr>
          <w:sz w:val="24"/>
          <w:szCs w:val="24"/>
        </w:rPr>
        <w:t>-</w:t>
      </w:r>
      <w:proofErr w:type="spellStart"/>
      <w:r w:rsidR="000F591E" w:rsidRPr="005A1A1E">
        <w:rPr>
          <w:sz w:val="24"/>
          <w:szCs w:val="24"/>
        </w:rPr>
        <w:t>A</w:t>
      </w:r>
      <w:r w:rsidR="0022792A" w:rsidRPr="005A1A1E">
        <w:rPr>
          <w:sz w:val="24"/>
          <w:szCs w:val="24"/>
        </w:rPr>
        <w:t>nalg</w:t>
      </w:r>
      <w:proofErr w:type="spellEnd"/>
      <w:r w:rsidR="0022792A" w:rsidRPr="005A1A1E">
        <w:rPr>
          <w:sz w:val="24"/>
          <w:szCs w:val="24"/>
        </w:rPr>
        <w:t xml:space="preserve"> comme interface avec </w:t>
      </w:r>
      <w:proofErr w:type="gramStart"/>
      <w:r w:rsidR="0022792A" w:rsidRPr="005A1A1E">
        <w:rPr>
          <w:sz w:val="24"/>
          <w:szCs w:val="24"/>
        </w:rPr>
        <w:t>Up ,</w:t>
      </w:r>
      <w:proofErr w:type="gramEnd"/>
      <w:r w:rsidR="0022792A" w:rsidRPr="005A1A1E">
        <w:rPr>
          <w:sz w:val="24"/>
          <w:szCs w:val="24"/>
        </w:rPr>
        <w:t xml:space="preserve"> Type DAC-80 ( 8 bits) or MC1408</w:t>
      </w:r>
      <w:r w:rsidR="009A68A9" w:rsidRPr="005A1A1E">
        <w:rPr>
          <w:sz w:val="24"/>
          <w:szCs w:val="24"/>
        </w:rPr>
        <w:t>, voici quelques schémas de connexion d’un DAC avec Up.</w:t>
      </w:r>
    </w:p>
    <w:p w:rsidR="00867CEE" w:rsidRPr="005A1A1E" w:rsidRDefault="00867CEE" w:rsidP="000F591E">
      <w:pPr>
        <w:rPr>
          <w:sz w:val="24"/>
          <w:szCs w:val="24"/>
        </w:rPr>
      </w:pPr>
      <w:r w:rsidRPr="005A1A1E">
        <w:rPr>
          <w:b/>
          <w:bCs/>
          <w:sz w:val="24"/>
          <w:szCs w:val="24"/>
        </w:rPr>
        <w:t>Figures</w:t>
      </w:r>
      <w:r w:rsidRPr="005A1A1E">
        <w:rPr>
          <w:sz w:val="24"/>
          <w:szCs w:val="24"/>
        </w:rPr>
        <w:t xml:space="preserve"> : Voici quelques figues d’interconnexion d’un Dac avec Microprocesseur 8 bits </w:t>
      </w:r>
    </w:p>
    <w:p w:rsidR="008B7DD1" w:rsidRDefault="005A1A1E" w:rsidP="005A1A1E">
      <w:pPr>
        <w:rPr>
          <w:sz w:val="48"/>
          <w:szCs w:val="48"/>
        </w:rPr>
      </w:pPr>
      <w:r>
        <w:rPr>
          <w:noProof/>
          <w:lang w:eastAsia="fr-FR"/>
        </w:rPr>
        <w:drawing>
          <wp:inline distT="0" distB="0" distL="0" distR="0">
            <wp:extent cx="3190875" cy="3362325"/>
            <wp:effectExtent l="19050" t="0" r="9525" b="0"/>
            <wp:docPr id="5" name="Image 3" descr="Résultat de recherche d'images pour &quot;dac -800 digital to analog converter for microprocesso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dac -800 digital to analog converter for microprocessor&quot;"/>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0875" cy="3362325"/>
                    </a:xfrm>
                    <a:prstGeom prst="rect">
                      <a:avLst/>
                    </a:prstGeom>
                    <a:noFill/>
                    <a:ln>
                      <a:noFill/>
                    </a:ln>
                  </pic:spPr>
                </pic:pic>
              </a:graphicData>
            </a:graphic>
          </wp:inline>
        </w:drawing>
      </w:r>
      <w:r w:rsidR="0022792A">
        <w:rPr>
          <w:noProof/>
          <w:lang w:eastAsia="fr-FR"/>
        </w:rPr>
        <w:drawing>
          <wp:inline distT="0" distB="0" distL="0" distR="0">
            <wp:extent cx="3276600" cy="2714625"/>
            <wp:effectExtent l="19050" t="0" r="0" b="0"/>
            <wp:docPr id="1" name="Image 1" descr="Résultat de recherche d'images pour &quot;dac -800 digital to analog converter for microprocesso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dac -800 digital to analog converter for microprocessor&quot;"/>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9632" cy="2717137"/>
                    </a:xfrm>
                    <a:prstGeom prst="rect">
                      <a:avLst/>
                    </a:prstGeom>
                    <a:noFill/>
                    <a:ln>
                      <a:noFill/>
                    </a:ln>
                  </pic:spPr>
                </pic:pic>
              </a:graphicData>
            </a:graphic>
          </wp:inline>
        </w:drawing>
      </w:r>
    </w:p>
    <w:p w:rsidR="0022792A" w:rsidRDefault="0022792A" w:rsidP="00C654A5">
      <w:pPr>
        <w:rPr>
          <w:sz w:val="48"/>
          <w:szCs w:val="48"/>
        </w:rPr>
      </w:pPr>
      <w:r>
        <w:rPr>
          <w:noProof/>
          <w:lang w:eastAsia="fr-FR"/>
        </w:rPr>
        <w:drawing>
          <wp:inline distT="0" distB="0" distL="0" distR="0">
            <wp:extent cx="5762625" cy="3598987"/>
            <wp:effectExtent l="19050" t="0" r="9525" b="0"/>
            <wp:docPr id="2" name="Image 2" descr="Résultat de recherche d'images pour &quot;dac -800 digital to analog converter for microprocesso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dac -800 digital to analog converter for microprocessor&quot;"/>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3597797"/>
                    </a:xfrm>
                    <a:prstGeom prst="rect">
                      <a:avLst/>
                    </a:prstGeom>
                    <a:noFill/>
                    <a:ln>
                      <a:noFill/>
                    </a:ln>
                  </pic:spPr>
                </pic:pic>
              </a:graphicData>
            </a:graphic>
          </wp:inline>
        </w:drawing>
      </w:r>
    </w:p>
    <w:p w:rsidR="006A5C0B" w:rsidRPr="00867CEE" w:rsidRDefault="006A5C0B" w:rsidP="006A5C0B">
      <w:pPr>
        <w:pStyle w:val="NormalWeb"/>
        <w:jc w:val="center"/>
        <w:rPr>
          <w:rFonts w:asciiTheme="minorBidi" w:hAnsiTheme="minorBidi" w:cstheme="minorBidi"/>
          <w:color w:val="000000"/>
          <w:sz w:val="27"/>
          <w:szCs w:val="27"/>
          <w:lang w:val="en-US"/>
        </w:rPr>
      </w:pPr>
      <w:r w:rsidRPr="00867CEE">
        <w:rPr>
          <w:rFonts w:asciiTheme="minorBidi" w:hAnsiTheme="minorBidi" w:cstheme="minorBidi"/>
          <w:b/>
          <w:bCs/>
          <w:color w:val="00458A"/>
          <w:sz w:val="27"/>
          <w:szCs w:val="27"/>
          <w:lang w:val="en-US"/>
        </w:rPr>
        <w:t>EE395 -</w:t>
      </w:r>
      <w:proofErr w:type="gramStart"/>
      <w:r w:rsidRPr="00867CEE">
        <w:rPr>
          <w:rFonts w:asciiTheme="minorBidi" w:hAnsiTheme="minorBidi" w:cstheme="minorBidi"/>
          <w:b/>
          <w:bCs/>
          <w:color w:val="00458A"/>
          <w:sz w:val="27"/>
          <w:szCs w:val="27"/>
          <w:lang w:val="en-US"/>
        </w:rPr>
        <w:t>  Microprocessor</w:t>
      </w:r>
      <w:proofErr w:type="gramEnd"/>
      <w:r w:rsidRPr="00867CEE">
        <w:rPr>
          <w:rFonts w:asciiTheme="minorBidi" w:hAnsiTheme="minorBidi" w:cstheme="minorBidi"/>
          <w:b/>
          <w:bCs/>
          <w:color w:val="00458A"/>
          <w:sz w:val="27"/>
          <w:szCs w:val="27"/>
          <w:lang w:val="en-US"/>
        </w:rPr>
        <w:t xml:space="preserve"> Laboratory</w:t>
      </w:r>
    </w:p>
    <w:p w:rsidR="006A5C0B" w:rsidRPr="00867CEE" w:rsidRDefault="006A5C0B" w:rsidP="006A5C0B">
      <w:pPr>
        <w:pStyle w:val="NormalWeb"/>
        <w:jc w:val="center"/>
        <w:rPr>
          <w:rFonts w:asciiTheme="minorBidi" w:hAnsiTheme="minorBidi" w:cstheme="minorBidi"/>
          <w:color w:val="000000"/>
          <w:sz w:val="27"/>
          <w:szCs w:val="27"/>
          <w:lang w:val="en-US"/>
        </w:rPr>
      </w:pPr>
      <w:r w:rsidRPr="00867CEE">
        <w:rPr>
          <w:rFonts w:asciiTheme="minorBidi" w:hAnsiTheme="minorBidi" w:cstheme="minorBidi"/>
          <w:b/>
          <w:bCs/>
          <w:color w:val="00458A"/>
          <w:sz w:val="27"/>
          <w:szCs w:val="27"/>
          <w:lang w:val="en-US"/>
        </w:rPr>
        <w:t>Computer Construction Project and Experiments</w:t>
      </w:r>
    </w:p>
    <w:p w:rsidR="009A68A9" w:rsidRPr="005A1A1E" w:rsidRDefault="009A68A9" w:rsidP="00867CEE">
      <w:pPr>
        <w:pStyle w:val="PrformatHTML"/>
        <w:shd w:val="clear" w:color="auto" w:fill="FFFFFF"/>
        <w:rPr>
          <w:rFonts w:asciiTheme="minorBidi" w:hAnsiTheme="minorBidi" w:cstheme="minorBidi"/>
          <w:color w:val="212121"/>
          <w:sz w:val="24"/>
          <w:szCs w:val="24"/>
        </w:rPr>
      </w:pPr>
      <w:r w:rsidRPr="005A1A1E">
        <w:rPr>
          <w:rFonts w:asciiTheme="minorBidi" w:hAnsiTheme="minorBidi" w:cstheme="minorBidi"/>
          <w:b/>
          <w:bCs/>
          <w:color w:val="212121"/>
          <w:sz w:val="24"/>
          <w:szCs w:val="24"/>
        </w:rPr>
        <w:t>Objectifs</w:t>
      </w:r>
      <w:r w:rsidR="00867CEE" w:rsidRPr="005A1A1E">
        <w:rPr>
          <w:rFonts w:asciiTheme="minorBidi" w:hAnsiTheme="minorBidi" w:cstheme="minorBidi"/>
          <w:b/>
          <w:bCs/>
          <w:color w:val="212121"/>
          <w:sz w:val="24"/>
          <w:szCs w:val="24"/>
        </w:rPr>
        <w:t xml:space="preserve"> : </w:t>
      </w:r>
      <w:r w:rsidRPr="005A1A1E">
        <w:rPr>
          <w:rFonts w:asciiTheme="minorBidi" w:hAnsiTheme="minorBidi" w:cstheme="minorBidi"/>
          <w:color w:val="212121"/>
          <w:sz w:val="24"/>
          <w:szCs w:val="24"/>
        </w:rPr>
        <w:t xml:space="preserve">Cette expérience est utilisée pour familiariser les étudiants avec les microprocesseurs et les circuits d'interface avec le monde analogique. Cela est nécessaire car dans le monde réel, il </w:t>
      </w:r>
      <w:r w:rsidRPr="005A1A1E">
        <w:rPr>
          <w:rFonts w:asciiTheme="minorBidi" w:hAnsiTheme="minorBidi" w:cstheme="minorBidi"/>
          <w:color w:val="212121"/>
          <w:sz w:val="24"/>
          <w:szCs w:val="24"/>
        </w:rPr>
        <w:lastRenderedPageBreak/>
        <w:t xml:space="preserve">existe une multitude de dispositifs analogiques qui doivent être interfacés avec des équipements numériques. Pour connecter des ordinateurs et des appareils numériques au monde analogique, nous utilisons couramment des convertisseurs A / N (analogique vers numérique) et D / A (numérique vers analogique). </w:t>
      </w:r>
    </w:p>
    <w:p w:rsidR="009A68A9" w:rsidRPr="005A1A1E" w:rsidRDefault="009A68A9" w:rsidP="000F591E">
      <w:pPr>
        <w:pStyle w:val="PrformatHTML"/>
        <w:shd w:val="clear" w:color="auto" w:fill="FFFFFF"/>
        <w:rPr>
          <w:rFonts w:asciiTheme="minorBidi" w:hAnsiTheme="minorBidi" w:cstheme="minorBidi"/>
          <w:color w:val="212121"/>
          <w:sz w:val="24"/>
          <w:szCs w:val="24"/>
        </w:rPr>
      </w:pPr>
      <w:r w:rsidRPr="005A1A1E">
        <w:rPr>
          <w:rFonts w:asciiTheme="minorBidi" w:hAnsiTheme="minorBidi" w:cstheme="minorBidi"/>
          <w:color w:val="212121"/>
          <w:sz w:val="24"/>
          <w:szCs w:val="24"/>
        </w:rPr>
        <w:t xml:space="preserve">Le convertisseur A / N prend un signal analogique et le convertit en valeur numérique. La sortie est le rapport entre la tension d'entrée et la tension de référence du convertisseur A / N. Le convertisseur N / A fait le contraire. Il prend la valeur numérique et génère une tension analogique proportionnelle à une </w:t>
      </w:r>
      <w:r w:rsidR="000F591E" w:rsidRPr="005A1A1E">
        <w:rPr>
          <w:rFonts w:asciiTheme="minorBidi" w:hAnsiTheme="minorBidi" w:cstheme="minorBidi"/>
          <w:color w:val="212121"/>
          <w:sz w:val="24"/>
          <w:szCs w:val="24"/>
        </w:rPr>
        <w:t>combinaison numérique</w:t>
      </w:r>
      <w:r w:rsidR="003C3310" w:rsidRPr="005A1A1E">
        <w:rPr>
          <w:rFonts w:asciiTheme="minorBidi" w:hAnsiTheme="minorBidi" w:cstheme="minorBidi"/>
          <w:color w:val="212121"/>
          <w:sz w:val="24"/>
          <w:szCs w:val="24"/>
        </w:rPr>
        <w:t xml:space="preserve"> appliqué à l’entrée</w:t>
      </w:r>
      <w:r w:rsidRPr="005A1A1E">
        <w:rPr>
          <w:rFonts w:asciiTheme="minorBidi" w:hAnsiTheme="minorBidi" w:cstheme="minorBidi"/>
          <w:color w:val="212121"/>
          <w:sz w:val="24"/>
          <w:szCs w:val="24"/>
        </w:rPr>
        <w:t>.</w:t>
      </w:r>
    </w:p>
    <w:p w:rsidR="00867CEE" w:rsidRPr="005A1A1E" w:rsidRDefault="00867CEE" w:rsidP="00867CEE">
      <w:pPr>
        <w:pStyle w:val="PrformatHTML"/>
        <w:shd w:val="clear" w:color="auto" w:fill="FFFFFF"/>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Bidi" w:hAnsiTheme="minorBidi" w:cstheme="minorBidi"/>
          <w:b/>
          <w:bCs/>
          <w:color w:val="212121"/>
          <w:sz w:val="24"/>
          <w:szCs w:val="24"/>
        </w:rPr>
      </w:pPr>
    </w:p>
    <w:p w:rsidR="00867CEE" w:rsidRPr="005A1A1E" w:rsidRDefault="00867CEE" w:rsidP="00867CEE">
      <w:pPr>
        <w:pStyle w:val="PrformatHTML"/>
        <w:shd w:val="clear" w:color="auto" w:fill="FFFFFF"/>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Bidi" w:hAnsiTheme="minorBidi" w:cstheme="minorBidi"/>
          <w:b/>
          <w:bCs/>
          <w:color w:val="212121"/>
          <w:sz w:val="24"/>
          <w:szCs w:val="24"/>
        </w:rPr>
      </w:pPr>
      <w:r w:rsidRPr="005A1A1E">
        <w:rPr>
          <w:rFonts w:asciiTheme="minorBidi" w:hAnsiTheme="minorBidi" w:cstheme="minorBidi"/>
          <w:b/>
          <w:bCs/>
          <w:color w:val="212121"/>
          <w:sz w:val="24"/>
          <w:szCs w:val="24"/>
        </w:rPr>
        <w:t xml:space="preserve">Travail A Faire : </w:t>
      </w:r>
      <w:r w:rsidRPr="005A1A1E">
        <w:rPr>
          <w:rFonts w:asciiTheme="minorBidi" w:hAnsiTheme="minorBidi" w:cstheme="minorBidi"/>
          <w:b/>
          <w:bCs/>
          <w:color w:val="212121"/>
          <w:sz w:val="24"/>
          <w:szCs w:val="24"/>
        </w:rPr>
        <w:tab/>
      </w:r>
      <w:r w:rsidRPr="005A1A1E">
        <w:rPr>
          <w:rFonts w:asciiTheme="minorBidi" w:hAnsiTheme="minorBidi" w:cstheme="minorBidi"/>
          <w:b/>
          <w:bCs/>
          <w:color w:val="212121"/>
          <w:sz w:val="24"/>
          <w:szCs w:val="24"/>
        </w:rPr>
        <w:tab/>
      </w:r>
      <w:r w:rsidRPr="005A1A1E">
        <w:rPr>
          <w:rFonts w:asciiTheme="minorBidi" w:hAnsiTheme="minorBidi" w:cstheme="minorBidi"/>
          <w:b/>
          <w:bCs/>
          <w:color w:val="212121"/>
          <w:sz w:val="24"/>
          <w:szCs w:val="24"/>
        </w:rPr>
        <w:tab/>
      </w:r>
    </w:p>
    <w:p w:rsidR="009A68A9" w:rsidRPr="005A1A1E" w:rsidRDefault="000F591E" w:rsidP="009A68A9">
      <w:pPr>
        <w:pStyle w:val="PrformatHTML"/>
        <w:shd w:val="clear" w:color="auto" w:fill="FFFFFF"/>
        <w:rPr>
          <w:rFonts w:ascii="inherit" w:hAnsi="inherit"/>
          <w:color w:val="212121"/>
          <w:sz w:val="24"/>
          <w:szCs w:val="24"/>
        </w:rPr>
      </w:pPr>
      <w:r w:rsidRPr="005A1A1E">
        <w:rPr>
          <w:rFonts w:ascii="inherit" w:hAnsi="inherit"/>
          <w:color w:val="212121"/>
          <w:sz w:val="24"/>
          <w:szCs w:val="24"/>
        </w:rPr>
        <w:t xml:space="preserve">  </w:t>
      </w:r>
      <w:r w:rsidR="009A68A9" w:rsidRPr="005A1A1E">
        <w:rPr>
          <w:rFonts w:ascii="inherit" w:hAnsi="inherit"/>
          <w:color w:val="212121"/>
          <w:sz w:val="24"/>
          <w:szCs w:val="24"/>
        </w:rPr>
        <w:t xml:space="preserve">Dans cette expérience, un convertisseur numérique-analogique DAC0808 </w:t>
      </w:r>
      <w:r w:rsidR="001D465A" w:rsidRPr="005A1A1E">
        <w:rPr>
          <w:rFonts w:ascii="inherit" w:hAnsi="inherit"/>
          <w:color w:val="212121"/>
          <w:sz w:val="24"/>
          <w:szCs w:val="24"/>
        </w:rPr>
        <w:t xml:space="preserve">à </w:t>
      </w:r>
      <w:r w:rsidR="009A68A9" w:rsidRPr="005A1A1E">
        <w:rPr>
          <w:rFonts w:ascii="inherit" w:hAnsi="inherit"/>
          <w:color w:val="212121"/>
          <w:sz w:val="24"/>
          <w:szCs w:val="24"/>
        </w:rPr>
        <w:t xml:space="preserve">8 bits est interfacé avec le port de sortie d'E / S parallèle du microprocesseur, comme illustré à la figure 3. Cette configuration sera ensuite utilisée pour les formes d'onde </w:t>
      </w:r>
      <w:r w:rsidR="001D465A" w:rsidRPr="005A1A1E">
        <w:rPr>
          <w:rFonts w:ascii="inherit" w:hAnsi="inherit"/>
          <w:color w:val="212121"/>
          <w:sz w:val="24"/>
          <w:szCs w:val="24"/>
        </w:rPr>
        <w:t>carrée</w:t>
      </w:r>
      <w:r w:rsidR="009A68A9" w:rsidRPr="005A1A1E">
        <w:rPr>
          <w:rFonts w:ascii="inherit" w:hAnsi="inherit"/>
          <w:color w:val="212121"/>
          <w:sz w:val="24"/>
          <w:szCs w:val="24"/>
        </w:rPr>
        <w:t>, sinusoïdale et triangulaire.</w:t>
      </w:r>
    </w:p>
    <w:p w:rsidR="009A68A9" w:rsidRPr="005A1A1E" w:rsidRDefault="009A68A9" w:rsidP="009A68A9">
      <w:pPr>
        <w:pStyle w:val="PrformatHTML"/>
        <w:shd w:val="clear" w:color="auto" w:fill="FFFFFF"/>
        <w:rPr>
          <w:rFonts w:ascii="inherit" w:hAnsi="inherit"/>
          <w:color w:val="212121"/>
          <w:sz w:val="24"/>
          <w:szCs w:val="24"/>
        </w:rPr>
      </w:pPr>
    </w:p>
    <w:p w:rsidR="009A68A9" w:rsidRPr="005A1A1E" w:rsidRDefault="009A68A9" w:rsidP="009A68A9">
      <w:pPr>
        <w:pStyle w:val="PrformatHTML"/>
        <w:shd w:val="clear" w:color="auto" w:fill="FFFFFF"/>
        <w:rPr>
          <w:rFonts w:ascii="inherit" w:hAnsi="inherit"/>
          <w:color w:val="212121"/>
          <w:sz w:val="24"/>
          <w:szCs w:val="24"/>
        </w:rPr>
      </w:pPr>
      <w:r w:rsidRPr="005A1A1E">
        <w:rPr>
          <w:rFonts w:ascii="inherit" w:hAnsi="inherit"/>
          <w:color w:val="212121"/>
          <w:sz w:val="24"/>
          <w:szCs w:val="24"/>
        </w:rPr>
        <w:t xml:space="preserve">Le convertisseur  N / A utilisé dans cette expérience est le DAC0808 disponible auprès de National </w:t>
      </w:r>
      <w:proofErr w:type="spellStart"/>
      <w:r w:rsidRPr="005A1A1E">
        <w:rPr>
          <w:rFonts w:ascii="inherit" w:hAnsi="inherit"/>
          <w:color w:val="212121"/>
          <w:sz w:val="24"/>
          <w:szCs w:val="24"/>
        </w:rPr>
        <w:t>Semiconductor</w:t>
      </w:r>
      <w:proofErr w:type="spellEnd"/>
      <w:r w:rsidRPr="005A1A1E">
        <w:rPr>
          <w:rFonts w:ascii="inherit" w:hAnsi="inherit"/>
          <w:color w:val="212121"/>
          <w:sz w:val="24"/>
          <w:szCs w:val="24"/>
        </w:rPr>
        <w:t xml:space="preserve">. Les fiches de spécifications peuvent être obtenues à partir du National </w:t>
      </w:r>
      <w:proofErr w:type="spellStart"/>
      <w:r w:rsidRPr="005A1A1E">
        <w:rPr>
          <w:rFonts w:ascii="inherit" w:hAnsi="inherit"/>
          <w:color w:val="212121"/>
          <w:sz w:val="24"/>
          <w:szCs w:val="24"/>
        </w:rPr>
        <w:t>Linear</w:t>
      </w:r>
      <w:proofErr w:type="spellEnd"/>
      <w:r w:rsidRPr="005A1A1E">
        <w:rPr>
          <w:rFonts w:ascii="inherit" w:hAnsi="inherit"/>
          <w:color w:val="212121"/>
          <w:sz w:val="24"/>
          <w:szCs w:val="24"/>
        </w:rPr>
        <w:t xml:space="preserve"> Data Book disponible dans la réserve.</w:t>
      </w:r>
    </w:p>
    <w:p w:rsidR="009A68A9" w:rsidRPr="005A1A1E" w:rsidRDefault="006A5C0B" w:rsidP="009A68A9">
      <w:pPr>
        <w:pStyle w:val="NormalWeb"/>
        <w:spacing w:line="360" w:lineRule="atLeast"/>
        <w:rPr>
          <w:rFonts w:ascii="inherit" w:hAnsi="inherit"/>
          <w:b/>
          <w:bCs/>
          <w:color w:val="212121"/>
        </w:rPr>
      </w:pPr>
      <w:r w:rsidRPr="005A1A1E">
        <w:rPr>
          <w:color w:val="000000"/>
        </w:rPr>
        <w:t> </w:t>
      </w:r>
      <w:r w:rsidR="009A68A9" w:rsidRPr="005A1A1E">
        <w:rPr>
          <w:rFonts w:ascii="inherit" w:hAnsi="inherit"/>
          <w:b/>
          <w:bCs/>
          <w:color w:val="212121"/>
        </w:rPr>
        <w:t xml:space="preserve">Affectations </w:t>
      </w:r>
      <w:proofErr w:type="spellStart"/>
      <w:r w:rsidR="009A68A9" w:rsidRPr="005A1A1E">
        <w:rPr>
          <w:rFonts w:ascii="inherit" w:hAnsi="inherit"/>
          <w:b/>
          <w:bCs/>
          <w:color w:val="212121"/>
        </w:rPr>
        <w:t>Prelab</w:t>
      </w:r>
      <w:proofErr w:type="spellEnd"/>
    </w:p>
    <w:p w:rsidR="009A68A9" w:rsidRPr="005A1A1E" w:rsidRDefault="009A68A9" w:rsidP="009A68A9">
      <w:pPr>
        <w:pStyle w:val="PrformatHTML"/>
        <w:shd w:val="clear" w:color="auto" w:fill="FFFFFF"/>
        <w:rPr>
          <w:rFonts w:ascii="inherit" w:hAnsi="inherit"/>
          <w:color w:val="212121"/>
          <w:sz w:val="24"/>
          <w:szCs w:val="24"/>
        </w:rPr>
      </w:pPr>
      <w:r w:rsidRPr="005A1A1E">
        <w:rPr>
          <w:rFonts w:ascii="inherit" w:hAnsi="inherit"/>
          <w:color w:val="212121"/>
          <w:sz w:val="24"/>
          <w:szCs w:val="24"/>
        </w:rPr>
        <w:t>1. Préparez des programmes en langage assemblé commentés pour générer les formes d'onde dans la section suivante. Préparer des organigrammes pour ces programmes. Ne répliquez pas les parties communes du code ou des organigrammes.</w:t>
      </w:r>
    </w:p>
    <w:p w:rsidR="009A68A9" w:rsidRPr="005A1A1E" w:rsidRDefault="009A68A9" w:rsidP="009A68A9">
      <w:pPr>
        <w:pStyle w:val="PrformatHTML"/>
        <w:shd w:val="clear" w:color="auto" w:fill="FFFFFF"/>
        <w:rPr>
          <w:rFonts w:ascii="inherit" w:hAnsi="inherit"/>
          <w:color w:val="212121"/>
          <w:sz w:val="24"/>
          <w:szCs w:val="24"/>
        </w:rPr>
      </w:pPr>
      <w:r w:rsidRPr="005A1A1E">
        <w:rPr>
          <w:rFonts w:ascii="inherit" w:hAnsi="inherit"/>
          <w:color w:val="212121"/>
          <w:sz w:val="24"/>
          <w:szCs w:val="24"/>
        </w:rPr>
        <w:t>2. Calculez le flux actuel hors du DAC de la figure 3 lorsqu'il voit les octets de données suivants:</w:t>
      </w:r>
    </w:p>
    <w:p w:rsidR="006A5C0B" w:rsidRPr="005A1A1E" w:rsidRDefault="009A68A9" w:rsidP="005A1A1E">
      <w:pPr>
        <w:pStyle w:val="NormalWeb"/>
        <w:rPr>
          <w:color w:val="000000"/>
        </w:rPr>
      </w:pPr>
      <w:r w:rsidRPr="005A1A1E">
        <w:rPr>
          <w:rFonts w:ascii="Arial" w:hAnsi="Arial" w:cs="Arial"/>
          <w:color w:val="000000"/>
        </w:rPr>
        <w:t xml:space="preserve"> </w:t>
      </w:r>
      <w:r w:rsidR="006A5C0B" w:rsidRPr="005A1A1E">
        <w:rPr>
          <w:rFonts w:ascii="Arial" w:hAnsi="Arial" w:cs="Arial"/>
          <w:color w:val="000000"/>
        </w:rPr>
        <w:t>(</w:t>
      </w:r>
      <w:proofErr w:type="gramStart"/>
      <w:r w:rsidR="006A5C0B" w:rsidRPr="005A1A1E">
        <w:rPr>
          <w:rFonts w:ascii="Arial" w:hAnsi="Arial" w:cs="Arial"/>
          <w:color w:val="000000"/>
        </w:rPr>
        <w:t>a</w:t>
      </w:r>
      <w:proofErr w:type="gramEnd"/>
      <w:r w:rsidR="006A5C0B" w:rsidRPr="005A1A1E">
        <w:rPr>
          <w:rFonts w:ascii="Arial" w:hAnsi="Arial" w:cs="Arial"/>
          <w:color w:val="000000"/>
        </w:rPr>
        <w:t>)  30H</w:t>
      </w:r>
      <w:r w:rsidR="005A1A1E">
        <w:rPr>
          <w:rFonts w:ascii="Arial" w:hAnsi="Arial" w:cs="Arial"/>
          <w:color w:val="000000"/>
        </w:rPr>
        <w:t xml:space="preserve">  </w:t>
      </w:r>
      <w:r w:rsidR="006A5C0B" w:rsidRPr="005A1A1E">
        <w:rPr>
          <w:rFonts w:ascii="Arial" w:hAnsi="Arial" w:cs="Arial"/>
          <w:color w:val="000000"/>
        </w:rPr>
        <w:t>(b)  0A1H</w:t>
      </w:r>
      <w:r w:rsidR="005A1A1E">
        <w:rPr>
          <w:rFonts w:ascii="Arial" w:hAnsi="Arial" w:cs="Arial"/>
          <w:color w:val="000000"/>
        </w:rPr>
        <w:t xml:space="preserve"> </w:t>
      </w:r>
      <w:r w:rsidR="006A5C0B" w:rsidRPr="005A1A1E">
        <w:rPr>
          <w:rFonts w:ascii="Arial" w:hAnsi="Arial" w:cs="Arial"/>
          <w:color w:val="000000"/>
        </w:rPr>
        <w:t>(c)  0FAH</w:t>
      </w:r>
    </w:p>
    <w:p w:rsidR="009A68A9" w:rsidRPr="005A1A1E" w:rsidRDefault="009A68A9" w:rsidP="005A1A1E">
      <w:pPr>
        <w:pStyle w:val="PrformatHTML"/>
        <w:shd w:val="clear" w:color="auto" w:fill="FFFFFF"/>
        <w:rPr>
          <w:rFonts w:ascii="inherit" w:hAnsi="inherit"/>
          <w:sz w:val="24"/>
          <w:szCs w:val="24"/>
        </w:rPr>
      </w:pPr>
      <w:r w:rsidRPr="005A1A1E">
        <w:rPr>
          <w:rFonts w:ascii="inherit" w:hAnsi="inherit"/>
          <w:sz w:val="24"/>
          <w:szCs w:val="24"/>
        </w:rPr>
        <w:t xml:space="preserve">Supposons que la tension de référence </w:t>
      </w:r>
      <w:proofErr w:type="spellStart"/>
      <w:r w:rsidRPr="005A1A1E">
        <w:rPr>
          <w:rFonts w:ascii="inherit" w:hAnsi="inherit"/>
          <w:sz w:val="24"/>
          <w:szCs w:val="24"/>
        </w:rPr>
        <w:t>Vref</w:t>
      </w:r>
      <w:proofErr w:type="spellEnd"/>
      <w:r w:rsidRPr="005A1A1E">
        <w:rPr>
          <w:rFonts w:ascii="inherit" w:hAnsi="inherit"/>
          <w:sz w:val="24"/>
          <w:szCs w:val="24"/>
        </w:rPr>
        <w:t xml:space="preserve"> = 5,0 V et que </w:t>
      </w:r>
      <w:proofErr w:type="spellStart"/>
      <w:r w:rsidRPr="005A1A1E">
        <w:rPr>
          <w:rFonts w:ascii="inherit" w:hAnsi="inherit"/>
          <w:sz w:val="24"/>
          <w:szCs w:val="24"/>
        </w:rPr>
        <w:t>Rref</w:t>
      </w:r>
      <w:proofErr w:type="spellEnd"/>
      <w:r w:rsidRPr="005A1A1E">
        <w:rPr>
          <w:rFonts w:ascii="inherit" w:hAnsi="inherit"/>
          <w:sz w:val="24"/>
          <w:szCs w:val="24"/>
        </w:rPr>
        <w:t xml:space="preserve"> = 5 </w:t>
      </w:r>
      <w:proofErr w:type="spellStart"/>
      <w:r w:rsidRPr="005A1A1E">
        <w:rPr>
          <w:rFonts w:ascii="inherit" w:hAnsi="inherit"/>
          <w:sz w:val="24"/>
          <w:szCs w:val="24"/>
        </w:rPr>
        <w:t>K</w:t>
      </w:r>
      <w:r w:rsidR="005A1A1E">
        <w:rPr>
          <w:rFonts w:ascii="inherit" w:hAnsi="inherit"/>
          <w:sz w:val="24"/>
          <w:szCs w:val="24"/>
        </w:rPr>
        <w:t>ohm</w:t>
      </w:r>
      <w:proofErr w:type="spellEnd"/>
      <w:r w:rsidRPr="005A1A1E">
        <w:rPr>
          <w:rFonts w:ascii="inherit" w:hAnsi="inherit"/>
          <w:sz w:val="24"/>
          <w:szCs w:val="24"/>
        </w:rPr>
        <w:t>.</w:t>
      </w:r>
    </w:p>
    <w:p w:rsidR="006A5C0B" w:rsidRPr="005A1A1E" w:rsidRDefault="006A5C0B" w:rsidP="006A5C0B">
      <w:pPr>
        <w:pStyle w:val="NormalWeb"/>
        <w:rPr>
          <w:color w:val="000000"/>
        </w:rPr>
      </w:pPr>
      <w:r w:rsidRPr="005A1A1E">
        <w:rPr>
          <w:color w:val="000000"/>
        </w:rPr>
        <w:t> </w:t>
      </w:r>
    </w:p>
    <w:p w:rsidR="006A5C0B" w:rsidRPr="005A1A1E" w:rsidRDefault="006A5C0B" w:rsidP="006A5C0B">
      <w:pPr>
        <w:pStyle w:val="NormalWeb"/>
        <w:rPr>
          <w:color w:val="000000"/>
        </w:rPr>
      </w:pPr>
      <w:proofErr w:type="spellStart"/>
      <w:r w:rsidRPr="005A1A1E">
        <w:rPr>
          <w:rFonts w:ascii="Arial" w:hAnsi="Arial" w:cs="Arial"/>
          <w:b/>
          <w:bCs/>
          <w:color w:val="AA0000"/>
        </w:rPr>
        <w:t>Lab</w:t>
      </w:r>
      <w:proofErr w:type="spellEnd"/>
      <w:r w:rsidRPr="005A1A1E">
        <w:rPr>
          <w:rFonts w:ascii="Arial" w:hAnsi="Arial" w:cs="Arial"/>
          <w:b/>
          <w:bCs/>
          <w:color w:val="AA0000"/>
        </w:rPr>
        <w:t xml:space="preserve"> </w:t>
      </w:r>
      <w:proofErr w:type="spellStart"/>
      <w:r w:rsidRPr="005A1A1E">
        <w:rPr>
          <w:rFonts w:ascii="Arial" w:hAnsi="Arial" w:cs="Arial"/>
          <w:b/>
          <w:bCs/>
          <w:color w:val="AA0000"/>
        </w:rPr>
        <w:t>assignments</w:t>
      </w:r>
      <w:proofErr w:type="spellEnd"/>
    </w:p>
    <w:p w:rsidR="009A68A9" w:rsidRPr="005A1A1E" w:rsidRDefault="009A68A9" w:rsidP="009A6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4"/>
          <w:szCs w:val="24"/>
          <w:lang w:eastAsia="fr-FR"/>
        </w:rPr>
      </w:pPr>
      <w:r w:rsidRPr="005A1A1E">
        <w:rPr>
          <w:rFonts w:ascii="inherit" w:eastAsia="Times New Roman" w:hAnsi="inherit" w:cs="Courier New"/>
          <w:color w:val="212121"/>
          <w:sz w:val="24"/>
          <w:szCs w:val="24"/>
          <w:lang w:eastAsia="fr-FR"/>
        </w:rPr>
        <w:t>Connectez le DAC et les composants associés au port de sortie du microprocesseur. Écrire des programmes pour sortir une séquence binaire afin de générer:</w:t>
      </w:r>
    </w:p>
    <w:p w:rsidR="009A68A9" w:rsidRPr="005A1A1E" w:rsidRDefault="009A68A9" w:rsidP="009A6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4"/>
          <w:szCs w:val="24"/>
          <w:lang w:eastAsia="fr-FR"/>
        </w:rPr>
      </w:pPr>
      <w:r w:rsidRPr="005A1A1E">
        <w:rPr>
          <w:rFonts w:ascii="inherit" w:eastAsia="Times New Roman" w:hAnsi="inherit" w:cs="Courier New"/>
          <w:color w:val="212121"/>
          <w:sz w:val="24"/>
          <w:szCs w:val="24"/>
          <w:lang w:eastAsia="fr-FR"/>
        </w:rPr>
        <w:t>1. Une onde carrée (à la fois unipolaire et bipolaire)</w:t>
      </w:r>
    </w:p>
    <w:p w:rsidR="009A68A9" w:rsidRPr="005A1A1E" w:rsidRDefault="009A68A9" w:rsidP="009A6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4"/>
          <w:szCs w:val="24"/>
          <w:lang w:eastAsia="fr-FR"/>
        </w:rPr>
      </w:pPr>
      <w:r w:rsidRPr="005A1A1E">
        <w:rPr>
          <w:rFonts w:ascii="inherit" w:eastAsia="Times New Roman" w:hAnsi="inherit" w:cs="Courier New"/>
          <w:color w:val="212121"/>
          <w:sz w:val="24"/>
          <w:szCs w:val="24"/>
          <w:lang w:eastAsia="fr-FR"/>
        </w:rPr>
        <w:t>2. Une vague en dents de scie (à la fois unipolaire et bipolaire)</w:t>
      </w:r>
    </w:p>
    <w:p w:rsidR="009A68A9" w:rsidRPr="005A1A1E" w:rsidRDefault="009A68A9" w:rsidP="009A6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4"/>
          <w:szCs w:val="24"/>
          <w:lang w:eastAsia="fr-FR"/>
        </w:rPr>
      </w:pPr>
      <w:r w:rsidRPr="005A1A1E">
        <w:rPr>
          <w:rFonts w:ascii="inherit" w:eastAsia="Times New Roman" w:hAnsi="inherit" w:cs="Courier New"/>
          <w:color w:val="212121"/>
          <w:sz w:val="24"/>
          <w:szCs w:val="24"/>
          <w:lang w:eastAsia="fr-FR"/>
        </w:rPr>
        <w:t>3. Une onde sinusoïdale (bipolaire seulement)</w:t>
      </w:r>
    </w:p>
    <w:p w:rsidR="009A68A9" w:rsidRPr="005A1A1E" w:rsidRDefault="009A68A9" w:rsidP="009A6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4"/>
          <w:szCs w:val="24"/>
          <w:lang w:eastAsia="fr-FR"/>
        </w:rPr>
      </w:pPr>
      <w:r w:rsidRPr="005A1A1E">
        <w:rPr>
          <w:rFonts w:ascii="inherit" w:eastAsia="Times New Roman" w:hAnsi="inherit" w:cs="Courier New"/>
          <w:color w:val="212121"/>
          <w:sz w:val="24"/>
          <w:szCs w:val="24"/>
          <w:lang w:eastAsia="fr-FR"/>
        </w:rPr>
        <w:t>Les ondes doivent être périodiques, avec une période contrôlable par une échelle stockée dans une adresse RAM spécifique. Sélectionnez une plage de fréquences raisonnable, en tenant compte des propriétés dynamiques du DAC et de votre micro-ordinateur. Afficher les formes d'onde de sortie sur un oscilloscope.</w:t>
      </w:r>
    </w:p>
    <w:p w:rsidR="0022792A" w:rsidRPr="005A1A1E" w:rsidRDefault="0022792A" w:rsidP="00C654A5">
      <w:pPr>
        <w:rPr>
          <w:sz w:val="24"/>
          <w:szCs w:val="24"/>
        </w:rPr>
      </w:pPr>
    </w:p>
    <w:p w:rsidR="0022792A" w:rsidRPr="005A1A1E" w:rsidRDefault="00C654A5" w:rsidP="00110DDC">
      <w:pPr>
        <w:rPr>
          <w:sz w:val="24"/>
          <w:szCs w:val="24"/>
        </w:rPr>
      </w:pPr>
      <w:r w:rsidRPr="005A1A1E">
        <w:rPr>
          <w:sz w:val="24"/>
          <w:szCs w:val="24"/>
        </w:rPr>
        <w:t>Ex 1:</w:t>
      </w:r>
      <w:r w:rsidR="0022792A" w:rsidRPr="005A1A1E">
        <w:rPr>
          <w:sz w:val="24"/>
          <w:szCs w:val="24"/>
        </w:rPr>
        <w:t xml:space="preserve"> Ecrire un programme pour </w:t>
      </w:r>
      <w:r w:rsidR="00E2594A" w:rsidRPr="005A1A1E">
        <w:rPr>
          <w:sz w:val="24"/>
          <w:szCs w:val="24"/>
        </w:rPr>
        <w:t>générer</w:t>
      </w:r>
      <w:r w:rsidR="0022792A" w:rsidRPr="005A1A1E">
        <w:rPr>
          <w:sz w:val="24"/>
          <w:szCs w:val="24"/>
        </w:rPr>
        <w:t xml:space="preserve"> un signal en dent de scie et triangulaire de fréquence 1 Hz </w:t>
      </w:r>
      <w:r w:rsidR="009F253B" w:rsidRPr="005A1A1E">
        <w:rPr>
          <w:sz w:val="24"/>
          <w:szCs w:val="24"/>
        </w:rPr>
        <w:t>(restitution</w:t>
      </w:r>
      <w:r w:rsidR="0022792A" w:rsidRPr="005A1A1E">
        <w:rPr>
          <w:sz w:val="24"/>
          <w:szCs w:val="24"/>
        </w:rPr>
        <w:t xml:space="preserve"> sur 8bits donc 0-255 valeurs</w:t>
      </w:r>
      <w:r w:rsidR="00E2594A" w:rsidRPr="005A1A1E">
        <w:rPr>
          <w:sz w:val="24"/>
          <w:szCs w:val="24"/>
        </w:rPr>
        <w:t xml:space="preserve"> -&gt;min to max)</w:t>
      </w:r>
    </w:p>
    <w:p w:rsidR="00C654A5" w:rsidRPr="005A1A1E" w:rsidRDefault="00C654A5" w:rsidP="00C654A5">
      <w:pPr>
        <w:rPr>
          <w:sz w:val="24"/>
          <w:szCs w:val="24"/>
        </w:rPr>
      </w:pPr>
    </w:p>
    <w:p w:rsidR="00C654A5" w:rsidRPr="005A1A1E" w:rsidRDefault="00C654A5" w:rsidP="00E2594A">
      <w:pPr>
        <w:rPr>
          <w:sz w:val="24"/>
          <w:szCs w:val="24"/>
        </w:rPr>
      </w:pPr>
      <w:r w:rsidRPr="005A1A1E">
        <w:rPr>
          <w:sz w:val="24"/>
          <w:szCs w:val="24"/>
        </w:rPr>
        <w:t xml:space="preserve">Ex2 : </w:t>
      </w:r>
      <w:r w:rsidR="00E2594A" w:rsidRPr="005A1A1E">
        <w:rPr>
          <w:sz w:val="24"/>
          <w:szCs w:val="24"/>
        </w:rPr>
        <w:t>Ecrire un programme qui lit une consigne sur port B et envoie la consigne au CNA, tempo4 sec et boucler le prog</w:t>
      </w:r>
      <w:r w:rsidR="00316B44" w:rsidRPr="005A1A1E">
        <w:rPr>
          <w:sz w:val="24"/>
          <w:szCs w:val="24"/>
        </w:rPr>
        <w:t>ramme</w:t>
      </w:r>
      <w:bookmarkStart w:id="0" w:name="_GoBack"/>
      <w:bookmarkEnd w:id="0"/>
      <w:r w:rsidR="00E2594A" w:rsidRPr="005A1A1E">
        <w:rPr>
          <w:sz w:val="24"/>
          <w:szCs w:val="24"/>
        </w:rPr>
        <w:t>.</w:t>
      </w:r>
    </w:p>
    <w:p w:rsidR="002D7ED5" w:rsidRDefault="002D7ED5" w:rsidP="00C654A5"/>
    <w:p w:rsidR="002D7ED5" w:rsidRDefault="002D7ED5" w:rsidP="00C654A5"/>
    <w:p w:rsidR="002D7ED5" w:rsidRPr="00C654A5" w:rsidRDefault="002D7ED5" w:rsidP="00C654A5"/>
    <w:sectPr w:rsidR="002D7ED5" w:rsidRPr="00C654A5" w:rsidSect="005A1A1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654A5"/>
    <w:rsid w:val="000F591E"/>
    <w:rsid w:val="00110DDC"/>
    <w:rsid w:val="001D465A"/>
    <w:rsid w:val="0022792A"/>
    <w:rsid w:val="002D7ED5"/>
    <w:rsid w:val="00313557"/>
    <w:rsid w:val="00316B44"/>
    <w:rsid w:val="00391908"/>
    <w:rsid w:val="003C3310"/>
    <w:rsid w:val="00454FCC"/>
    <w:rsid w:val="00572CEC"/>
    <w:rsid w:val="005A1A1E"/>
    <w:rsid w:val="005A4334"/>
    <w:rsid w:val="006A5C0B"/>
    <w:rsid w:val="006D116C"/>
    <w:rsid w:val="006F5414"/>
    <w:rsid w:val="00867CEE"/>
    <w:rsid w:val="008B7DD1"/>
    <w:rsid w:val="0094513D"/>
    <w:rsid w:val="009A68A9"/>
    <w:rsid w:val="009B0C85"/>
    <w:rsid w:val="009D05AE"/>
    <w:rsid w:val="009F253B"/>
    <w:rsid w:val="00A57A60"/>
    <w:rsid w:val="00B869FD"/>
    <w:rsid w:val="00C654A5"/>
    <w:rsid w:val="00CF74E0"/>
    <w:rsid w:val="00D520BD"/>
    <w:rsid w:val="00E2594A"/>
    <w:rsid w:val="00E6232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A5C0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A68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68A9"/>
    <w:rPr>
      <w:rFonts w:ascii="Tahoma" w:hAnsi="Tahoma" w:cs="Tahoma"/>
      <w:sz w:val="16"/>
      <w:szCs w:val="16"/>
    </w:rPr>
  </w:style>
  <w:style w:type="paragraph" w:styleId="PrformatHTML">
    <w:name w:val="HTML Preformatted"/>
    <w:basedOn w:val="Normal"/>
    <w:link w:val="PrformatHTMLCar"/>
    <w:uiPriority w:val="99"/>
    <w:semiHidden/>
    <w:unhideWhenUsed/>
    <w:rsid w:val="009A6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9A68A9"/>
    <w:rPr>
      <w:rFonts w:ascii="Courier New" w:eastAsia="Times New Roman"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divs>
    <w:div w:id="142814776">
      <w:bodyDiv w:val="1"/>
      <w:marLeft w:val="0"/>
      <w:marRight w:val="0"/>
      <w:marTop w:val="0"/>
      <w:marBottom w:val="0"/>
      <w:divBdr>
        <w:top w:val="none" w:sz="0" w:space="0" w:color="auto"/>
        <w:left w:val="none" w:sz="0" w:space="0" w:color="auto"/>
        <w:bottom w:val="none" w:sz="0" w:space="0" w:color="auto"/>
        <w:right w:val="none" w:sz="0" w:space="0" w:color="auto"/>
      </w:divBdr>
    </w:div>
    <w:div w:id="319425221">
      <w:bodyDiv w:val="1"/>
      <w:marLeft w:val="0"/>
      <w:marRight w:val="0"/>
      <w:marTop w:val="0"/>
      <w:marBottom w:val="0"/>
      <w:divBdr>
        <w:top w:val="none" w:sz="0" w:space="0" w:color="auto"/>
        <w:left w:val="none" w:sz="0" w:space="0" w:color="auto"/>
        <w:bottom w:val="none" w:sz="0" w:space="0" w:color="auto"/>
        <w:right w:val="none" w:sz="0" w:space="0" w:color="auto"/>
      </w:divBdr>
    </w:div>
    <w:div w:id="693724450">
      <w:bodyDiv w:val="1"/>
      <w:marLeft w:val="0"/>
      <w:marRight w:val="0"/>
      <w:marTop w:val="0"/>
      <w:marBottom w:val="0"/>
      <w:divBdr>
        <w:top w:val="none" w:sz="0" w:space="0" w:color="auto"/>
        <w:left w:val="none" w:sz="0" w:space="0" w:color="auto"/>
        <w:bottom w:val="none" w:sz="0" w:space="0" w:color="auto"/>
        <w:right w:val="none" w:sz="0" w:space="0" w:color="auto"/>
      </w:divBdr>
      <w:divsChild>
        <w:div w:id="202446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971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7390062">
      <w:bodyDiv w:val="1"/>
      <w:marLeft w:val="0"/>
      <w:marRight w:val="0"/>
      <w:marTop w:val="0"/>
      <w:marBottom w:val="0"/>
      <w:divBdr>
        <w:top w:val="none" w:sz="0" w:space="0" w:color="auto"/>
        <w:left w:val="none" w:sz="0" w:space="0" w:color="auto"/>
        <w:bottom w:val="none" w:sz="0" w:space="0" w:color="auto"/>
        <w:right w:val="none" w:sz="0" w:space="0" w:color="auto"/>
      </w:divBdr>
    </w:div>
    <w:div w:id="1776054632">
      <w:bodyDiv w:val="1"/>
      <w:marLeft w:val="0"/>
      <w:marRight w:val="0"/>
      <w:marTop w:val="0"/>
      <w:marBottom w:val="0"/>
      <w:divBdr>
        <w:top w:val="none" w:sz="0" w:space="0" w:color="auto"/>
        <w:left w:val="none" w:sz="0" w:space="0" w:color="auto"/>
        <w:bottom w:val="none" w:sz="0" w:space="0" w:color="auto"/>
        <w:right w:val="none" w:sz="0" w:space="0" w:color="auto"/>
      </w:divBdr>
    </w:div>
    <w:div w:id="196307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2670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HP</cp:lastModifiedBy>
  <cp:revision>2</cp:revision>
  <cp:lastPrinted>2023-12-04T08:06:00Z</cp:lastPrinted>
  <dcterms:created xsi:type="dcterms:W3CDTF">2023-12-04T08:06:00Z</dcterms:created>
  <dcterms:modified xsi:type="dcterms:W3CDTF">2023-12-04T08:06:00Z</dcterms:modified>
</cp:coreProperties>
</file>