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A64" w:rsidRDefault="00576A64" w:rsidP="00576A64">
      <w:pPr>
        <w:outlineLvl w:val="0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Spécialité ………….</w:t>
      </w:r>
    </w:p>
    <w:p w:rsidR="00576A64" w:rsidRDefault="00576A64" w:rsidP="00576A64">
      <w:pPr>
        <w:outlineLvl w:val="0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Groupe n°………….</w:t>
      </w:r>
    </w:p>
    <w:p w:rsidR="00576A64" w:rsidRDefault="00576A64" w:rsidP="00576A64">
      <w:pPr>
        <w:outlineLvl w:val="0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 xml:space="preserve">Intitulé de votre projet </w:t>
      </w:r>
      <w:r w:rsidRPr="00576A64">
        <w:rPr>
          <w:rFonts w:ascii="Arial" w:hAnsi="Arial" w:cs="Arial"/>
          <w:b/>
          <w:bCs/>
          <w:sz w:val="32"/>
          <w:szCs w:val="32"/>
        </w:rPr>
        <w:t>……………………………………………………………</w:t>
      </w:r>
      <w:r>
        <w:rPr>
          <w:rFonts w:ascii="Arial" w:hAnsi="Arial" w:cs="Arial"/>
          <w:b/>
          <w:bCs/>
          <w:sz w:val="32"/>
          <w:szCs w:val="32"/>
        </w:rPr>
        <w:t>......</w:t>
      </w:r>
    </w:p>
    <w:p w:rsidR="00576A64" w:rsidRDefault="00576A64" w:rsidP="00576A64">
      <w:pPr>
        <w:outlineLvl w:val="0"/>
        <w:rPr>
          <w:rFonts w:ascii="Arial" w:hAnsi="Arial" w:cs="Arial"/>
          <w:b/>
          <w:bCs/>
          <w:sz w:val="32"/>
          <w:szCs w:val="32"/>
          <w:u w:val="single"/>
        </w:rPr>
      </w:pPr>
    </w:p>
    <w:p w:rsidR="00576A64" w:rsidRDefault="00576A64" w:rsidP="00576A64">
      <w:pPr>
        <w:outlineLvl w:val="0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 xml:space="preserve">BMC </w:t>
      </w:r>
    </w:p>
    <w:p w:rsidR="00576A64" w:rsidRPr="00EB4FBD" w:rsidRDefault="00576A64" w:rsidP="00576A64">
      <w:pPr>
        <w:rPr>
          <w:rFonts w:ascii="Arial" w:hAnsi="Arial" w:cs="Arial"/>
          <w:b/>
          <w:bCs/>
          <w:sz w:val="32"/>
          <w:szCs w:val="32"/>
          <w:u w:val="single"/>
        </w:rPr>
      </w:pPr>
    </w:p>
    <w:tbl>
      <w:tblPr>
        <w:tblW w:w="15211" w:type="dxa"/>
        <w:tblInd w:w="108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24" w:space="0" w:color="0000FF"/>
          <w:insideV w:val="single" w:sz="12" w:space="0" w:color="0000FF"/>
        </w:tblBorders>
        <w:shd w:val="clear" w:color="auto" w:fill="F3F3F3"/>
        <w:tblLayout w:type="fixed"/>
        <w:tblCellMar>
          <w:right w:w="113" w:type="dxa"/>
        </w:tblCellMar>
        <w:tblLook w:val="04A0"/>
      </w:tblPr>
      <w:tblGrid>
        <w:gridCol w:w="2552"/>
        <w:gridCol w:w="2580"/>
        <w:gridCol w:w="1389"/>
        <w:gridCol w:w="1701"/>
        <w:gridCol w:w="2977"/>
        <w:gridCol w:w="4012"/>
      </w:tblGrid>
      <w:tr w:rsidR="00576A64" w:rsidRPr="00F076D7" w:rsidTr="00BB3E36">
        <w:trPr>
          <w:trHeight w:val="420"/>
        </w:trPr>
        <w:tc>
          <w:tcPr>
            <w:tcW w:w="15211" w:type="dxa"/>
            <w:gridSpan w:val="6"/>
            <w:shd w:val="clear" w:color="auto" w:fill="F3F3F3"/>
            <w:vAlign w:val="center"/>
          </w:tcPr>
          <w:p w:rsidR="00576A64" w:rsidRPr="001703D2" w:rsidRDefault="00576A64" w:rsidP="00BB3E36">
            <w:pPr>
              <w:ind w:right="-944"/>
              <w:rPr>
                <w:rFonts w:ascii="Arial" w:hAnsi="Arial"/>
              </w:rPr>
            </w:pPr>
            <w:r w:rsidRPr="001703D2">
              <w:rPr>
                <w:rFonts w:ascii="Arial" w:hAnsi="Arial"/>
                <w:b/>
                <w:sz w:val="36"/>
              </w:rPr>
              <w:t>Business Model Canvas</w:t>
            </w:r>
          </w:p>
        </w:tc>
      </w:tr>
      <w:tr w:rsidR="00576A64" w:rsidRPr="00F076D7" w:rsidTr="00BB3E36">
        <w:trPr>
          <w:trHeight w:val="1426"/>
        </w:trPr>
        <w:tc>
          <w:tcPr>
            <w:tcW w:w="2552" w:type="dxa"/>
            <w:vMerge w:val="restart"/>
            <w:tcBorders>
              <w:bottom w:val="single" w:sz="24" w:space="0" w:color="0000FF"/>
            </w:tcBorders>
            <w:shd w:val="clear" w:color="auto" w:fill="FFFFFF"/>
          </w:tcPr>
          <w:p w:rsidR="00576A64" w:rsidRDefault="00576A64" w:rsidP="00BB3E36">
            <w:pPr>
              <w:ind w:right="-944"/>
              <w:rPr>
                <w:rFonts w:ascii="Arial" w:hAnsi="Arial"/>
                <w:b/>
                <w:sz w:val="22"/>
              </w:rPr>
            </w:pPr>
            <w:r w:rsidRPr="001703D2">
              <w:rPr>
                <w:rFonts w:ascii="Arial" w:hAnsi="Arial"/>
                <w:b/>
                <w:sz w:val="22"/>
              </w:rPr>
              <w:t>Key Partners</w:t>
            </w:r>
          </w:p>
          <w:p w:rsidR="00576A64" w:rsidRDefault="00576A64" w:rsidP="00BB3E36">
            <w:pPr>
              <w:ind w:right="-944"/>
              <w:rPr>
                <w:rFonts w:ascii="Arial" w:hAnsi="Arial"/>
                <w:b/>
                <w:sz w:val="22"/>
              </w:rPr>
            </w:pPr>
          </w:p>
          <w:p w:rsidR="00576A64" w:rsidRPr="00DD137D" w:rsidRDefault="00576A64" w:rsidP="00BB3E36">
            <w:pPr>
              <w:ind w:right="-944"/>
              <w:rPr>
                <w:rFonts w:ascii="Arial" w:hAnsi="Arial"/>
                <w:b/>
                <w:sz w:val="22"/>
                <w:lang w:val="en-US"/>
              </w:rPr>
            </w:pPr>
          </w:p>
          <w:p w:rsidR="00576A64" w:rsidRPr="00DD137D" w:rsidRDefault="00576A64" w:rsidP="00BB3E36">
            <w:pPr>
              <w:rPr>
                <w:rFonts w:ascii="Arial" w:hAnsi="Arial"/>
                <w:color w:val="808080"/>
                <w:sz w:val="20"/>
                <w:lang w:val="en-US"/>
              </w:rPr>
            </w:pPr>
          </w:p>
          <w:p w:rsidR="00576A64" w:rsidRPr="00DD137D" w:rsidRDefault="00576A64" w:rsidP="00BB3E36">
            <w:pPr>
              <w:rPr>
                <w:rFonts w:ascii="Arial" w:hAnsi="Arial"/>
                <w:b/>
                <w:sz w:val="22"/>
                <w:lang w:val="en-US"/>
              </w:rPr>
            </w:pPr>
          </w:p>
        </w:tc>
        <w:tc>
          <w:tcPr>
            <w:tcW w:w="2580" w:type="dxa"/>
            <w:tcBorders>
              <w:bottom w:val="single" w:sz="24" w:space="0" w:color="0000FF"/>
            </w:tcBorders>
            <w:shd w:val="clear" w:color="auto" w:fill="FFFFFF"/>
          </w:tcPr>
          <w:p w:rsidR="00576A64" w:rsidRDefault="00576A64" w:rsidP="00BB3E36">
            <w:pPr>
              <w:ind w:right="-944"/>
              <w:rPr>
                <w:rFonts w:ascii="Arial" w:hAnsi="Arial"/>
                <w:b/>
                <w:sz w:val="22"/>
              </w:rPr>
            </w:pPr>
            <w:r w:rsidRPr="001703D2">
              <w:rPr>
                <w:rFonts w:ascii="Arial" w:hAnsi="Arial"/>
                <w:b/>
                <w:sz w:val="22"/>
              </w:rPr>
              <w:t>Key Activities</w:t>
            </w:r>
          </w:p>
          <w:p w:rsidR="00576A64" w:rsidRDefault="00576A64" w:rsidP="00BB3E36">
            <w:pPr>
              <w:ind w:right="-944"/>
              <w:rPr>
                <w:rFonts w:ascii="Arial" w:hAnsi="Arial"/>
                <w:b/>
                <w:sz w:val="22"/>
              </w:rPr>
            </w:pPr>
          </w:p>
          <w:p w:rsidR="00576A64" w:rsidRDefault="00576A64" w:rsidP="00BB3E36">
            <w:pPr>
              <w:ind w:left="367" w:right="-944"/>
              <w:rPr>
                <w:rFonts w:ascii="Arial" w:hAnsi="Arial"/>
                <w:bCs/>
                <w:sz w:val="22"/>
              </w:rPr>
            </w:pPr>
          </w:p>
          <w:p w:rsidR="00576A64" w:rsidRPr="006265E9" w:rsidRDefault="00576A64" w:rsidP="00BB3E36">
            <w:pPr>
              <w:ind w:left="367" w:right="-944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3090" w:type="dxa"/>
            <w:gridSpan w:val="2"/>
            <w:vMerge w:val="restart"/>
            <w:tcBorders>
              <w:bottom w:val="single" w:sz="24" w:space="0" w:color="0000FF"/>
            </w:tcBorders>
            <w:shd w:val="clear" w:color="auto" w:fill="FFFFFF"/>
          </w:tcPr>
          <w:p w:rsidR="00576A64" w:rsidRDefault="00576A64" w:rsidP="00BB3E36">
            <w:pPr>
              <w:ind w:right="-944"/>
              <w:rPr>
                <w:rFonts w:ascii="Arial" w:hAnsi="Arial"/>
                <w:b/>
                <w:sz w:val="22"/>
              </w:rPr>
            </w:pPr>
            <w:r w:rsidRPr="001703D2">
              <w:rPr>
                <w:rFonts w:ascii="Arial" w:hAnsi="Arial"/>
                <w:b/>
                <w:sz w:val="22"/>
              </w:rPr>
              <w:t>Value Propositions</w:t>
            </w:r>
          </w:p>
          <w:p w:rsidR="00576A64" w:rsidRDefault="00576A64" w:rsidP="00BB3E36">
            <w:pPr>
              <w:ind w:right="-944"/>
              <w:rPr>
                <w:rFonts w:ascii="Arial" w:hAnsi="Arial"/>
                <w:b/>
                <w:sz w:val="22"/>
              </w:rPr>
            </w:pPr>
          </w:p>
          <w:p w:rsidR="00576A64" w:rsidRPr="001703D2" w:rsidRDefault="00576A64" w:rsidP="00BB3E36">
            <w:pPr>
              <w:ind w:right="-944"/>
              <w:rPr>
                <w:rFonts w:ascii="Arial" w:hAnsi="Arial"/>
                <w:b/>
                <w:sz w:val="22"/>
              </w:rPr>
            </w:pPr>
          </w:p>
          <w:p w:rsidR="00576A64" w:rsidRPr="001703D2" w:rsidRDefault="00576A64" w:rsidP="00BB3E36">
            <w:pPr>
              <w:ind w:right="-944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977" w:type="dxa"/>
            <w:tcBorders>
              <w:bottom w:val="single" w:sz="24" w:space="0" w:color="0000FF"/>
            </w:tcBorders>
            <w:shd w:val="clear" w:color="auto" w:fill="FFFFFF"/>
          </w:tcPr>
          <w:p w:rsidR="00576A64" w:rsidRDefault="00576A64" w:rsidP="00BB3E36">
            <w:pPr>
              <w:ind w:right="-944"/>
              <w:rPr>
                <w:rFonts w:ascii="Arial" w:hAnsi="Arial"/>
                <w:b/>
                <w:sz w:val="22"/>
              </w:rPr>
            </w:pPr>
            <w:r w:rsidRPr="001703D2">
              <w:rPr>
                <w:rFonts w:ascii="Arial" w:hAnsi="Arial"/>
                <w:b/>
                <w:sz w:val="22"/>
              </w:rPr>
              <w:t>Customer Relationships</w:t>
            </w:r>
          </w:p>
          <w:p w:rsidR="00576A64" w:rsidRPr="006265E9" w:rsidRDefault="00576A64" w:rsidP="00BB3E36">
            <w:pPr>
              <w:ind w:right="-944"/>
              <w:rPr>
                <w:rFonts w:ascii="Arial" w:hAnsi="Arial"/>
                <w:bCs/>
                <w:sz w:val="22"/>
              </w:rPr>
            </w:pPr>
          </w:p>
          <w:p w:rsidR="00576A64" w:rsidRDefault="00576A64" w:rsidP="00BB3E36">
            <w:pPr>
              <w:ind w:left="720" w:right="-944"/>
              <w:rPr>
                <w:rFonts w:ascii="Arial" w:hAnsi="Arial"/>
                <w:b/>
                <w:sz w:val="22"/>
              </w:rPr>
            </w:pPr>
          </w:p>
          <w:p w:rsidR="00576A64" w:rsidRPr="001703D2" w:rsidRDefault="00576A64" w:rsidP="00BB3E36">
            <w:pPr>
              <w:ind w:right="-944"/>
              <w:rPr>
                <w:rFonts w:ascii="Arial" w:hAnsi="Arial"/>
                <w:b/>
                <w:sz w:val="22"/>
              </w:rPr>
            </w:pPr>
          </w:p>
        </w:tc>
        <w:tc>
          <w:tcPr>
            <w:tcW w:w="4012" w:type="dxa"/>
            <w:vMerge w:val="restart"/>
            <w:tcBorders>
              <w:bottom w:val="single" w:sz="24" w:space="0" w:color="0000FF"/>
            </w:tcBorders>
            <w:shd w:val="clear" w:color="auto" w:fill="FFFFFF"/>
          </w:tcPr>
          <w:p w:rsidR="00576A64" w:rsidRDefault="00576A64" w:rsidP="00BB3E36">
            <w:pPr>
              <w:ind w:right="-944"/>
              <w:rPr>
                <w:rFonts w:ascii="Arial" w:hAnsi="Arial"/>
                <w:b/>
                <w:sz w:val="22"/>
              </w:rPr>
            </w:pPr>
            <w:r w:rsidRPr="001703D2">
              <w:rPr>
                <w:rFonts w:ascii="Arial" w:hAnsi="Arial"/>
                <w:b/>
                <w:sz w:val="22"/>
              </w:rPr>
              <w:t>Customer Segments</w:t>
            </w:r>
          </w:p>
          <w:p w:rsidR="00576A64" w:rsidRDefault="00576A64" w:rsidP="00BB3E36">
            <w:pPr>
              <w:ind w:right="-944"/>
              <w:rPr>
                <w:rFonts w:ascii="Arial" w:hAnsi="Arial"/>
                <w:b/>
                <w:sz w:val="22"/>
              </w:rPr>
            </w:pPr>
          </w:p>
          <w:p w:rsidR="00576A64" w:rsidRPr="001703D2" w:rsidRDefault="00576A64" w:rsidP="00BB3E36">
            <w:pPr>
              <w:ind w:left="720" w:right="-944"/>
              <w:rPr>
                <w:rFonts w:ascii="Arial" w:hAnsi="Arial"/>
                <w:b/>
                <w:sz w:val="22"/>
              </w:rPr>
            </w:pPr>
          </w:p>
        </w:tc>
      </w:tr>
      <w:tr w:rsidR="00576A64" w:rsidRPr="00F076D7" w:rsidTr="00BB3E36">
        <w:trPr>
          <w:trHeight w:val="2063"/>
        </w:trPr>
        <w:tc>
          <w:tcPr>
            <w:tcW w:w="2552" w:type="dxa"/>
            <w:vMerge/>
            <w:shd w:val="clear" w:color="auto" w:fill="FFFFFF"/>
          </w:tcPr>
          <w:p w:rsidR="00576A64" w:rsidRPr="001703D2" w:rsidRDefault="00576A64" w:rsidP="00BB3E36">
            <w:pPr>
              <w:ind w:right="-944"/>
              <w:rPr>
                <w:rFonts w:ascii="Arial" w:hAnsi="Arial"/>
              </w:rPr>
            </w:pPr>
          </w:p>
        </w:tc>
        <w:tc>
          <w:tcPr>
            <w:tcW w:w="2580" w:type="dxa"/>
            <w:shd w:val="clear" w:color="auto" w:fill="FFFFFF"/>
          </w:tcPr>
          <w:p w:rsidR="00576A64" w:rsidRDefault="00576A64" w:rsidP="00BB3E36">
            <w:pPr>
              <w:ind w:right="-944"/>
              <w:rPr>
                <w:rFonts w:ascii="Arial" w:hAnsi="Arial"/>
                <w:b/>
                <w:sz w:val="22"/>
              </w:rPr>
            </w:pPr>
            <w:r w:rsidRPr="001703D2">
              <w:rPr>
                <w:rFonts w:ascii="Arial" w:hAnsi="Arial"/>
                <w:b/>
                <w:sz w:val="22"/>
              </w:rPr>
              <w:t>Key Resources</w:t>
            </w:r>
          </w:p>
          <w:p w:rsidR="00576A64" w:rsidRDefault="00576A64" w:rsidP="00BB3E36">
            <w:pPr>
              <w:ind w:right="-944"/>
              <w:rPr>
                <w:rFonts w:ascii="Arial" w:hAnsi="Arial"/>
                <w:b/>
                <w:sz w:val="22"/>
              </w:rPr>
            </w:pPr>
          </w:p>
          <w:p w:rsidR="00576A64" w:rsidRPr="008B44D1" w:rsidRDefault="00576A64" w:rsidP="00BB3E36">
            <w:pPr>
              <w:tabs>
                <w:tab w:val="center" w:pos="1651"/>
              </w:tabs>
              <w:ind w:right="-944"/>
              <w:rPr>
                <w:rFonts w:ascii="Arial" w:hAnsi="Arial"/>
                <w:bCs/>
                <w:sz w:val="22"/>
              </w:rPr>
            </w:pPr>
          </w:p>
          <w:p w:rsidR="00576A64" w:rsidRPr="001703D2" w:rsidRDefault="00576A64" w:rsidP="00BB3E36">
            <w:pPr>
              <w:ind w:right="-944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090" w:type="dxa"/>
            <w:gridSpan w:val="2"/>
            <w:vMerge/>
            <w:shd w:val="clear" w:color="auto" w:fill="FFFFFF"/>
          </w:tcPr>
          <w:p w:rsidR="00576A64" w:rsidRPr="001703D2" w:rsidRDefault="00576A64" w:rsidP="00BB3E36">
            <w:pPr>
              <w:ind w:right="-944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977" w:type="dxa"/>
            <w:shd w:val="clear" w:color="auto" w:fill="FFFFFF"/>
          </w:tcPr>
          <w:p w:rsidR="00576A64" w:rsidRDefault="00576A64" w:rsidP="00BB3E36">
            <w:pPr>
              <w:ind w:right="-944"/>
              <w:rPr>
                <w:rFonts w:ascii="Arial" w:hAnsi="Arial"/>
                <w:b/>
                <w:sz w:val="22"/>
              </w:rPr>
            </w:pPr>
            <w:r w:rsidRPr="001703D2">
              <w:rPr>
                <w:rFonts w:ascii="Arial" w:hAnsi="Arial"/>
                <w:b/>
                <w:sz w:val="22"/>
              </w:rPr>
              <w:t>Channels</w:t>
            </w:r>
          </w:p>
          <w:p w:rsidR="00576A64" w:rsidRPr="004E6F20" w:rsidRDefault="00576A64" w:rsidP="00BB3E36">
            <w:pPr>
              <w:ind w:right="-944"/>
              <w:rPr>
                <w:rFonts w:ascii="Arial" w:hAnsi="Arial"/>
                <w:bCs/>
                <w:sz w:val="22"/>
              </w:rPr>
            </w:pPr>
          </w:p>
          <w:p w:rsidR="00576A64" w:rsidRPr="001703D2" w:rsidRDefault="00576A64" w:rsidP="00BB3E36">
            <w:pPr>
              <w:ind w:left="720" w:right="-944"/>
              <w:rPr>
                <w:rFonts w:ascii="Arial" w:hAnsi="Arial"/>
                <w:b/>
                <w:sz w:val="22"/>
              </w:rPr>
            </w:pPr>
          </w:p>
        </w:tc>
        <w:tc>
          <w:tcPr>
            <w:tcW w:w="4012" w:type="dxa"/>
            <w:vMerge/>
            <w:shd w:val="clear" w:color="auto" w:fill="FFFFFF"/>
          </w:tcPr>
          <w:p w:rsidR="00576A64" w:rsidRPr="001703D2" w:rsidRDefault="00576A64" w:rsidP="00BB3E36">
            <w:pPr>
              <w:ind w:right="-944"/>
              <w:rPr>
                <w:rFonts w:ascii="Arial" w:hAnsi="Arial"/>
              </w:rPr>
            </w:pPr>
          </w:p>
        </w:tc>
      </w:tr>
      <w:tr w:rsidR="00576A64" w:rsidRPr="00F076D7" w:rsidTr="00BB3E36">
        <w:trPr>
          <w:trHeight w:val="1783"/>
        </w:trPr>
        <w:tc>
          <w:tcPr>
            <w:tcW w:w="6521" w:type="dxa"/>
            <w:gridSpan w:val="3"/>
            <w:shd w:val="clear" w:color="auto" w:fill="FFFFFF"/>
          </w:tcPr>
          <w:p w:rsidR="00576A64" w:rsidRDefault="00576A64" w:rsidP="00BB3E36">
            <w:pPr>
              <w:ind w:right="-944"/>
              <w:rPr>
                <w:rFonts w:ascii="Arial" w:hAnsi="Arial"/>
                <w:b/>
                <w:sz w:val="22"/>
              </w:rPr>
            </w:pPr>
            <w:r w:rsidRPr="001703D2">
              <w:rPr>
                <w:rFonts w:ascii="Arial" w:hAnsi="Arial"/>
                <w:b/>
                <w:sz w:val="22"/>
              </w:rPr>
              <w:t>Cost Structure</w:t>
            </w:r>
          </w:p>
          <w:p w:rsidR="00576A64" w:rsidRDefault="00576A64" w:rsidP="00BB3E36">
            <w:pPr>
              <w:ind w:right="-944"/>
              <w:rPr>
                <w:rFonts w:ascii="Arial" w:hAnsi="Arial"/>
                <w:b/>
                <w:sz w:val="22"/>
              </w:rPr>
            </w:pPr>
          </w:p>
          <w:p w:rsidR="00576A64" w:rsidRPr="00484E0F" w:rsidRDefault="00576A64" w:rsidP="00BB3E36">
            <w:pPr>
              <w:ind w:left="462" w:right="-944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8690" w:type="dxa"/>
            <w:gridSpan w:val="3"/>
            <w:shd w:val="clear" w:color="auto" w:fill="FFFFFF"/>
          </w:tcPr>
          <w:p w:rsidR="00576A64" w:rsidRDefault="00576A64" w:rsidP="00BB3E36">
            <w:pPr>
              <w:ind w:right="-944"/>
              <w:jc w:val="center"/>
              <w:rPr>
                <w:rFonts w:ascii="Arial" w:hAnsi="Arial"/>
                <w:b/>
                <w:sz w:val="22"/>
              </w:rPr>
            </w:pPr>
            <w:r w:rsidRPr="001703D2">
              <w:rPr>
                <w:rFonts w:ascii="Arial" w:hAnsi="Arial"/>
                <w:b/>
                <w:sz w:val="22"/>
              </w:rPr>
              <w:t>Revenue Streams</w:t>
            </w:r>
          </w:p>
          <w:p w:rsidR="00576A64" w:rsidRDefault="00576A64" w:rsidP="00BB3E36">
            <w:pPr>
              <w:ind w:right="-944"/>
              <w:jc w:val="center"/>
              <w:rPr>
                <w:rFonts w:ascii="Arial" w:hAnsi="Arial"/>
                <w:b/>
                <w:sz w:val="22"/>
              </w:rPr>
            </w:pPr>
          </w:p>
          <w:p w:rsidR="00576A64" w:rsidRPr="001703D2" w:rsidRDefault="00576A64" w:rsidP="00BB3E36">
            <w:pPr>
              <w:ind w:left="720" w:right="-944"/>
              <w:rPr>
                <w:rFonts w:ascii="Arial" w:hAnsi="Arial"/>
                <w:b/>
                <w:sz w:val="22"/>
              </w:rPr>
            </w:pPr>
          </w:p>
        </w:tc>
      </w:tr>
    </w:tbl>
    <w:p w:rsidR="00576A64" w:rsidRPr="00EB4FBD" w:rsidRDefault="00576A64" w:rsidP="00576A64">
      <w:pPr>
        <w:outlineLvl w:val="0"/>
        <w:rPr>
          <w:rFonts w:ascii="Arial" w:hAnsi="Arial" w:cs="Arial"/>
          <w:b/>
          <w:bCs/>
          <w:sz w:val="32"/>
          <w:szCs w:val="32"/>
          <w:u w:val="single"/>
        </w:rPr>
      </w:pPr>
    </w:p>
    <w:p w:rsidR="00040B6E" w:rsidRDefault="00576A64"/>
    <w:sectPr w:rsidR="00040B6E" w:rsidSect="00FB7D70">
      <w:footerReference w:type="even" r:id="rId4"/>
      <w:footerReference w:type="default" r:id="rId5"/>
      <w:pgSz w:w="16838" w:h="11906" w:orient="landscape"/>
      <w:pgMar w:top="1077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B1F" w:rsidRDefault="00576A64">
    <w:pPr>
      <w:pStyle w:val="Pieddepage"/>
    </w:pPr>
  </w:p>
  <w:p w:rsidR="000F3B1F" w:rsidRDefault="00576A64">
    <w:r>
      <w:t>Pl</w:t>
    </w:r>
    <w:r>
      <w:tab/>
      <w:t>a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B1F" w:rsidRDefault="00576A64" w:rsidP="009B6323">
    <w:pPr>
      <w:pStyle w:val="Pieddepage"/>
      <w:pBdr>
        <w:top w:val="single" w:sz="12" w:space="1" w:color="auto"/>
      </w:pBdr>
      <w:rPr>
        <w:i/>
        <w:iCs/>
      </w:rPr>
    </w:pPr>
    <w:r>
      <w:rPr>
        <w:i/>
        <w:iCs/>
      </w:rPr>
      <w:tab/>
    </w:r>
    <w:r>
      <w:rPr>
        <w:i/>
        <w:iCs/>
      </w:rPr>
      <w:tab/>
    </w:r>
    <w:r>
      <w:rPr>
        <w:i/>
        <w:iCs/>
      </w:rPr>
      <w:tab/>
    </w:r>
    <w:r>
      <w:rPr>
        <w:i/>
        <w:iCs/>
      </w:rPr>
      <w:tab/>
    </w:r>
    <w:r>
      <w:rPr>
        <w:i/>
        <w:iCs/>
      </w:rPr>
      <w:tab/>
    </w:r>
    <w:r>
      <w:rPr>
        <w:i/>
        <w:iCs/>
      </w:rPr>
      <w:tab/>
    </w:r>
    <w:r>
      <w:rPr>
        <w:i/>
        <w:iCs/>
      </w:rPr>
      <w:tab/>
    </w:r>
    <w:r>
      <w:rPr>
        <w:i/>
        <w:iCs/>
      </w:rPr>
      <w:tab/>
    </w:r>
    <w:r>
      <w:rPr>
        <w:i/>
        <w:iCs/>
      </w:rPr>
      <w:tab/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visionView w:inkAnnotations="0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576A64"/>
    <w:rsid w:val="001A23BF"/>
    <w:rsid w:val="001F2D38"/>
    <w:rsid w:val="003F5773"/>
    <w:rsid w:val="0040612E"/>
    <w:rsid w:val="004235AF"/>
    <w:rsid w:val="00576A64"/>
    <w:rsid w:val="00895834"/>
    <w:rsid w:val="00BA485A"/>
    <w:rsid w:val="00E71CF1"/>
    <w:rsid w:val="00F0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576A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76A64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576A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247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pms</dc:creator>
  <cp:lastModifiedBy>pms</cp:lastModifiedBy>
  <cp:revision>1</cp:revision>
  <dcterms:created xsi:type="dcterms:W3CDTF">2024-01-18T17:21:00Z</dcterms:created>
  <dcterms:modified xsi:type="dcterms:W3CDTF">2024-01-18T17:25:00Z</dcterms:modified>
</cp:coreProperties>
</file>