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77"/>
        <w:gridCol w:w="5568"/>
      </w:tblGrid>
      <w:tr w:rsidR="00EF4191" w:rsidRPr="00683139" w:rsidTr="00EF4191">
        <w:tc>
          <w:tcPr>
            <w:tcW w:w="3685" w:type="dxa"/>
          </w:tcPr>
          <w:p w:rsidR="00EF4191" w:rsidRPr="008C0944" w:rsidRDefault="00EF4191" w:rsidP="00EF4191">
            <w:pPr>
              <w:rPr>
                <w:b/>
                <w:bCs/>
                <w:sz w:val="20"/>
                <w:szCs w:val="20"/>
                <w:lang w:val="fr-FR"/>
              </w:rPr>
            </w:pPr>
            <w:r w:rsidRPr="008C0944">
              <w:rPr>
                <w:b/>
                <w:bCs/>
                <w:sz w:val="20"/>
                <w:szCs w:val="20"/>
                <w:lang w:val="fr-FR"/>
              </w:rPr>
              <w:t xml:space="preserve">UNIVERSITE BADJI </w:t>
            </w:r>
            <w:r w:rsidRPr="00EF4191">
              <w:rPr>
                <w:b/>
                <w:bCs/>
                <w:caps/>
                <w:sz w:val="20"/>
                <w:szCs w:val="20"/>
                <w:lang w:val="fr-FR"/>
              </w:rPr>
              <w:t>Mokhtar</w:t>
            </w:r>
            <w:r w:rsidRPr="008C0944">
              <w:rPr>
                <w:b/>
                <w:bCs/>
                <w:sz w:val="20"/>
                <w:szCs w:val="20"/>
                <w:lang w:val="fr-FR"/>
              </w:rPr>
              <w:t>– ANNABA</w:t>
            </w:r>
          </w:p>
          <w:p w:rsidR="00EF4191" w:rsidRPr="008C0944" w:rsidRDefault="00EF4191" w:rsidP="00EF4191">
            <w:pPr>
              <w:rPr>
                <w:b/>
                <w:bCs/>
                <w:sz w:val="20"/>
                <w:szCs w:val="20"/>
                <w:lang w:val="fr-FR"/>
              </w:rPr>
            </w:pPr>
            <w:r w:rsidRPr="008C0944">
              <w:rPr>
                <w:b/>
                <w:bCs/>
                <w:sz w:val="20"/>
                <w:szCs w:val="20"/>
                <w:lang w:val="fr-FR"/>
              </w:rPr>
              <w:t>FACULTE DES SCIENCES DE L’INGENIORAT</w:t>
            </w:r>
          </w:p>
          <w:p w:rsidR="00EF4191" w:rsidRDefault="00EF4191" w:rsidP="00EF4191">
            <w:pPr>
              <w:rPr>
                <w:b/>
                <w:bCs/>
                <w:lang w:val="fr-FR"/>
              </w:rPr>
            </w:pPr>
            <w:r w:rsidRPr="008C0944">
              <w:rPr>
                <w:b/>
                <w:bCs/>
                <w:sz w:val="20"/>
                <w:szCs w:val="20"/>
                <w:lang w:val="fr-FR"/>
              </w:rPr>
              <w:t>DEPARTEMENT D’INFORMATIQUE</w:t>
            </w:r>
          </w:p>
        </w:tc>
        <w:tc>
          <w:tcPr>
            <w:tcW w:w="1277" w:type="dxa"/>
          </w:tcPr>
          <w:p w:rsidR="00EF4191" w:rsidRDefault="00EF4191" w:rsidP="00EF4191">
            <w:pPr>
              <w:rPr>
                <w:b/>
                <w:bCs/>
                <w:lang w:val="fr-FR"/>
              </w:rPr>
            </w:pPr>
          </w:p>
        </w:tc>
        <w:tc>
          <w:tcPr>
            <w:tcW w:w="5568" w:type="dxa"/>
          </w:tcPr>
          <w:p w:rsidR="00EF4191" w:rsidRPr="00A4028E" w:rsidRDefault="00EF4191" w:rsidP="00EF4191">
            <w:pPr>
              <w:rPr>
                <w:rFonts w:asciiTheme="majorHAnsi" w:hAnsiTheme="majorHAnsi" w:cstheme="majorHAnsi"/>
                <w:lang w:val="fr-FR"/>
              </w:rPr>
            </w:pPr>
            <w:r w:rsidRPr="00A4028E">
              <w:rPr>
                <w:rFonts w:asciiTheme="majorHAnsi" w:hAnsiTheme="majorHAnsi" w:cstheme="majorHAnsi"/>
                <w:lang w:val="fr-FR"/>
              </w:rPr>
              <w:t>Intelligence Artificielle et Traitement de l’information</w:t>
            </w:r>
            <w:r w:rsidRPr="00A4028E">
              <w:rPr>
                <w:rFonts w:asciiTheme="majorHAnsi" w:hAnsiTheme="majorHAnsi" w:cstheme="majorHAnsi"/>
                <w:b/>
                <w:bCs/>
                <w:lang w:val="fr-FR"/>
              </w:rPr>
              <w:t xml:space="preserve"> (IATI)</w:t>
            </w:r>
          </w:p>
          <w:p w:rsidR="00EF4191" w:rsidRPr="00EF4191" w:rsidRDefault="00EF4191" w:rsidP="00EF4191">
            <w:pPr>
              <w:rPr>
                <w:rFonts w:asciiTheme="majorHAnsi" w:hAnsiTheme="majorHAnsi" w:cstheme="majorHAnsi"/>
                <w:b/>
                <w:iCs/>
                <w:sz w:val="20"/>
                <w:szCs w:val="20"/>
                <w:lang w:val="fr-FR"/>
              </w:rPr>
            </w:pPr>
            <w:r w:rsidRPr="00A4028E">
              <w:rPr>
                <w:rFonts w:asciiTheme="majorHAnsi" w:hAnsiTheme="majorHAnsi" w:cstheme="majorHAnsi"/>
                <w:bCs/>
                <w:iCs/>
                <w:lang w:val="fr-FR"/>
              </w:rPr>
              <w:t xml:space="preserve">Méthodes de Prétraitement de </w:t>
            </w:r>
            <w:r w:rsidRPr="00EF4191">
              <w:rPr>
                <w:rFonts w:asciiTheme="majorHAnsi" w:hAnsiTheme="majorHAnsi" w:cstheme="majorHAnsi"/>
                <w:bCs/>
                <w:iCs/>
                <w:lang w:val="fr-FR"/>
              </w:rPr>
              <w:t xml:space="preserve">l’Information </w:t>
            </w:r>
            <w:r w:rsidRPr="00EF4191">
              <w:rPr>
                <w:rFonts w:asciiTheme="majorHAnsi" w:hAnsiTheme="majorHAnsi" w:cstheme="majorHAnsi"/>
                <w:b/>
                <w:iCs/>
                <w:sz w:val="18"/>
                <w:szCs w:val="18"/>
                <w:lang w:val="fr-FR"/>
              </w:rPr>
              <w:t>(</w:t>
            </w:r>
            <w:r w:rsidRPr="00A4028E">
              <w:rPr>
                <w:rFonts w:asciiTheme="majorHAnsi" w:hAnsiTheme="majorHAnsi" w:cstheme="majorHAnsi"/>
                <w:b/>
                <w:iCs/>
                <w:sz w:val="20"/>
                <w:szCs w:val="20"/>
                <w:lang w:val="fr-FR"/>
              </w:rPr>
              <w:t>MPI)</w:t>
            </w:r>
          </w:p>
          <w:p w:rsidR="00EF4191" w:rsidRPr="00A4028E" w:rsidRDefault="00EF4191" w:rsidP="00EF4191">
            <w:pPr>
              <w:ind w:left="34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proofErr w:type="spellStart"/>
            <w:r w:rsidRPr="00A4028E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Réalisé</w:t>
            </w:r>
            <w:proofErr w:type="spellEnd"/>
            <w:r w:rsidRPr="00A4028E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par</w:t>
            </w:r>
            <w:r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 </w:t>
            </w:r>
            <w: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 xml:space="preserve">:  A. </w:t>
            </w:r>
            <w:r w:rsidRPr="00A4028E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Melouah</w:t>
            </w:r>
          </w:p>
          <w:p w:rsidR="00EF4191" w:rsidRDefault="00EF4191" w:rsidP="00EF4191">
            <w:pPr>
              <w:jc w:val="right"/>
              <w:rPr>
                <w:rFonts w:ascii="Tekton Pro Cond" w:hAnsi="Tekton Pro Cond"/>
                <w:b/>
                <w:iCs/>
                <w:sz w:val="20"/>
                <w:szCs w:val="20"/>
                <w:lang w:val="fr-FR"/>
              </w:rPr>
            </w:pPr>
          </w:p>
          <w:p w:rsidR="00EF4191" w:rsidRPr="008C0944" w:rsidRDefault="00EF4191" w:rsidP="00EF4191">
            <w:pPr>
              <w:jc w:val="right"/>
              <w:rPr>
                <w:rFonts w:ascii="Tekton Pro Cond" w:hAnsi="Tekton Pro Cond"/>
                <w:lang w:val="fr-FR"/>
              </w:rPr>
            </w:pPr>
          </w:p>
        </w:tc>
      </w:tr>
    </w:tbl>
    <w:p w:rsidR="008C0944" w:rsidRPr="008C0944" w:rsidRDefault="008C0944" w:rsidP="008C0944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4"/>
          <w:szCs w:val="24"/>
          <w:lang w:val="fr-FR"/>
        </w:rPr>
      </w:pPr>
      <w:r w:rsidRPr="003A3427">
        <w:rPr>
          <w:rFonts w:ascii="Copperplate Gothic Bold" w:hAnsi="Copperplate Gothic Bold"/>
          <w:sz w:val="36"/>
          <w:szCs w:val="36"/>
          <w:lang w:val="fr-FR"/>
        </w:rPr>
        <w:t xml:space="preserve">Manipulation des tableaux et matrices avec </w:t>
      </w:r>
      <w:proofErr w:type="spellStart"/>
      <w:r w:rsidRPr="003A3427">
        <w:rPr>
          <w:rFonts w:ascii="Copperplate Gothic Bold" w:hAnsi="Copperplate Gothic Bold"/>
          <w:sz w:val="36"/>
          <w:szCs w:val="36"/>
          <w:lang w:val="fr-FR"/>
        </w:rPr>
        <w:t>Numpy</w:t>
      </w:r>
      <w:proofErr w:type="spellEnd"/>
    </w:p>
    <w:p w:rsidR="003A3427" w:rsidRDefault="003A3427" w:rsidP="003A3427">
      <w:pPr>
        <w:pStyle w:val="Default"/>
        <w:rPr>
          <w:rFonts w:cstheme="minorBidi"/>
          <w:color w:val="auto"/>
          <w:sz w:val="36"/>
          <w:szCs w:val="36"/>
          <w:lang w:val="fr-FR"/>
        </w:rPr>
      </w:pPr>
    </w:p>
    <w:p w:rsidR="003A3427" w:rsidRPr="003A3427" w:rsidRDefault="003A3427" w:rsidP="003A3427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color w:val="auto"/>
          <w:sz w:val="32"/>
          <w:szCs w:val="32"/>
          <w:lang w:val="fr-FR"/>
        </w:rPr>
      </w:pPr>
      <w:r w:rsidRPr="003A3427">
        <w:rPr>
          <w:rFonts w:asciiTheme="minorHAnsi" w:hAnsiTheme="minorHAnsi" w:cstheme="minorHAnsi"/>
          <w:b/>
          <w:bCs/>
          <w:color w:val="auto"/>
          <w:sz w:val="32"/>
          <w:szCs w:val="32"/>
          <w:lang w:val="fr-FR"/>
        </w:rPr>
        <w:t>Introduction</w:t>
      </w:r>
      <w:bookmarkStart w:id="0" w:name="_GoBack"/>
      <w:bookmarkEnd w:id="0"/>
    </w:p>
    <w:p w:rsidR="003A3427" w:rsidRPr="003A3427" w:rsidRDefault="003A3427" w:rsidP="008C0944">
      <w:pPr>
        <w:pStyle w:val="Default"/>
        <w:numPr>
          <w:ilvl w:val="0"/>
          <w:numId w:val="3"/>
        </w:numPr>
        <w:spacing w:after="169"/>
        <w:rPr>
          <w:rFonts w:asciiTheme="minorHAnsi" w:hAnsiTheme="minorHAnsi" w:cstheme="minorHAnsi"/>
          <w:color w:val="auto"/>
          <w:lang w:val="fr-FR"/>
        </w:rPr>
      </w:pPr>
      <w:proofErr w:type="spellStart"/>
      <w:r w:rsidRPr="003A3427">
        <w:rPr>
          <w:rFonts w:asciiTheme="minorHAnsi" w:hAnsiTheme="minorHAnsi" w:cstheme="minorHAnsi"/>
          <w:color w:val="auto"/>
          <w:lang w:val="fr-FR"/>
        </w:rPr>
        <w:t>Numpy</w:t>
      </w:r>
      <w:proofErr w:type="spellEnd"/>
      <w:r w:rsidRPr="003A3427">
        <w:rPr>
          <w:rFonts w:asciiTheme="minorHAnsi" w:hAnsiTheme="minorHAnsi" w:cstheme="minorHAnsi"/>
          <w:color w:val="auto"/>
          <w:lang w:val="fr-FR"/>
        </w:rPr>
        <w:t xml:space="preserve"> est un package pour Python spécialisé dans la manipulation des tableaux (</w:t>
      </w:r>
      <w:proofErr w:type="spellStart"/>
      <w:r w:rsidRPr="003A3427">
        <w:rPr>
          <w:rFonts w:asciiTheme="minorHAnsi" w:hAnsiTheme="minorHAnsi" w:cstheme="minorHAnsi"/>
          <w:color w:val="auto"/>
          <w:lang w:val="fr-FR"/>
        </w:rPr>
        <w:t>array</w:t>
      </w:r>
      <w:proofErr w:type="spellEnd"/>
      <w:r>
        <w:rPr>
          <w:rFonts w:asciiTheme="minorHAnsi" w:hAnsiTheme="minorHAnsi" w:cstheme="minorHAnsi"/>
          <w:color w:val="auto"/>
          <w:lang w:val="fr-FR"/>
        </w:rPr>
        <w:t>)</w:t>
      </w:r>
      <w:r w:rsidRPr="003A3427">
        <w:rPr>
          <w:rFonts w:asciiTheme="minorHAnsi" w:hAnsiTheme="minorHAnsi" w:cstheme="minorHAnsi"/>
          <w:color w:val="auto"/>
          <w:lang w:val="fr-FR"/>
        </w:rPr>
        <w:t xml:space="preserve"> et les matrices </w:t>
      </w:r>
    </w:p>
    <w:p w:rsidR="003A3427" w:rsidRPr="003A3427" w:rsidRDefault="003A3427" w:rsidP="008C0944">
      <w:pPr>
        <w:pStyle w:val="Default"/>
        <w:numPr>
          <w:ilvl w:val="0"/>
          <w:numId w:val="3"/>
        </w:numPr>
        <w:spacing w:after="169"/>
        <w:rPr>
          <w:rFonts w:asciiTheme="minorHAnsi" w:hAnsiTheme="minorHAnsi" w:cstheme="minorHAnsi"/>
          <w:color w:val="auto"/>
          <w:lang w:val="fr-FR"/>
        </w:rPr>
      </w:pPr>
      <w:r w:rsidRPr="003A3427">
        <w:rPr>
          <w:rFonts w:asciiTheme="minorHAnsi" w:hAnsiTheme="minorHAnsi" w:cstheme="minorHAnsi"/>
          <w:color w:val="auto"/>
          <w:lang w:val="fr-FR"/>
        </w:rPr>
        <w:t xml:space="preserve">Les tableaux « </w:t>
      </w:r>
      <w:proofErr w:type="spellStart"/>
      <w:r w:rsidRPr="003A3427">
        <w:rPr>
          <w:rFonts w:asciiTheme="minorHAnsi" w:hAnsiTheme="minorHAnsi" w:cstheme="minorHAnsi"/>
          <w:color w:val="auto"/>
          <w:lang w:val="fr-FR"/>
        </w:rPr>
        <w:t>numpy</w:t>
      </w:r>
      <w:proofErr w:type="spellEnd"/>
      <w:r w:rsidRPr="003A3427">
        <w:rPr>
          <w:rFonts w:asciiTheme="minorHAnsi" w:hAnsiTheme="minorHAnsi" w:cstheme="minorHAnsi"/>
          <w:color w:val="auto"/>
          <w:lang w:val="fr-FR"/>
        </w:rPr>
        <w:t xml:space="preserve"> » ne gère que les objets de même type </w:t>
      </w:r>
    </w:p>
    <w:p w:rsidR="003A3427" w:rsidRPr="003A3427" w:rsidRDefault="003A3427" w:rsidP="008C0944">
      <w:pPr>
        <w:pStyle w:val="Default"/>
        <w:numPr>
          <w:ilvl w:val="0"/>
          <w:numId w:val="3"/>
        </w:numPr>
        <w:spacing w:after="169"/>
        <w:rPr>
          <w:rFonts w:asciiTheme="minorHAnsi" w:hAnsiTheme="minorHAnsi" w:cstheme="minorHAnsi"/>
          <w:color w:val="auto"/>
          <w:lang w:val="fr-FR"/>
        </w:rPr>
      </w:pPr>
      <w:r w:rsidRPr="003A3427">
        <w:rPr>
          <w:rFonts w:asciiTheme="minorHAnsi" w:hAnsiTheme="minorHAnsi" w:cstheme="minorHAnsi"/>
          <w:color w:val="auto"/>
          <w:lang w:val="fr-FR"/>
        </w:rPr>
        <w:t xml:space="preserve">Le package propose un grand nombre de routines pour un accès rapide aux données (ex. recherche, extraction), pour les manipulations diverses (ex. tri), pour les calculs (ex. calcul statistique) </w:t>
      </w:r>
    </w:p>
    <w:p w:rsidR="003A3427" w:rsidRPr="003A3427" w:rsidRDefault="003A3427" w:rsidP="008C0944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lang w:val="fr-FR"/>
        </w:rPr>
      </w:pPr>
      <w:r w:rsidRPr="003A3427">
        <w:rPr>
          <w:rFonts w:asciiTheme="minorHAnsi" w:hAnsiTheme="minorHAnsi" w:cstheme="minorHAnsi"/>
          <w:color w:val="auto"/>
          <w:lang w:val="fr-FR"/>
        </w:rPr>
        <w:t>Une matrice est un tableau (</w:t>
      </w:r>
      <w:proofErr w:type="spellStart"/>
      <w:r w:rsidRPr="003A3427">
        <w:rPr>
          <w:rFonts w:asciiTheme="minorHAnsi" w:hAnsiTheme="minorHAnsi" w:cstheme="minorHAnsi"/>
          <w:color w:val="auto"/>
          <w:lang w:val="fr-FR"/>
        </w:rPr>
        <w:t>array</w:t>
      </w:r>
      <w:proofErr w:type="spellEnd"/>
      <w:r w:rsidRPr="003A3427">
        <w:rPr>
          <w:rFonts w:asciiTheme="minorHAnsi" w:hAnsiTheme="minorHAnsi" w:cstheme="minorHAnsi"/>
          <w:color w:val="auto"/>
          <w:lang w:val="fr-FR"/>
        </w:rPr>
        <w:t xml:space="preserve">) à 2 dimensions </w:t>
      </w:r>
    </w:p>
    <w:p w:rsidR="003A3427" w:rsidRPr="003A3427" w:rsidRDefault="003A3427" w:rsidP="003A3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:rsidR="003A3427" w:rsidRPr="008C0944" w:rsidRDefault="003A3427" w:rsidP="008C094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8C0944">
        <w:rPr>
          <w:rFonts w:cstheme="minorHAnsi"/>
          <w:color w:val="000000"/>
          <w:sz w:val="24"/>
          <w:szCs w:val="24"/>
          <w:lang w:val="fr-FR"/>
        </w:rPr>
        <w:t xml:space="preserve">Pour utiliser les tableaux de </w:t>
      </w:r>
      <w:proofErr w:type="spellStart"/>
      <w:r w:rsidRPr="008C0944">
        <w:rPr>
          <w:rFonts w:cstheme="minorHAnsi"/>
          <w:color w:val="000000"/>
          <w:sz w:val="24"/>
          <w:szCs w:val="24"/>
          <w:lang w:val="fr-FR"/>
        </w:rPr>
        <w:t>Numpy</w:t>
      </w:r>
      <w:proofErr w:type="spellEnd"/>
      <w:r w:rsidRPr="008C0944">
        <w:rPr>
          <w:rFonts w:cstheme="minorHAnsi"/>
          <w:color w:val="000000"/>
          <w:sz w:val="24"/>
          <w:szCs w:val="24"/>
          <w:lang w:val="fr-FR"/>
        </w:rPr>
        <w:t xml:space="preserve"> il faut l’importer par</w:t>
      </w:r>
    </w:p>
    <w:p w:rsidR="003A3427" w:rsidRPr="003A3427" w:rsidRDefault="003A3427" w:rsidP="003A3427">
      <w:pPr>
        <w:autoSpaceDE w:val="0"/>
        <w:autoSpaceDN w:val="0"/>
        <w:adjustRightInd w:val="0"/>
        <w:spacing w:before="240" w:after="0" w:line="276" w:lineRule="auto"/>
        <w:jc w:val="center"/>
        <w:rPr>
          <w:rFonts w:cstheme="minorHAnsi"/>
          <w:color w:val="000000"/>
          <w:sz w:val="28"/>
          <w:szCs w:val="28"/>
        </w:rPr>
      </w:pPr>
      <w:proofErr w:type="gramStart"/>
      <w:r w:rsidRPr="003A3427">
        <w:rPr>
          <w:rFonts w:cstheme="minorHAnsi"/>
          <w:color w:val="009130"/>
          <w:sz w:val="28"/>
          <w:szCs w:val="28"/>
        </w:rPr>
        <w:t>import</w:t>
      </w:r>
      <w:proofErr w:type="gramEnd"/>
      <w:r w:rsidRPr="003A3427">
        <w:rPr>
          <w:rFonts w:cstheme="minorHAnsi"/>
          <w:color w:val="009130"/>
          <w:sz w:val="28"/>
          <w:szCs w:val="28"/>
        </w:rPr>
        <w:t xml:space="preserve"> </w:t>
      </w:r>
      <w:proofErr w:type="spellStart"/>
      <w:r w:rsidRPr="003A3427">
        <w:rPr>
          <w:rFonts w:cstheme="minorHAnsi"/>
          <w:color w:val="000000"/>
          <w:sz w:val="28"/>
          <w:szCs w:val="28"/>
        </w:rPr>
        <w:t>numpy</w:t>
      </w:r>
      <w:proofErr w:type="spellEnd"/>
      <w:r w:rsidRPr="003A3427">
        <w:rPr>
          <w:rFonts w:cstheme="minorHAnsi"/>
          <w:color w:val="000000"/>
          <w:sz w:val="28"/>
          <w:szCs w:val="28"/>
        </w:rPr>
        <w:t xml:space="preserve"> </w:t>
      </w:r>
      <w:r w:rsidRPr="003A3427">
        <w:rPr>
          <w:rFonts w:cstheme="minorHAnsi"/>
          <w:color w:val="2060A9"/>
          <w:sz w:val="28"/>
          <w:szCs w:val="28"/>
        </w:rPr>
        <w:t xml:space="preserve">as </w:t>
      </w:r>
      <w:r w:rsidRPr="003A3427">
        <w:rPr>
          <w:rFonts w:cstheme="minorHAnsi"/>
          <w:color w:val="000000"/>
          <w:sz w:val="28"/>
          <w:szCs w:val="28"/>
        </w:rPr>
        <w:t>np</w:t>
      </w:r>
    </w:p>
    <w:p w:rsidR="003A3427" w:rsidRDefault="003A3427" w:rsidP="003A3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9130"/>
          <w:sz w:val="24"/>
          <w:szCs w:val="24"/>
        </w:rPr>
      </w:pPr>
    </w:p>
    <w:p w:rsidR="003A3427" w:rsidRPr="00136C78" w:rsidRDefault="003A3427" w:rsidP="00136C7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lang w:val="fr-FR"/>
        </w:rPr>
      </w:pPr>
      <w:r w:rsidRPr="003A3427">
        <w:rPr>
          <w:rFonts w:cstheme="minorHAnsi"/>
          <w:b/>
          <w:bCs/>
          <w:color w:val="000000"/>
          <w:sz w:val="28"/>
          <w:szCs w:val="28"/>
          <w:lang w:val="fr-FR"/>
        </w:rPr>
        <w:t>Création de matrices</w:t>
      </w:r>
    </w:p>
    <w:p w:rsidR="003A3427" w:rsidRPr="00A01B17" w:rsidRDefault="003A3427" w:rsidP="003A3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0"/>
        <w:gridCol w:w="2865"/>
        <w:gridCol w:w="2610"/>
        <w:gridCol w:w="3595"/>
      </w:tblGrid>
      <w:tr w:rsidR="00DA4D9F" w:rsidRPr="00A01B17" w:rsidTr="00DA4D9F">
        <w:tc>
          <w:tcPr>
            <w:tcW w:w="1360" w:type="dxa"/>
            <w:shd w:val="clear" w:color="auto" w:fill="F2F2F2" w:themeFill="background1" w:themeFillShade="F2"/>
          </w:tcPr>
          <w:p w:rsidR="00DA4D9F" w:rsidRPr="00C20472" w:rsidRDefault="00DA4D9F" w:rsidP="00C204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20472"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  <w:t>Commande</w:t>
            </w:r>
          </w:p>
        </w:tc>
        <w:tc>
          <w:tcPr>
            <w:tcW w:w="2865" w:type="dxa"/>
            <w:shd w:val="clear" w:color="auto" w:fill="F2F2F2" w:themeFill="background1" w:themeFillShade="F2"/>
          </w:tcPr>
          <w:p w:rsidR="00DA4D9F" w:rsidRPr="00C20472" w:rsidRDefault="00DA4D9F" w:rsidP="00C204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20472"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  <w:t>Permet de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:rsidR="00DA4D9F" w:rsidRPr="00C20472" w:rsidRDefault="00DA4D9F" w:rsidP="00C204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20472"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  <w:t>Exemple</w:t>
            </w:r>
          </w:p>
        </w:tc>
        <w:tc>
          <w:tcPr>
            <w:tcW w:w="3595" w:type="dxa"/>
            <w:shd w:val="clear" w:color="auto" w:fill="F2F2F2" w:themeFill="background1" w:themeFillShade="F2"/>
          </w:tcPr>
          <w:p w:rsidR="00DA4D9F" w:rsidRPr="00C20472" w:rsidRDefault="00DA4D9F" w:rsidP="00C204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  <w:t>Résultat</w:t>
            </w:r>
          </w:p>
        </w:tc>
      </w:tr>
      <w:tr w:rsidR="00DA4D9F" w:rsidRPr="00A01B17" w:rsidTr="00DA4D9F">
        <w:tc>
          <w:tcPr>
            <w:tcW w:w="1360" w:type="dxa"/>
          </w:tcPr>
          <w:p w:rsidR="00DA4D9F" w:rsidRDefault="00DA4D9F" w:rsidP="003A34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array </w:t>
            </w:r>
          </w:p>
        </w:tc>
        <w:tc>
          <w:tcPr>
            <w:tcW w:w="2865" w:type="dxa"/>
          </w:tcPr>
          <w:p w:rsidR="00DA4D9F" w:rsidRPr="00A01B17" w:rsidRDefault="00DA4D9F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Permet de 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 définir une matrice</w:t>
            </w:r>
          </w:p>
        </w:tc>
        <w:tc>
          <w:tcPr>
            <w:tcW w:w="2610" w:type="dxa"/>
          </w:tcPr>
          <w:p w:rsidR="00DA4D9F" w:rsidRPr="00136C78" w:rsidRDefault="00DA4D9F" w:rsidP="00136C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A = </w:t>
            </w: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</w:rPr>
              <w:t>np.array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</w:rPr>
              <w:t>([[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3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], [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4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5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6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]])</w:t>
            </w:r>
          </w:p>
          <w:p w:rsidR="00DA4D9F" w:rsidRPr="00A01B17" w:rsidRDefault="00DA4D9F" w:rsidP="00136C78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595" w:type="dxa"/>
          </w:tcPr>
          <w:p w:rsidR="00DA4D9F" w:rsidRDefault="00DA4D9F" w:rsidP="00DA4D9F">
            <w:pPr>
              <w:autoSpaceDE w:val="0"/>
              <w:autoSpaceDN w:val="0"/>
              <w:adjustRightInd w:val="0"/>
              <w:rPr>
                <w:rFonts w:ascii="LMMono10-Regular" w:hAnsi="LMMono10-Regular" w:cs="LMMono10-Regular"/>
                <w:color w:val="000000"/>
                <w:sz w:val="20"/>
                <w:szCs w:val="20"/>
              </w:rPr>
            </w:pPr>
            <w:r>
              <w:rPr>
                <w:rFonts w:ascii="LMMono10-Regular" w:hAnsi="LMMono10-Regular" w:cs="LMMono10-Regular"/>
                <w:color w:val="000000"/>
                <w:sz w:val="20"/>
                <w:szCs w:val="20"/>
              </w:rPr>
              <w:t>array [[</w:t>
            </w:r>
            <w:r>
              <w:rPr>
                <w:rFonts w:ascii="LMMono10-Regular" w:hAnsi="LMMono10-Regular" w:cs="LMMono10-Regular"/>
                <w:color w:val="007068"/>
                <w:sz w:val="20"/>
                <w:szCs w:val="20"/>
              </w:rPr>
              <w:t>1</w:t>
            </w:r>
            <w:r>
              <w:rPr>
                <w:rFonts w:ascii="LMMono10-Regular" w:hAnsi="LMMono10-Regular" w:cs="LMMono10-Regular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LMMono10-Regular" w:hAnsi="LMMono10-Regular" w:cs="LMMono10-Regular"/>
                <w:color w:val="007068"/>
                <w:sz w:val="20"/>
                <w:szCs w:val="20"/>
              </w:rPr>
              <w:t>2</w:t>
            </w:r>
            <w:r>
              <w:rPr>
                <w:rFonts w:ascii="LMMono10-Regular" w:hAnsi="LMMono10-Regular" w:cs="LMMono10-Regular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LMMono10-Regular" w:hAnsi="LMMono10-Regular" w:cs="LMMono10-Regular"/>
                <w:color w:val="007068"/>
                <w:sz w:val="20"/>
                <w:szCs w:val="20"/>
              </w:rPr>
              <w:t>3</w:t>
            </w:r>
            <w:r>
              <w:rPr>
                <w:rFonts w:ascii="LMMono10-Regular" w:hAnsi="LMMono10-Regular" w:cs="LMMono10-Regular"/>
                <w:color w:val="000000"/>
                <w:sz w:val="20"/>
                <w:szCs w:val="20"/>
              </w:rPr>
              <w:t>],</w:t>
            </w:r>
          </w:p>
          <w:p w:rsidR="00DA4D9F" w:rsidRPr="003A3427" w:rsidRDefault="00DA4D9F" w:rsidP="00DA4D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LMMono10-Regular" w:hAnsi="LMMono10-Regular" w:cs="LMMono10-Regular"/>
                <w:color w:val="000000"/>
                <w:sz w:val="20"/>
                <w:szCs w:val="20"/>
              </w:rPr>
              <w:t xml:space="preserve">            [</w:t>
            </w:r>
            <w:r>
              <w:rPr>
                <w:rFonts w:ascii="LMMono10-Regular" w:hAnsi="LMMono10-Regular" w:cs="LMMono10-Regular"/>
                <w:color w:val="007068"/>
                <w:sz w:val="20"/>
                <w:szCs w:val="20"/>
              </w:rPr>
              <w:t>4</w:t>
            </w:r>
            <w:r>
              <w:rPr>
                <w:rFonts w:ascii="LMMono10-Regular" w:hAnsi="LMMono10-Regular" w:cs="LMMono10-Regular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LMMono10-Regular" w:hAnsi="LMMono10-Regular" w:cs="LMMono10-Regular"/>
                <w:color w:val="007068"/>
                <w:sz w:val="20"/>
                <w:szCs w:val="20"/>
              </w:rPr>
              <w:t>5</w:t>
            </w:r>
            <w:r>
              <w:rPr>
                <w:rFonts w:ascii="LMMono10-Regular" w:hAnsi="LMMono10-Regular" w:cs="LMMono10-Regular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LMMono10-Regular" w:hAnsi="LMMono10-Regular" w:cs="LMMono10-Regular"/>
                <w:color w:val="007068"/>
                <w:sz w:val="20"/>
                <w:szCs w:val="20"/>
              </w:rPr>
              <w:t>6</w:t>
            </w:r>
            <w:r>
              <w:rPr>
                <w:rFonts w:ascii="LMMono10-Regular" w:hAnsi="LMMono10-Regular" w:cs="LMMono10-Regular"/>
                <w:color w:val="000000"/>
                <w:sz w:val="20"/>
                <w:szCs w:val="20"/>
              </w:rPr>
              <w:t>]])</w:t>
            </w:r>
          </w:p>
        </w:tc>
      </w:tr>
      <w:tr w:rsidR="00DA4D9F" w:rsidRPr="00A01B17" w:rsidTr="00DA4D9F">
        <w:tc>
          <w:tcPr>
            <w:tcW w:w="1360" w:type="dxa"/>
          </w:tcPr>
          <w:p w:rsidR="00DA4D9F" w:rsidRPr="00A01B17" w:rsidRDefault="00DA4D9F" w:rsidP="003A34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>z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eros</w:t>
            </w:r>
            <w:proofErr w:type="spellEnd"/>
          </w:p>
        </w:tc>
        <w:tc>
          <w:tcPr>
            <w:tcW w:w="2865" w:type="dxa"/>
          </w:tcPr>
          <w:p w:rsidR="00DA4D9F" w:rsidRPr="00A01B17" w:rsidRDefault="00DA4D9F" w:rsidP="003A34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>permet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 de créer de</w:t>
            </w: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s matrices remplies de 0 </w:t>
            </w:r>
          </w:p>
        </w:tc>
        <w:tc>
          <w:tcPr>
            <w:tcW w:w="2610" w:type="dxa"/>
          </w:tcPr>
          <w:p w:rsidR="00DA4D9F" w:rsidRPr="00136C78" w:rsidRDefault="00DA4D9F" w:rsidP="00136C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A=</w:t>
            </w:r>
            <w:proofErr w:type="spellStart"/>
            <w:r w:rsidRPr="00136C78">
              <w:rPr>
                <w:rFonts w:cstheme="minorHAnsi"/>
                <w:color w:val="000000"/>
                <w:sz w:val="24"/>
                <w:szCs w:val="24"/>
              </w:rPr>
              <w:t>np.zeros</w:t>
            </w:r>
            <w:proofErr w:type="spellEnd"/>
            <w:r w:rsidRPr="00136C78">
              <w:rPr>
                <w:rFonts w:cstheme="minorHAnsi"/>
                <w:color w:val="000000"/>
                <w:sz w:val="24"/>
                <w:szCs w:val="24"/>
              </w:rPr>
              <w:t>((</w:t>
            </w:r>
            <w:r w:rsidRPr="00136C78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136C78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136C78">
              <w:rPr>
                <w:rFonts w:cstheme="minorHAnsi"/>
                <w:color w:val="007068"/>
                <w:sz w:val="24"/>
                <w:szCs w:val="24"/>
              </w:rPr>
              <w:t>3</w:t>
            </w:r>
            <w:r w:rsidRPr="00136C78">
              <w:rPr>
                <w:rFonts w:cstheme="minorHAnsi"/>
                <w:color w:val="000000"/>
                <w:sz w:val="24"/>
                <w:szCs w:val="24"/>
              </w:rPr>
              <w:t>))</w:t>
            </w:r>
          </w:p>
          <w:p w:rsidR="00DA4D9F" w:rsidRPr="00136C78" w:rsidRDefault="00DA4D9F" w:rsidP="00136C78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</w:tcPr>
          <w:p w:rsidR="00DA4D9F" w:rsidRPr="00136C78" w:rsidRDefault="00DA4D9F" w:rsidP="00DA4D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136C78">
              <w:rPr>
                <w:rFonts w:cstheme="minorHAnsi"/>
                <w:color w:val="000000"/>
                <w:sz w:val="24"/>
                <w:szCs w:val="24"/>
              </w:rPr>
              <w:t>array(</w:t>
            </w:r>
            <w:proofErr w:type="gramEnd"/>
            <w:r w:rsidRPr="00136C78">
              <w:rPr>
                <w:rFonts w:cstheme="minorHAnsi"/>
                <w:color w:val="000000"/>
                <w:sz w:val="24"/>
                <w:szCs w:val="24"/>
              </w:rPr>
              <w:t xml:space="preserve">[[ </w:t>
            </w:r>
            <w:r w:rsidRPr="00136C78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136C78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136C78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136C78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136C78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136C78">
              <w:rPr>
                <w:rFonts w:cstheme="minorHAnsi"/>
                <w:color w:val="000000"/>
                <w:sz w:val="24"/>
                <w:szCs w:val="24"/>
              </w:rPr>
              <w:t>.],</w:t>
            </w:r>
          </w:p>
          <w:p w:rsidR="00DA4D9F" w:rsidRPr="00136C78" w:rsidRDefault="00DA4D9F" w:rsidP="00DA4D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       </w:t>
            </w:r>
            <w:proofErr w:type="gramStart"/>
            <w:r w:rsidRPr="00136C78">
              <w:rPr>
                <w:rFonts w:cstheme="minorHAnsi"/>
                <w:color w:val="000000"/>
                <w:sz w:val="24"/>
                <w:szCs w:val="24"/>
              </w:rPr>
              <w:t xml:space="preserve">[ </w:t>
            </w:r>
            <w:r w:rsidRPr="00136C78">
              <w:rPr>
                <w:rFonts w:cstheme="minorHAnsi"/>
                <w:color w:val="007068"/>
                <w:sz w:val="24"/>
                <w:szCs w:val="24"/>
              </w:rPr>
              <w:t>0</w:t>
            </w:r>
            <w:proofErr w:type="gramEnd"/>
            <w:r w:rsidRPr="00136C78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136C78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136C78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136C78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136C78">
              <w:rPr>
                <w:rFonts w:cstheme="minorHAnsi"/>
                <w:color w:val="000000"/>
                <w:sz w:val="24"/>
                <w:szCs w:val="24"/>
              </w:rPr>
              <w:t>.]])</w:t>
            </w:r>
          </w:p>
        </w:tc>
      </w:tr>
      <w:tr w:rsidR="00DA4D9F" w:rsidRPr="00A01B17" w:rsidTr="00DA4D9F">
        <w:tc>
          <w:tcPr>
            <w:tcW w:w="1360" w:type="dxa"/>
          </w:tcPr>
          <w:p w:rsidR="00DA4D9F" w:rsidRPr="003A3427" w:rsidRDefault="00DA4D9F" w:rsidP="003A34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ones</w:t>
            </w:r>
            <w:proofErr w:type="spellEnd"/>
          </w:p>
        </w:tc>
        <w:tc>
          <w:tcPr>
            <w:tcW w:w="2865" w:type="dxa"/>
          </w:tcPr>
          <w:p w:rsidR="00DA4D9F" w:rsidRPr="00A01B17" w:rsidRDefault="00DA4D9F" w:rsidP="003A34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>permet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 de crée</w:t>
            </w: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r des matrices remplies 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de 1</w:t>
            </w:r>
          </w:p>
        </w:tc>
        <w:tc>
          <w:tcPr>
            <w:tcW w:w="2610" w:type="dxa"/>
          </w:tcPr>
          <w:p w:rsidR="00DA4D9F" w:rsidRPr="003A3427" w:rsidRDefault="00DA4D9F" w:rsidP="00136C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A=</w:t>
            </w: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</w:rPr>
              <w:t>np.ones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</w:rPr>
              <w:t>((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3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))</w:t>
            </w:r>
          </w:p>
          <w:p w:rsidR="00DA4D9F" w:rsidRPr="00136C78" w:rsidRDefault="00DA4D9F" w:rsidP="00136C78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</w:tcPr>
          <w:p w:rsidR="00DA4D9F" w:rsidRPr="003A3427" w:rsidRDefault="00DA4D9F" w:rsidP="00DA4D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</w:rPr>
              <w:t>array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([[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.],</w:t>
            </w:r>
          </w:p>
          <w:p w:rsidR="00DA4D9F" w:rsidRPr="003A3427" w:rsidRDefault="00DA4D9F" w:rsidP="00DA4D9F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[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.],</w:t>
            </w:r>
          </w:p>
          <w:p w:rsidR="00DA4D9F" w:rsidRPr="003A3427" w:rsidRDefault="00DA4D9F" w:rsidP="00DA4D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[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.]])</w:t>
            </w:r>
          </w:p>
        </w:tc>
      </w:tr>
      <w:tr w:rsidR="00DA4D9F" w:rsidRPr="00A01B17" w:rsidTr="00DA4D9F">
        <w:tc>
          <w:tcPr>
            <w:tcW w:w="1360" w:type="dxa"/>
          </w:tcPr>
          <w:p w:rsidR="00DA4D9F" w:rsidRPr="003A3427" w:rsidRDefault="00DA4D9F" w:rsidP="003A34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diag</w:t>
            </w:r>
            <w:proofErr w:type="spellEnd"/>
          </w:p>
        </w:tc>
        <w:tc>
          <w:tcPr>
            <w:tcW w:w="2865" w:type="dxa"/>
          </w:tcPr>
          <w:p w:rsidR="00DA4D9F" w:rsidRPr="00A01B17" w:rsidRDefault="00DA4D9F" w:rsidP="003A34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permet de créer une matrice diagonale</w:t>
            </w:r>
          </w:p>
        </w:tc>
        <w:tc>
          <w:tcPr>
            <w:tcW w:w="2610" w:type="dxa"/>
          </w:tcPr>
          <w:p w:rsidR="00DA4D9F" w:rsidRPr="003A3427" w:rsidRDefault="00DA4D9F" w:rsidP="00136C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A=</w:t>
            </w: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</w:rPr>
              <w:t>np.diag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</w:rPr>
              <w:t>([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3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])</w:t>
            </w:r>
          </w:p>
          <w:p w:rsidR="00DA4D9F" w:rsidRPr="00A01B17" w:rsidRDefault="00DA4D9F" w:rsidP="00136C78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595" w:type="dxa"/>
          </w:tcPr>
          <w:p w:rsidR="00DA4D9F" w:rsidRPr="003A3427" w:rsidRDefault="00DA4D9F" w:rsidP="00DA4D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array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(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],</w:t>
            </w:r>
          </w:p>
          <w:p w:rsidR="00DA4D9F" w:rsidRPr="003A3427" w:rsidRDefault="00DA4D9F" w:rsidP="00DA4D9F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],</w:t>
            </w:r>
          </w:p>
          <w:p w:rsidR="00DA4D9F" w:rsidRPr="003A3427" w:rsidRDefault="00DA4D9F" w:rsidP="00DA4D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             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3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]])</w:t>
            </w:r>
          </w:p>
        </w:tc>
      </w:tr>
      <w:tr w:rsidR="00DA4D9F" w:rsidRPr="00A01B17" w:rsidTr="00DA4D9F">
        <w:tc>
          <w:tcPr>
            <w:tcW w:w="1360" w:type="dxa"/>
          </w:tcPr>
          <w:p w:rsidR="00DA4D9F" w:rsidRPr="003A3427" w:rsidRDefault="00DA4D9F" w:rsidP="003A34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eyes</w:t>
            </w:r>
            <w:proofErr w:type="spellEnd"/>
          </w:p>
        </w:tc>
        <w:tc>
          <w:tcPr>
            <w:tcW w:w="2865" w:type="dxa"/>
          </w:tcPr>
          <w:p w:rsidR="00DA4D9F" w:rsidRPr="003A3427" w:rsidRDefault="00DA4D9F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Permet</w:t>
            </w: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de créer une matrice du type </w:t>
            </w:r>
            <w:r w:rsidRPr="003A3427">
              <w:rPr>
                <w:rFonts w:ascii="Cambria Math" w:eastAsia="LatinModernMath-Regular" w:hAnsi="Cambria Math" w:cs="Cambria Math"/>
                <w:color w:val="000000"/>
                <w:sz w:val="24"/>
                <w:szCs w:val="24"/>
              </w:rPr>
              <w:t>𝐼</w:t>
            </w:r>
            <w:r w:rsidRPr="00136C78">
              <w:rPr>
                <w:rFonts w:eastAsia="LatinModernMath-Regular" w:cstheme="minorHAnsi"/>
                <w:i/>
                <w:iCs/>
                <w:color w:val="000000"/>
                <w:sz w:val="24"/>
                <w:szCs w:val="24"/>
                <w:vertAlign w:val="subscript"/>
                <w:lang w:val="fr-FR"/>
              </w:rPr>
              <w:t>n</w:t>
            </w:r>
            <w:r w:rsidRPr="003A3427">
              <w:rPr>
                <w:rFonts w:eastAsia="LatinModernMath-Regular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où </w:t>
            </w:r>
            <w:r w:rsidRPr="003A3427">
              <w:rPr>
                <w:rFonts w:ascii="Cambria Math" w:eastAsia="LatinModernMath-Regular" w:hAnsi="Cambria Math" w:cs="Cambria Math"/>
                <w:color w:val="000000"/>
                <w:sz w:val="24"/>
                <w:szCs w:val="24"/>
              </w:rPr>
              <w:t>𝑛</w:t>
            </w:r>
            <w:r w:rsidRPr="003A3427">
              <w:rPr>
                <w:rFonts w:eastAsia="LatinModernMath-Regular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est un entier</w:t>
            </w:r>
          </w:p>
        </w:tc>
        <w:tc>
          <w:tcPr>
            <w:tcW w:w="2610" w:type="dxa"/>
          </w:tcPr>
          <w:p w:rsidR="00DA4D9F" w:rsidRPr="003A3427" w:rsidRDefault="00DA4D9F" w:rsidP="00136C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A=</w:t>
            </w: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</w:rPr>
              <w:t>np.eye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4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:rsidR="00DA4D9F" w:rsidRPr="00136C78" w:rsidRDefault="00DA4D9F" w:rsidP="00136C78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595" w:type="dxa"/>
          </w:tcPr>
          <w:p w:rsidR="00DA4D9F" w:rsidRPr="003A3427" w:rsidRDefault="00DA4D9F" w:rsidP="00DA4D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</w:rPr>
              <w:t>array(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[[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.],</w:t>
            </w:r>
          </w:p>
          <w:p w:rsidR="00DA4D9F" w:rsidRPr="003A3427" w:rsidRDefault="00DA4D9F" w:rsidP="00DA4D9F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[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.],</w:t>
            </w:r>
          </w:p>
          <w:p w:rsidR="00DA4D9F" w:rsidRPr="003A3427" w:rsidRDefault="00DA4D9F" w:rsidP="00DA4D9F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[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.],</w:t>
            </w:r>
          </w:p>
          <w:p w:rsidR="00DA4D9F" w:rsidRPr="003A3427" w:rsidRDefault="00DA4D9F" w:rsidP="00DA4D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[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.]])</w:t>
            </w:r>
          </w:p>
        </w:tc>
      </w:tr>
      <w:tr w:rsidR="00DA4D9F" w:rsidRPr="00507D94" w:rsidTr="00DA4D9F">
        <w:tc>
          <w:tcPr>
            <w:tcW w:w="1360" w:type="dxa"/>
          </w:tcPr>
          <w:p w:rsidR="00DA4D9F" w:rsidRPr="003A3427" w:rsidRDefault="00DA4D9F" w:rsidP="003A34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>full</w:t>
            </w:r>
          </w:p>
        </w:tc>
        <w:tc>
          <w:tcPr>
            <w:tcW w:w="2865" w:type="dxa"/>
          </w:tcPr>
          <w:p w:rsidR="00DA4D9F" w:rsidRPr="003A3427" w:rsidRDefault="00DA4D9F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permet de créer une matrice</w:t>
            </w: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 et de la remplir</w:t>
            </w:r>
          </w:p>
        </w:tc>
        <w:tc>
          <w:tcPr>
            <w:tcW w:w="2610" w:type="dxa"/>
          </w:tcPr>
          <w:p w:rsidR="00DA4D9F" w:rsidRPr="00DA4D9F" w:rsidRDefault="00DA4D9F" w:rsidP="00DA4D9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507D94">
              <w:rPr>
                <w:rFonts w:ascii="Calibri" w:hAnsi="Calibri" w:cs="Calibri"/>
                <w:sz w:val="24"/>
                <w:szCs w:val="24"/>
              </w:rPr>
              <w:t xml:space="preserve"> = </w:t>
            </w:r>
            <w:proofErr w:type="spellStart"/>
            <w:r w:rsidRPr="00507D94">
              <w:rPr>
                <w:rFonts w:ascii="Calibri" w:hAnsi="Calibri" w:cs="Calibri"/>
                <w:sz w:val="24"/>
                <w:szCs w:val="24"/>
              </w:rPr>
              <w:t>np.full</w:t>
            </w:r>
            <w:proofErr w:type="spellEnd"/>
            <w:r w:rsidRPr="00507D94">
              <w:rPr>
                <w:rFonts w:ascii="Calibri" w:hAnsi="Calibri" w:cs="Calibri"/>
                <w:sz w:val="24"/>
                <w:szCs w:val="24"/>
              </w:rPr>
              <w:t>(shape=(2,4),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07D94">
              <w:rPr>
                <w:rFonts w:ascii="Calibri" w:hAnsi="Calibri" w:cs="Calibri"/>
                <w:sz w:val="24"/>
                <w:szCs w:val="24"/>
              </w:rPr>
              <w:t>fill_value</w:t>
            </w:r>
            <w:proofErr w:type="spellEnd"/>
            <w:r w:rsidRPr="00507D94">
              <w:rPr>
                <w:rFonts w:ascii="Calibri" w:hAnsi="Calibri" w:cs="Calibri"/>
                <w:sz w:val="24"/>
                <w:szCs w:val="24"/>
              </w:rPr>
              <w:t>=0.1)</w:t>
            </w:r>
          </w:p>
        </w:tc>
        <w:tc>
          <w:tcPr>
            <w:tcW w:w="3595" w:type="dxa"/>
          </w:tcPr>
          <w:p w:rsidR="00DA4D9F" w:rsidRPr="00507D94" w:rsidRDefault="00DA4D9F" w:rsidP="00507D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07D94">
              <w:rPr>
                <w:rFonts w:cstheme="minorHAnsi"/>
                <w:noProof/>
                <w:color w:val="000000"/>
                <w:sz w:val="24"/>
                <w:szCs w:val="24"/>
                <w:lang w:val="fr-FR" w:eastAsia="fr-FR"/>
              </w:rPr>
              <w:drawing>
                <wp:inline distT="0" distB="0" distL="0" distR="0" wp14:anchorId="755C0C92" wp14:editId="675B3299">
                  <wp:extent cx="1819275" cy="3143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3427" w:rsidRPr="00507D94" w:rsidRDefault="003A3427" w:rsidP="003A3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:rsidR="00C20472" w:rsidRPr="00507D94" w:rsidRDefault="00C20472" w:rsidP="003A3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:rsidR="00C20472" w:rsidRPr="00507D94" w:rsidRDefault="00C20472" w:rsidP="003A3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:rsidR="00C20472" w:rsidRPr="00507D94" w:rsidRDefault="00C20472" w:rsidP="003A3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:rsidR="008C0944" w:rsidRPr="00C20472" w:rsidRDefault="003A3427" w:rsidP="00C2047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3A3427">
        <w:rPr>
          <w:rFonts w:cstheme="minorHAnsi"/>
          <w:color w:val="000000"/>
          <w:sz w:val="24"/>
          <w:szCs w:val="24"/>
          <w:lang w:val="fr-FR"/>
        </w:rPr>
        <w:lastRenderedPageBreak/>
        <w:t xml:space="preserve">L’attribut </w:t>
      </w:r>
      <w:proofErr w:type="spellStart"/>
      <w:r w:rsidRPr="003A3427">
        <w:rPr>
          <w:rFonts w:cstheme="minorHAnsi"/>
          <w:color w:val="000000"/>
          <w:sz w:val="24"/>
          <w:szCs w:val="24"/>
          <w:lang w:val="fr-FR"/>
        </w:rPr>
        <w:t>shape</w:t>
      </w:r>
      <w:proofErr w:type="spellEnd"/>
      <w:r w:rsidRPr="003A3427">
        <w:rPr>
          <w:rFonts w:cstheme="minorHAnsi"/>
          <w:color w:val="000000"/>
          <w:sz w:val="24"/>
          <w:szCs w:val="24"/>
          <w:lang w:val="fr-FR"/>
        </w:rPr>
        <w:t xml:space="preserve"> donne la taille d’une matrice : nombre de lignes, nombre de colonnes. On peut redimensionner</w:t>
      </w:r>
      <w:r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Pr="003A3427">
        <w:rPr>
          <w:rFonts w:cstheme="minorHAnsi"/>
          <w:color w:val="000000"/>
          <w:sz w:val="24"/>
          <w:szCs w:val="24"/>
          <w:lang w:val="fr-FR"/>
        </w:rPr>
        <w:t xml:space="preserve">une matrice, sans modifier ses termes, à l’aide de la méthode </w:t>
      </w:r>
      <w:proofErr w:type="spellStart"/>
      <w:r w:rsidRPr="003A3427">
        <w:rPr>
          <w:rFonts w:cstheme="minorHAnsi"/>
          <w:color w:val="000000"/>
          <w:sz w:val="24"/>
          <w:szCs w:val="24"/>
          <w:lang w:val="fr-FR"/>
        </w:rPr>
        <w:t>reshape</w:t>
      </w:r>
      <w:proofErr w:type="spellEnd"/>
      <w:r w:rsidR="00C20472">
        <w:rPr>
          <w:rFonts w:cstheme="minorHAnsi"/>
          <w:color w:val="000000"/>
          <w:sz w:val="24"/>
          <w:szCs w:val="24"/>
          <w:lang w:val="fr-FR"/>
        </w:rPr>
        <w:t>.</w:t>
      </w:r>
    </w:p>
    <w:p w:rsidR="008C0944" w:rsidRPr="00DA4D9F" w:rsidRDefault="008C0944" w:rsidP="003A3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:rsidR="003A3427" w:rsidRPr="003A3427" w:rsidRDefault="003A3427" w:rsidP="003A3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3A3427">
        <w:rPr>
          <w:rFonts w:cstheme="minorHAnsi"/>
          <w:color w:val="000000"/>
          <w:sz w:val="24"/>
          <w:szCs w:val="24"/>
        </w:rPr>
        <w:t>A.shape</w:t>
      </w:r>
      <w:proofErr w:type="spellEnd"/>
    </w:p>
    <w:p w:rsidR="003A3427" w:rsidRPr="003A3427" w:rsidRDefault="003A3427" w:rsidP="003A342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</w:rPr>
      </w:pPr>
      <w:r w:rsidRPr="003A3427">
        <w:rPr>
          <w:rFonts w:cstheme="minorHAnsi"/>
          <w:color w:val="000000"/>
          <w:sz w:val="24"/>
          <w:szCs w:val="24"/>
        </w:rPr>
        <w:t>(</w:t>
      </w:r>
      <w:proofErr w:type="gramStart"/>
      <w:r w:rsidRPr="003A3427">
        <w:rPr>
          <w:rFonts w:cstheme="minorHAnsi"/>
          <w:color w:val="007068"/>
          <w:sz w:val="24"/>
          <w:szCs w:val="24"/>
        </w:rPr>
        <w:t>2</w:t>
      </w:r>
      <w:proofErr w:type="gramEnd"/>
      <w:r w:rsidRPr="003A3427">
        <w:rPr>
          <w:rFonts w:cstheme="minorHAnsi"/>
          <w:color w:val="000000"/>
          <w:sz w:val="24"/>
          <w:szCs w:val="24"/>
        </w:rPr>
        <w:t xml:space="preserve">, </w:t>
      </w:r>
      <w:r w:rsidRPr="003A3427">
        <w:rPr>
          <w:rFonts w:cstheme="minorHAnsi"/>
          <w:color w:val="007068"/>
          <w:sz w:val="24"/>
          <w:szCs w:val="24"/>
        </w:rPr>
        <w:t>3</w:t>
      </w:r>
      <w:r w:rsidRPr="003A3427">
        <w:rPr>
          <w:rFonts w:cstheme="minorHAnsi"/>
          <w:color w:val="000000"/>
          <w:sz w:val="24"/>
          <w:szCs w:val="24"/>
        </w:rPr>
        <w:t>)</w:t>
      </w:r>
    </w:p>
    <w:p w:rsidR="003A3427" w:rsidRPr="003A3427" w:rsidRDefault="003A3427" w:rsidP="003A3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A3427">
        <w:rPr>
          <w:rFonts w:cstheme="minorHAnsi"/>
          <w:color w:val="000000"/>
          <w:sz w:val="24"/>
          <w:szCs w:val="24"/>
        </w:rPr>
        <w:t xml:space="preserve">A = </w:t>
      </w:r>
      <w:proofErr w:type="spellStart"/>
      <w:proofErr w:type="gramStart"/>
      <w:r w:rsidRPr="003A3427">
        <w:rPr>
          <w:rFonts w:cstheme="minorHAnsi"/>
          <w:color w:val="000000"/>
          <w:sz w:val="24"/>
          <w:szCs w:val="24"/>
        </w:rPr>
        <w:t>A.reshape</w:t>
      </w:r>
      <w:proofErr w:type="spellEnd"/>
      <w:r w:rsidRPr="003A3427">
        <w:rPr>
          <w:rFonts w:cstheme="minorHAnsi"/>
          <w:color w:val="000000"/>
          <w:sz w:val="24"/>
          <w:szCs w:val="24"/>
        </w:rPr>
        <w:t>(</w:t>
      </w:r>
      <w:proofErr w:type="gramEnd"/>
      <w:r w:rsidRPr="003A3427">
        <w:rPr>
          <w:rFonts w:cstheme="minorHAnsi"/>
          <w:color w:val="000000"/>
          <w:sz w:val="24"/>
          <w:szCs w:val="24"/>
        </w:rPr>
        <w:t>(</w:t>
      </w:r>
      <w:r w:rsidRPr="003A3427">
        <w:rPr>
          <w:rFonts w:cstheme="minorHAnsi"/>
          <w:color w:val="007068"/>
          <w:sz w:val="24"/>
          <w:szCs w:val="24"/>
        </w:rPr>
        <w:t>3</w:t>
      </w:r>
      <w:r w:rsidRPr="003A3427">
        <w:rPr>
          <w:rFonts w:cstheme="minorHAnsi"/>
          <w:color w:val="000000"/>
          <w:sz w:val="24"/>
          <w:szCs w:val="24"/>
        </w:rPr>
        <w:t xml:space="preserve">, </w:t>
      </w:r>
      <w:r w:rsidRPr="003A3427">
        <w:rPr>
          <w:rFonts w:cstheme="minorHAnsi"/>
          <w:color w:val="007068"/>
          <w:sz w:val="24"/>
          <w:szCs w:val="24"/>
        </w:rPr>
        <w:t>2</w:t>
      </w:r>
      <w:r w:rsidRPr="003A3427">
        <w:rPr>
          <w:rFonts w:cstheme="minorHAnsi"/>
          <w:color w:val="000000"/>
          <w:sz w:val="24"/>
          <w:szCs w:val="24"/>
        </w:rPr>
        <w:t>))</w:t>
      </w:r>
    </w:p>
    <w:p w:rsidR="003A3427" w:rsidRPr="00DA4D9F" w:rsidRDefault="003A3427" w:rsidP="003A3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A4D9F">
        <w:rPr>
          <w:rFonts w:cstheme="minorHAnsi"/>
          <w:color w:val="000000"/>
          <w:sz w:val="24"/>
          <w:szCs w:val="24"/>
        </w:rPr>
        <w:t>A</w:t>
      </w:r>
    </w:p>
    <w:p w:rsidR="003A3427" w:rsidRPr="003A3427" w:rsidRDefault="003A3427" w:rsidP="003A3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proofErr w:type="spellStart"/>
      <w:proofErr w:type="gramStart"/>
      <w:r w:rsidRPr="003A3427">
        <w:rPr>
          <w:rFonts w:cstheme="minorHAnsi"/>
          <w:color w:val="000000"/>
          <w:sz w:val="24"/>
          <w:szCs w:val="24"/>
          <w:lang w:val="fr-FR"/>
        </w:rPr>
        <w:t>array</w:t>
      </w:r>
      <w:proofErr w:type="spellEnd"/>
      <w:r w:rsidRPr="003A3427">
        <w:rPr>
          <w:rFonts w:cstheme="minorHAnsi"/>
          <w:color w:val="000000"/>
          <w:sz w:val="24"/>
          <w:szCs w:val="24"/>
          <w:lang w:val="fr-FR"/>
        </w:rPr>
        <w:t>(</w:t>
      </w:r>
      <w:proofErr w:type="gramEnd"/>
      <w:r w:rsidRPr="003A3427">
        <w:rPr>
          <w:rFonts w:cstheme="minorHAnsi"/>
          <w:color w:val="000000"/>
          <w:sz w:val="24"/>
          <w:szCs w:val="24"/>
          <w:lang w:val="fr-FR"/>
        </w:rPr>
        <w:t>[[</w:t>
      </w:r>
      <w:r w:rsidRPr="003A3427">
        <w:rPr>
          <w:rFonts w:cstheme="minorHAnsi"/>
          <w:color w:val="007068"/>
          <w:sz w:val="24"/>
          <w:szCs w:val="24"/>
          <w:lang w:val="fr-FR"/>
        </w:rPr>
        <w:t>1</w:t>
      </w:r>
      <w:r w:rsidRPr="003A3427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Pr="003A3427">
        <w:rPr>
          <w:rFonts w:cstheme="minorHAnsi"/>
          <w:color w:val="007068"/>
          <w:sz w:val="24"/>
          <w:szCs w:val="24"/>
          <w:lang w:val="fr-FR"/>
        </w:rPr>
        <w:t>2</w:t>
      </w:r>
      <w:r w:rsidRPr="003A3427">
        <w:rPr>
          <w:rFonts w:cstheme="minorHAnsi"/>
          <w:color w:val="000000"/>
          <w:sz w:val="24"/>
          <w:szCs w:val="24"/>
          <w:lang w:val="fr-FR"/>
        </w:rPr>
        <w:t>],</w:t>
      </w:r>
    </w:p>
    <w:p w:rsidR="003A3427" w:rsidRPr="003A3427" w:rsidRDefault="003A3427" w:rsidP="003A342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  <w:lang w:val="fr-FR"/>
        </w:rPr>
      </w:pPr>
      <w:r w:rsidRPr="003A3427">
        <w:rPr>
          <w:rFonts w:cstheme="minorHAnsi"/>
          <w:color w:val="000000"/>
          <w:sz w:val="24"/>
          <w:szCs w:val="24"/>
          <w:lang w:val="fr-FR"/>
        </w:rPr>
        <w:t>[</w:t>
      </w:r>
      <w:r w:rsidRPr="003A3427">
        <w:rPr>
          <w:rFonts w:cstheme="minorHAnsi"/>
          <w:color w:val="007068"/>
          <w:sz w:val="24"/>
          <w:szCs w:val="24"/>
          <w:lang w:val="fr-FR"/>
        </w:rPr>
        <w:t>3</w:t>
      </w:r>
      <w:r w:rsidRPr="003A3427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Pr="003A3427">
        <w:rPr>
          <w:rFonts w:cstheme="minorHAnsi"/>
          <w:color w:val="007068"/>
          <w:sz w:val="24"/>
          <w:szCs w:val="24"/>
          <w:lang w:val="fr-FR"/>
        </w:rPr>
        <w:t>4</w:t>
      </w:r>
      <w:r w:rsidRPr="003A3427">
        <w:rPr>
          <w:rFonts w:cstheme="minorHAnsi"/>
          <w:color w:val="000000"/>
          <w:sz w:val="24"/>
          <w:szCs w:val="24"/>
          <w:lang w:val="fr-FR"/>
        </w:rPr>
        <w:t>],</w:t>
      </w:r>
    </w:p>
    <w:p w:rsidR="003A3427" w:rsidRPr="003A3427" w:rsidRDefault="003A3427" w:rsidP="003A342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4"/>
          <w:szCs w:val="24"/>
          <w:lang w:val="fr-FR"/>
        </w:rPr>
      </w:pPr>
      <w:r w:rsidRPr="003A3427">
        <w:rPr>
          <w:rFonts w:cstheme="minorHAnsi"/>
          <w:color w:val="000000"/>
          <w:sz w:val="24"/>
          <w:szCs w:val="24"/>
          <w:lang w:val="fr-FR"/>
        </w:rPr>
        <w:t>[</w:t>
      </w:r>
      <w:r w:rsidRPr="003A3427">
        <w:rPr>
          <w:rFonts w:cstheme="minorHAnsi"/>
          <w:color w:val="007068"/>
          <w:sz w:val="24"/>
          <w:szCs w:val="24"/>
          <w:lang w:val="fr-FR"/>
        </w:rPr>
        <w:t>5</w:t>
      </w:r>
      <w:r w:rsidRPr="003A3427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Pr="003A3427">
        <w:rPr>
          <w:rFonts w:cstheme="minorHAnsi"/>
          <w:color w:val="007068"/>
          <w:sz w:val="24"/>
          <w:szCs w:val="24"/>
          <w:lang w:val="fr-FR"/>
        </w:rPr>
        <w:t>6</w:t>
      </w:r>
      <w:r w:rsidRPr="003A3427">
        <w:rPr>
          <w:rFonts w:cstheme="minorHAnsi"/>
          <w:color w:val="000000"/>
          <w:sz w:val="24"/>
          <w:szCs w:val="24"/>
          <w:lang w:val="fr-FR"/>
        </w:rPr>
        <w:t>]])</w:t>
      </w:r>
    </w:p>
    <w:p w:rsidR="003A3427" w:rsidRDefault="003A3427" w:rsidP="003A3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:rsidR="00A01B17" w:rsidRPr="003A3427" w:rsidRDefault="00A01B17" w:rsidP="00A01B1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lang w:val="fr-FR"/>
        </w:rPr>
      </w:pPr>
      <w:r>
        <w:rPr>
          <w:rFonts w:cstheme="minorHAnsi"/>
          <w:b/>
          <w:bCs/>
          <w:color w:val="000000"/>
          <w:sz w:val="28"/>
          <w:szCs w:val="28"/>
          <w:lang w:val="fr-FR"/>
        </w:rPr>
        <w:t>Accès aux termes de la matrice</w:t>
      </w:r>
    </w:p>
    <w:p w:rsidR="00A01B17" w:rsidRDefault="00A01B17" w:rsidP="00A01B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tbl>
      <w:tblPr>
        <w:tblStyle w:val="Grilledutableau"/>
        <w:tblW w:w="10165" w:type="dxa"/>
        <w:tblLook w:val="04A0" w:firstRow="1" w:lastRow="0" w:firstColumn="1" w:lastColumn="0" w:noHBand="0" w:noVBand="1"/>
      </w:tblPr>
      <w:tblGrid>
        <w:gridCol w:w="1705"/>
        <w:gridCol w:w="2250"/>
        <w:gridCol w:w="6210"/>
      </w:tblGrid>
      <w:tr w:rsidR="00A01B17" w:rsidRPr="00C20472" w:rsidTr="00C20472">
        <w:tc>
          <w:tcPr>
            <w:tcW w:w="1705" w:type="dxa"/>
            <w:shd w:val="clear" w:color="auto" w:fill="F2F2F2" w:themeFill="background1" w:themeFillShade="F2"/>
          </w:tcPr>
          <w:p w:rsidR="00A01B17" w:rsidRPr="00C20472" w:rsidRDefault="00136C78" w:rsidP="00C204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20472"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  <w:t>Opération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A01B17" w:rsidRPr="00C20472" w:rsidRDefault="00C20472" w:rsidP="00C204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20472"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  <w:t>Sur</w:t>
            </w:r>
          </w:p>
        </w:tc>
        <w:tc>
          <w:tcPr>
            <w:tcW w:w="6210" w:type="dxa"/>
            <w:shd w:val="clear" w:color="auto" w:fill="F2F2F2" w:themeFill="background1" w:themeFillShade="F2"/>
          </w:tcPr>
          <w:p w:rsidR="00A01B17" w:rsidRPr="00C20472" w:rsidRDefault="008C0944" w:rsidP="00C204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20472"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  <w:t>Exemple</w:t>
            </w:r>
          </w:p>
        </w:tc>
      </w:tr>
      <w:tr w:rsidR="00A01B17" w:rsidRPr="00EF4191" w:rsidTr="00136C78">
        <w:tc>
          <w:tcPr>
            <w:tcW w:w="1705" w:type="dxa"/>
          </w:tcPr>
          <w:p w:rsidR="00A01B17" w:rsidRDefault="00A01B17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L’accès à un terme de la matrice</w:t>
            </w:r>
          </w:p>
        </w:tc>
        <w:tc>
          <w:tcPr>
            <w:tcW w:w="2250" w:type="dxa"/>
          </w:tcPr>
          <w:p w:rsidR="00136C78" w:rsidRDefault="00A01B17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A[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i, j] </w:t>
            </w:r>
          </w:p>
          <w:p w:rsidR="004949D8" w:rsidRDefault="00A01B17" w:rsidP="004949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i désigne la ligne et</w:t>
            </w:r>
          </w:p>
          <w:p w:rsidR="00A01B17" w:rsidRDefault="00A01B17" w:rsidP="004949D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j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la colonne. </w:t>
            </w:r>
          </w:p>
        </w:tc>
        <w:tc>
          <w:tcPr>
            <w:tcW w:w="6210" w:type="dxa"/>
          </w:tcPr>
          <w:p w:rsidR="00A01B17" w:rsidRPr="00136C78" w:rsidRDefault="00A01B17" w:rsidP="00A01B17">
            <w:pPr>
              <w:autoSpaceDE w:val="0"/>
              <w:autoSpaceDN w:val="0"/>
              <w:adjustRightInd w:val="0"/>
              <w:rPr>
                <w:rFonts w:cstheme="minorHAnsi"/>
                <w:color w:val="606000"/>
                <w:lang w:val="fr-FR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A[</w:t>
            </w:r>
            <w:proofErr w:type="gramEnd"/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] </w:t>
            </w:r>
            <w:r w:rsidRPr="00136C78">
              <w:rPr>
                <w:rFonts w:cstheme="minorHAnsi"/>
                <w:color w:val="606000"/>
                <w:lang w:val="fr-FR"/>
              </w:rPr>
              <w:t># terme de la deuxième ligne, première colonne</w:t>
            </w:r>
          </w:p>
          <w:p w:rsidR="00A01B17" w:rsidRPr="003A3427" w:rsidRDefault="00A01B17" w:rsidP="00A01B17">
            <w:pPr>
              <w:autoSpaceDE w:val="0"/>
              <w:autoSpaceDN w:val="0"/>
              <w:adjustRightInd w:val="0"/>
              <w:rPr>
                <w:rFonts w:cstheme="minorHAnsi"/>
                <w:color w:val="007068"/>
                <w:sz w:val="24"/>
                <w:szCs w:val="24"/>
                <w:lang w:val="fr-FR"/>
              </w:rPr>
            </w:pPr>
          </w:p>
          <w:p w:rsidR="00A01B17" w:rsidRDefault="004949D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136C78">
              <w:rPr>
                <w:rFonts w:cstheme="minorHAnsi"/>
                <w:b/>
                <w:bCs/>
                <w:color w:val="000000"/>
                <w:lang w:val="fr-FR"/>
              </w:rPr>
              <w:t>Attention, les indices commencent à zéro !</w:t>
            </w:r>
          </w:p>
        </w:tc>
      </w:tr>
      <w:tr w:rsidR="00136C78" w:rsidTr="00136C78">
        <w:tc>
          <w:tcPr>
            <w:tcW w:w="1705" w:type="dxa"/>
            <w:vMerge w:val="restart"/>
          </w:tcPr>
          <w:p w:rsidR="00136C78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  <w:p w:rsidR="00136C78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  <w:p w:rsidR="00136C78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  <w:p w:rsidR="00136C78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  <w:p w:rsidR="00136C78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  <w:p w:rsidR="00136C78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  <w:p w:rsidR="00136C78" w:rsidRPr="003A3427" w:rsidRDefault="00683139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>Slicing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250" w:type="dxa"/>
          </w:tcPr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>ligne</w:t>
            </w:r>
          </w:p>
        </w:tc>
        <w:tc>
          <w:tcPr>
            <w:tcW w:w="6210" w:type="dxa"/>
          </w:tcPr>
          <w:p w:rsidR="00136C78" w:rsidRPr="00136C78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606000"/>
                <w:lang w:val="fr-FR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A[</w:t>
            </w:r>
            <w:proofErr w:type="gramEnd"/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:] </w:t>
            </w:r>
            <w:r w:rsidRPr="00136C78">
              <w:rPr>
                <w:rFonts w:cstheme="minorHAnsi"/>
                <w:color w:val="606000"/>
                <w:lang w:val="fr-FR"/>
              </w:rPr>
              <w:t># première ligne sous forme de tableau à 1 dimension</w:t>
            </w:r>
          </w:p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array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(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])</w:t>
            </w:r>
          </w:p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A[</w:t>
            </w:r>
            <w:proofErr w:type="gramEnd"/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, :].</w:t>
            </w: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shape</w:t>
            </w:r>
            <w:proofErr w:type="spellEnd"/>
          </w:p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(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,)</w:t>
            </w:r>
          </w:p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606000"/>
                <w:sz w:val="24"/>
                <w:szCs w:val="24"/>
                <w:lang w:val="fr-FR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A[</w:t>
            </w:r>
            <w:proofErr w:type="gramEnd"/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 xml:space="preserve">0 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: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:] </w:t>
            </w:r>
            <w:r w:rsidRPr="00136C78">
              <w:rPr>
                <w:rFonts w:cstheme="minorHAnsi"/>
                <w:color w:val="606000"/>
                <w:lang w:val="fr-FR"/>
              </w:rPr>
              <w:t># première ligne sous forme de matrice ligne</w:t>
            </w:r>
          </w:p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array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(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]])</w:t>
            </w:r>
          </w:p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A[</w:t>
            </w:r>
            <w:proofErr w:type="gramEnd"/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 xml:space="preserve">0 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: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, :].</w:t>
            </w: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shape</w:t>
            </w:r>
            <w:proofErr w:type="spellEnd"/>
          </w:p>
          <w:p w:rsidR="00136C78" w:rsidRDefault="00136C78" w:rsidP="00136C7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(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>)</w:t>
            </w:r>
          </w:p>
        </w:tc>
      </w:tr>
      <w:tr w:rsidR="00136C78" w:rsidTr="00136C78">
        <w:tc>
          <w:tcPr>
            <w:tcW w:w="1705" w:type="dxa"/>
            <w:vMerge/>
          </w:tcPr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250" w:type="dxa"/>
          </w:tcPr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colonne</w:t>
            </w:r>
          </w:p>
        </w:tc>
        <w:tc>
          <w:tcPr>
            <w:tcW w:w="6210" w:type="dxa"/>
          </w:tcPr>
          <w:p w:rsidR="00136C78" w:rsidRPr="00136C78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606000"/>
                <w:lang w:val="fr-FR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A[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 :,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] </w:t>
            </w:r>
            <w:r w:rsidRPr="00136C78">
              <w:rPr>
                <w:rFonts w:cstheme="minorHAnsi"/>
                <w:color w:val="606000"/>
                <w:lang w:val="fr-FR"/>
              </w:rPr>
              <w:t># deuxième colonne sous forme de tableau à 1 dimension</w:t>
            </w:r>
          </w:p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array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(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4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6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])</w:t>
            </w:r>
          </w:p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606000"/>
                <w:sz w:val="24"/>
                <w:szCs w:val="24"/>
                <w:lang w:val="fr-FR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A[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 :,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 xml:space="preserve">1 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: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] </w:t>
            </w:r>
            <w:r w:rsidRPr="00136C78">
              <w:rPr>
                <w:rFonts w:cstheme="minorHAnsi"/>
                <w:color w:val="606000"/>
                <w:lang w:val="fr-FR"/>
              </w:rPr>
              <w:t># deuxième colonne sous forme de matrice colonne</w:t>
            </w:r>
          </w:p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array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(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],</w:t>
            </w:r>
          </w:p>
          <w:p w:rsidR="00136C78" w:rsidRPr="003A3427" w:rsidRDefault="00136C78" w:rsidP="00136C78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4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],</w:t>
            </w:r>
          </w:p>
          <w:p w:rsidR="00136C78" w:rsidRPr="003A3427" w:rsidRDefault="00136C78" w:rsidP="00136C78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>]])</w:t>
            </w:r>
          </w:p>
        </w:tc>
      </w:tr>
      <w:tr w:rsidR="00136C78" w:rsidTr="00136C78">
        <w:tc>
          <w:tcPr>
            <w:tcW w:w="1705" w:type="dxa"/>
            <w:vMerge/>
          </w:tcPr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250" w:type="dxa"/>
          </w:tcPr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sous-matrice</w:t>
            </w:r>
          </w:p>
        </w:tc>
        <w:tc>
          <w:tcPr>
            <w:tcW w:w="6210" w:type="dxa"/>
          </w:tcPr>
          <w:p w:rsidR="00136C78" w:rsidRPr="00136C78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606000"/>
                <w:lang w:val="fr-FR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A[</w:t>
            </w:r>
            <w:proofErr w:type="gramEnd"/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 xml:space="preserve">1 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: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3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 xml:space="preserve">0 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: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] </w:t>
            </w:r>
            <w:r w:rsidRPr="00136C78">
              <w:rPr>
                <w:rFonts w:cstheme="minorHAnsi"/>
                <w:color w:val="606000"/>
                <w:lang w:val="fr-FR"/>
              </w:rPr>
              <w:t># sous-matrice lignes 2 et 3, colonnes 1 et 2</w:t>
            </w:r>
          </w:p>
          <w:p w:rsidR="00136C78" w:rsidRPr="003A3427" w:rsidRDefault="00136C78" w:rsidP="00A01B1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array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(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3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4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],</w:t>
            </w:r>
          </w:p>
          <w:p w:rsidR="00136C78" w:rsidRPr="003A3427" w:rsidRDefault="00136C78" w:rsidP="00136C78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5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6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]])</w:t>
            </w:r>
          </w:p>
        </w:tc>
      </w:tr>
    </w:tbl>
    <w:p w:rsidR="00A01B17" w:rsidRDefault="00A01B17" w:rsidP="00A01B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:rsidR="00C20472" w:rsidRDefault="00C20472">
      <w:pPr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br w:type="page"/>
      </w:r>
    </w:p>
    <w:p w:rsidR="00136C78" w:rsidRDefault="00136C78" w:rsidP="003A34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:rsidR="00136C78" w:rsidRDefault="00C20472" w:rsidP="00136C7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lang w:val="fr-FR"/>
        </w:rPr>
      </w:pPr>
      <w:r>
        <w:rPr>
          <w:rFonts w:cstheme="minorHAnsi"/>
          <w:b/>
          <w:bCs/>
          <w:color w:val="000000"/>
          <w:sz w:val="28"/>
          <w:szCs w:val="28"/>
          <w:lang w:val="fr-FR"/>
        </w:rPr>
        <w:t>Fonctions</w:t>
      </w:r>
      <w:r w:rsidR="00136C78">
        <w:rPr>
          <w:rFonts w:cstheme="minorHAnsi"/>
          <w:b/>
          <w:bCs/>
          <w:color w:val="000000"/>
          <w:sz w:val="28"/>
          <w:szCs w:val="28"/>
          <w:lang w:val="fr-FR"/>
        </w:rPr>
        <w:t xml:space="preserve"> sur les matrices</w:t>
      </w:r>
    </w:p>
    <w:p w:rsidR="008C0944" w:rsidRDefault="008C0944" w:rsidP="008C09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5"/>
        <w:gridCol w:w="5158"/>
        <w:gridCol w:w="3477"/>
      </w:tblGrid>
      <w:tr w:rsidR="008C0944" w:rsidRPr="00C20472" w:rsidTr="00C20472">
        <w:tc>
          <w:tcPr>
            <w:tcW w:w="1795" w:type="dxa"/>
            <w:shd w:val="clear" w:color="auto" w:fill="F2F2F2" w:themeFill="background1" w:themeFillShade="F2"/>
          </w:tcPr>
          <w:p w:rsidR="008C0944" w:rsidRPr="00C20472" w:rsidRDefault="00C20472" w:rsidP="00C204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20472"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  <w:t>F</w:t>
            </w:r>
            <w:r w:rsidR="008C0944" w:rsidRPr="00C20472"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  <w:t>onction</w:t>
            </w:r>
          </w:p>
        </w:tc>
        <w:tc>
          <w:tcPr>
            <w:tcW w:w="5158" w:type="dxa"/>
            <w:shd w:val="clear" w:color="auto" w:fill="F2F2F2" w:themeFill="background1" w:themeFillShade="F2"/>
          </w:tcPr>
          <w:p w:rsidR="008C0944" w:rsidRPr="00C20472" w:rsidRDefault="00C20472" w:rsidP="00C204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20472"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  <w:t>Permet de</w:t>
            </w:r>
          </w:p>
        </w:tc>
        <w:tc>
          <w:tcPr>
            <w:tcW w:w="3477" w:type="dxa"/>
            <w:shd w:val="clear" w:color="auto" w:fill="F2F2F2" w:themeFill="background1" w:themeFillShade="F2"/>
          </w:tcPr>
          <w:p w:rsidR="008C0944" w:rsidRPr="00C20472" w:rsidRDefault="00C20472" w:rsidP="00C2047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C20472">
              <w:rPr>
                <w:rFonts w:cstheme="minorHAnsi"/>
                <w:b/>
                <w:bCs/>
                <w:color w:val="000000"/>
                <w:sz w:val="24"/>
                <w:szCs w:val="24"/>
                <w:lang w:val="fr-FR"/>
              </w:rPr>
              <w:t>Exemple</w:t>
            </w:r>
          </w:p>
        </w:tc>
      </w:tr>
      <w:tr w:rsidR="004949D8" w:rsidTr="00C20472">
        <w:tc>
          <w:tcPr>
            <w:tcW w:w="1795" w:type="dxa"/>
            <w:vMerge w:val="restart"/>
          </w:tcPr>
          <w:p w:rsidR="004949D8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lang w:val="fr-FR"/>
              </w:rPr>
            </w:pP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concatenate</w:t>
            </w:r>
            <w:proofErr w:type="spellEnd"/>
          </w:p>
        </w:tc>
        <w:tc>
          <w:tcPr>
            <w:tcW w:w="5158" w:type="dxa"/>
          </w:tcPr>
          <w:p w:rsidR="004949D8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permet de créer des matrices par blocs</w:t>
            </w:r>
          </w:p>
        </w:tc>
        <w:tc>
          <w:tcPr>
            <w:tcW w:w="3477" w:type="dxa"/>
          </w:tcPr>
          <w:p w:rsidR="004949D8" w:rsidRPr="003A3427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A = </w:t>
            </w: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</w:rPr>
              <w:t>np.ones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</w:rPr>
              <w:t>((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3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))</w:t>
            </w:r>
          </w:p>
          <w:p w:rsidR="004949D8" w:rsidRPr="003A3427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B = </w:t>
            </w: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</w:rPr>
              <w:t>np.zeros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</w:rPr>
              <w:t>((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3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))</w:t>
            </w:r>
          </w:p>
          <w:p w:rsidR="004949D8" w:rsidRPr="003A3427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</w:rPr>
              <w:t>np.concatenate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</w:rPr>
              <w:t>((A,B), axis=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:rsidR="004949D8" w:rsidRPr="003A3427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</w:rPr>
              <w:t>array(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[[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.],</w:t>
            </w:r>
          </w:p>
          <w:p w:rsidR="004949D8" w:rsidRPr="003A3427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[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.],</w:t>
            </w:r>
          </w:p>
          <w:p w:rsidR="004949D8" w:rsidRPr="003A3427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[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.],</w:t>
            </w:r>
          </w:p>
          <w:p w:rsidR="004949D8" w:rsidRPr="003A3427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[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.]])</w:t>
            </w:r>
          </w:p>
          <w:p w:rsidR="004949D8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lang w:val="fr-FR"/>
              </w:rPr>
            </w:pPr>
          </w:p>
        </w:tc>
      </w:tr>
      <w:tr w:rsidR="004949D8" w:rsidTr="00C20472">
        <w:tc>
          <w:tcPr>
            <w:tcW w:w="1795" w:type="dxa"/>
            <w:vMerge/>
          </w:tcPr>
          <w:p w:rsidR="004949D8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5158" w:type="dxa"/>
          </w:tcPr>
          <w:p w:rsidR="004949D8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3477" w:type="dxa"/>
          </w:tcPr>
          <w:p w:rsidR="004949D8" w:rsidRPr="003A3427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</w:rPr>
              <w:t>np.concatenate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</w:rPr>
              <w:t>((A,B),axis=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:rsidR="004949D8" w:rsidRPr="003A3427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array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(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[[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.],</w:t>
            </w:r>
          </w:p>
          <w:p w:rsidR="004949D8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[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0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.]])</w:t>
            </w:r>
          </w:p>
        </w:tc>
      </w:tr>
      <w:tr w:rsidR="008C0944" w:rsidTr="00C20472">
        <w:tc>
          <w:tcPr>
            <w:tcW w:w="1795" w:type="dxa"/>
          </w:tcPr>
          <w:p w:rsidR="008C0944" w:rsidRPr="00C20472" w:rsidRDefault="00C20472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  <w:lang w:val="fr-FR"/>
              </w:rPr>
            </w:pPr>
            <w:r w:rsidRPr="00C20472">
              <w:rPr>
                <w:rFonts w:cstheme="minorHAnsi"/>
                <w:color w:val="000000"/>
                <w:sz w:val="24"/>
                <w:szCs w:val="24"/>
                <w:lang w:val="fr-FR"/>
              </w:rPr>
              <w:t>+ et *</w:t>
            </w:r>
          </w:p>
        </w:tc>
        <w:tc>
          <w:tcPr>
            <w:tcW w:w="5158" w:type="dxa"/>
          </w:tcPr>
          <w:p w:rsidR="008C0944" w:rsidRPr="003A3427" w:rsidRDefault="008C0944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Les opérations d’ajout et de multiplication par un scalaire se font avec les opérateurs + et *.</w:t>
            </w:r>
          </w:p>
          <w:p w:rsidR="008C0944" w:rsidRDefault="008C0944" w:rsidP="008C09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3477" w:type="dxa"/>
          </w:tcPr>
          <w:p w:rsidR="008C0944" w:rsidRPr="003A3427" w:rsidRDefault="008C0944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A = </w:t>
            </w: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</w:rPr>
              <w:t>np.array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</w:rPr>
              <w:t>([[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], [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3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4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]])</w:t>
            </w:r>
          </w:p>
          <w:p w:rsidR="008C0944" w:rsidRPr="003A3427" w:rsidRDefault="008C0944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B = </w:t>
            </w: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</w:rPr>
              <w:t>np.eye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  <w:p w:rsidR="008C0944" w:rsidRPr="003A3427" w:rsidRDefault="008C0944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A +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3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*B</w:t>
            </w:r>
          </w:p>
          <w:p w:rsidR="008C0944" w:rsidRPr="003A3427" w:rsidRDefault="008C0944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array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(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[[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4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.],</w:t>
            </w:r>
          </w:p>
          <w:p w:rsidR="008C0944" w:rsidRPr="008C0944" w:rsidRDefault="008C0944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[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3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>.]])</w:t>
            </w:r>
          </w:p>
        </w:tc>
      </w:tr>
      <w:tr w:rsidR="004949D8" w:rsidTr="00C20472">
        <w:tc>
          <w:tcPr>
            <w:tcW w:w="1795" w:type="dxa"/>
            <w:vMerge w:val="restart"/>
          </w:tcPr>
          <w:p w:rsidR="004949D8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dot</w:t>
            </w:r>
          </w:p>
        </w:tc>
        <w:tc>
          <w:tcPr>
            <w:tcW w:w="5158" w:type="dxa"/>
          </w:tcPr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Pour effectuer un produit matriciel (lorsque que cela est possible</w:t>
            </w: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>)</w:t>
            </w:r>
          </w:p>
        </w:tc>
        <w:tc>
          <w:tcPr>
            <w:tcW w:w="3477" w:type="dxa"/>
          </w:tcPr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A = </w:t>
            </w: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</w:rPr>
              <w:t>np.array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</w:rPr>
              <w:t>([[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], [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3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4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]])</w:t>
            </w:r>
          </w:p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B = </w:t>
            </w: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</w:rPr>
              <w:t>np.array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</w:rPr>
              <w:t>([[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], [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]])</w:t>
            </w:r>
          </w:p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>np.dot(A, B)</w:t>
            </w:r>
          </w:p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array([[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5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5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5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],</w:t>
            </w:r>
          </w:p>
          <w:p w:rsidR="004949D8" w:rsidRPr="00C20472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]])</w:t>
            </w:r>
          </w:p>
        </w:tc>
      </w:tr>
      <w:tr w:rsidR="004949D8" w:rsidTr="00C20472">
        <w:tc>
          <w:tcPr>
            <w:tcW w:w="1795" w:type="dxa"/>
            <w:vMerge/>
          </w:tcPr>
          <w:p w:rsidR="004949D8" w:rsidRPr="003A3427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5158" w:type="dxa"/>
          </w:tcPr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On peut également utiliser la méthode dot qui est plus pratique pour calculer un produit de plusieurs matrices.</w:t>
            </w:r>
          </w:p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477" w:type="dxa"/>
          </w:tcPr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>A.dot(B)</w:t>
            </w:r>
          </w:p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array([[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5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5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5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],</w:t>
            </w:r>
          </w:p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>[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]])</w:t>
            </w:r>
          </w:p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>A.dot(B).dot(</w:t>
            </w: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</w:rPr>
              <w:t>np.ones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</w:rPr>
              <w:t>((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3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)))</w:t>
            </w:r>
          </w:p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array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(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[[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15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15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.],</w:t>
            </w:r>
          </w:p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[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33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.,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33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.]])</w:t>
            </w:r>
          </w:p>
          <w:p w:rsidR="004949D8" w:rsidRPr="00C20472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4949D8" w:rsidTr="00C20472">
        <w:tc>
          <w:tcPr>
            <w:tcW w:w="1795" w:type="dxa"/>
            <w:vMerge w:val="restart"/>
          </w:tcPr>
          <w:p w:rsidR="004949D8" w:rsidRPr="003A3427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>transpose</w:t>
            </w:r>
          </w:p>
        </w:tc>
        <w:tc>
          <w:tcPr>
            <w:tcW w:w="5158" w:type="dxa"/>
          </w:tcPr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La transposée s’obtient avec la fonction transpose</w:t>
            </w:r>
          </w:p>
        </w:tc>
        <w:tc>
          <w:tcPr>
            <w:tcW w:w="3477" w:type="dxa"/>
          </w:tcPr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3A3427">
              <w:rPr>
                <w:rFonts w:cstheme="minorHAnsi"/>
                <w:color w:val="000000"/>
                <w:sz w:val="24"/>
                <w:szCs w:val="24"/>
              </w:rPr>
              <w:t>np.transpose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</w:rPr>
              <w:t>(B)</w:t>
            </w:r>
          </w:p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>array([[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],</w:t>
            </w:r>
          </w:p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>[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],</w:t>
            </w:r>
          </w:p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>[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</w:rPr>
              <w:t>]])</w:t>
            </w:r>
          </w:p>
          <w:p w:rsidR="004949D8" w:rsidRPr="00C20472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</w:tc>
      </w:tr>
      <w:tr w:rsidR="004949D8" w:rsidTr="00C20472">
        <w:tc>
          <w:tcPr>
            <w:tcW w:w="1795" w:type="dxa"/>
            <w:vMerge/>
          </w:tcPr>
          <w:p w:rsidR="004949D8" w:rsidRPr="003A3427" w:rsidRDefault="004949D8" w:rsidP="008C09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5158" w:type="dxa"/>
          </w:tcPr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L’expression A.T renvoie aussi la transposée de A.</w:t>
            </w:r>
          </w:p>
        </w:tc>
        <w:tc>
          <w:tcPr>
            <w:tcW w:w="3477" w:type="dxa"/>
          </w:tcPr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</w:rPr>
              <w:t>B.T</w:t>
            </w:r>
          </w:p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array</w:t>
            </w:r>
            <w:proofErr w:type="spell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(</w:t>
            </w:r>
            <w:proofErr w:type="gramEnd"/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],</w:t>
            </w:r>
          </w:p>
          <w:p w:rsidR="004949D8" w:rsidRPr="003A3427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],</w:t>
            </w:r>
          </w:p>
          <w:p w:rsidR="004949D8" w:rsidRPr="00C20472" w:rsidRDefault="004949D8" w:rsidP="00C2047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lang w:val="fr-FR"/>
              </w:rPr>
            </w:pP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[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1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 xml:space="preserve">, </w:t>
            </w:r>
            <w:r w:rsidRPr="003A3427">
              <w:rPr>
                <w:rFonts w:cstheme="minorHAnsi"/>
                <w:color w:val="007068"/>
                <w:sz w:val="24"/>
                <w:szCs w:val="24"/>
                <w:lang w:val="fr-FR"/>
              </w:rPr>
              <w:t>2</w:t>
            </w:r>
            <w:r w:rsidRPr="003A3427">
              <w:rPr>
                <w:rFonts w:cstheme="minorHAnsi"/>
                <w:color w:val="000000"/>
                <w:sz w:val="24"/>
                <w:szCs w:val="24"/>
                <w:lang w:val="fr-FR"/>
              </w:rPr>
              <w:t>]]</w:t>
            </w:r>
            <w:r>
              <w:rPr>
                <w:rFonts w:cstheme="minorHAnsi"/>
                <w:color w:val="000000"/>
                <w:sz w:val="24"/>
                <w:szCs w:val="24"/>
                <w:lang w:val="fr-FR"/>
              </w:rPr>
              <w:t>)</w:t>
            </w:r>
          </w:p>
        </w:tc>
      </w:tr>
    </w:tbl>
    <w:p w:rsidR="00024875" w:rsidRDefault="00024875" w:rsidP="003A3427">
      <w:pPr>
        <w:rPr>
          <w:rFonts w:cstheme="minorHAnsi"/>
          <w:sz w:val="24"/>
          <w:szCs w:val="24"/>
        </w:rPr>
      </w:pPr>
    </w:p>
    <w:p w:rsidR="00024875" w:rsidRDefault="00024875">
      <w:pPr>
        <w:rPr>
          <w:rFonts w:cstheme="minorHAnsi"/>
          <w:sz w:val="24"/>
          <w:szCs w:val="24"/>
        </w:rPr>
      </w:pPr>
    </w:p>
    <w:sectPr w:rsidR="00024875" w:rsidSect="008C0944">
      <w:pgSz w:w="12240" w:h="15840"/>
      <w:pgMar w:top="720" w:right="810" w:bottom="11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Ver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kton Pro Cond">
    <w:altName w:val="Sitka Smal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MMono10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inModernMath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30EB9"/>
    <w:multiLevelType w:val="hybridMultilevel"/>
    <w:tmpl w:val="DED8B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694468"/>
    <w:multiLevelType w:val="hybridMultilevel"/>
    <w:tmpl w:val="B28AD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A5D27"/>
    <w:multiLevelType w:val="hybridMultilevel"/>
    <w:tmpl w:val="BEFE93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GwMDMytzA3sTC2tDRX0lEKTi0uzszPAykwrAUA6bsLdiwAAAA="/>
  </w:docVars>
  <w:rsids>
    <w:rsidRoot w:val="003A3427"/>
    <w:rsid w:val="00024875"/>
    <w:rsid w:val="00136C78"/>
    <w:rsid w:val="003A3427"/>
    <w:rsid w:val="0047691C"/>
    <w:rsid w:val="004949D8"/>
    <w:rsid w:val="00507D94"/>
    <w:rsid w:val="00683139"/>
    <w:rsid w:val="008C0944"/>
    <w:rsid w:val="00A01B17"/>
    <w:rsid w:val="00C20472"/>
    <w:rsid w:val="00D360B7"/>
    <w:rsid w:val="00DA4D9F"/>
    <w:rsid w:val="00DC7F20"/>
    <w:rsid w:val="00E03B8D"/>
    <w:rsid w:val="00E5259E"/>
    <w:rsid w:val="00E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39A3A-7152-4221-B9BF-572DF197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A3427"/>
    <w:pPr>
      <w:autoSpaceDE w:val="0"/>
      <w:autoSpaceDN w:val="0"/>
      <w:adjustRightInd w:val="0"/>
      <w:spacing w:after="0" w:line="240" w:lineRule="auto"/>
    </w:pPr>
    <w:rPr>
      <w:rFonts w:ascii="Bitstream Vera Sans" w:hAnsi="Bitstream Vera Sans" w:cs="Bitstream Vera Sans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A3427"/>
    <w:pPr>
      <w:ind w:left="720"/>
      <w:contextualSpacing/>
    </w:pPr>
  </w:style>
  <w:style w:type="table" w:styleId="Grilledutableau">
    <w:name w:val="Table Grid"/>
    <w:basedOn w:val="TableauNormal"/>
    <w:uiPriority w:val="39"/>
    <w:rsid w:val="00A01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melouahlem</dc:creator>
  <cp:keywords/>
  <dc:description/>
  <cp:lastModifiedBy>Compte Microsoft</cp:lastModifiedBy>
  <cp:revision>2</cp:revision>
  <dcterms:created xsi:type="dcterms:W3CDTF">2021-02-07T16:21:00Z</dcterms:created>
  <dcterms:modified xsi:type="dcterms:W3CDTF">2021-02-07T16:21:00Z</dcterms:modified>
</cp:coreProperties>
</file>