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70430" w14:textId="210D188A" w:rsidR="009F5C2B" w:rsidRDefault="009F5C2B" w:rsidP="009F5C2B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SERIE 2 D’EXERCICES SUPPELMENTAIRES</w:t>
      </w:r>
    </w:p>
    <w:p w14:paraId="212DEBC9" w14:textId="4EE813CF" w:rsidR="009F5C2B" w:rsidRDefault="009F5C2B" w:rsidP="009F5C2B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CHAPITRE 2</w:t>
      </w:r>
    </w:p>
    <w:p w14:paraId="384CD7DF" w14:textId="74E6424B" w:rsidR="009F5C2B" w:rsidRDefault="009F5C2B" w:rsidP="009F5C2B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VARIABLES ALEATOIRES</w:t>
      </w:r>
    </w:p>
    <w:p w14:paraId="00781B00" w14:textId="77777777" w:rsidR="009F5C2B" w:rsidRDefault="009F5C2B" w:rsidP="00F16F5A">
      <w:pPr>
        <w:spacing w:after="0" w:line="240" w:lineRule="auto"/>
        <w:rPr>
          <w:b/>
          <w:bCs/>
          <w:u w:val="single"/>
        </w:rPr>
      </w:pPr>
    </w:p>
    <w:p w14:paraId="037FC7CC" w14:textId="77777777" w:rsidR="009F5C2B" w:rsidRDefault="009F5C2B" w:rsidP="00F16F5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5C1CEB6" w14:textId="685B0D02" w:rsidR="00114896" w:rsidRPr="009F5C2B" w:rsidRDefault="00114896" w:rsidP="0011489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proofErr w:type="gramStart"/>
      <w:r w:rsidRPr="009F5C2B">
        <w:rPr>
          <w:rFonts w:asciiTheme="majorBidi" w:hAnsiTheme="majorBidi" w:cstheme="majorBidi"/>
          <w:b/>
          <w:bCs/>
          <w:sz w:val="24"/>
          <w:szCs w:val="24"/>
          <w:u w:val="single"/>
        </w:rPr>
        <w:t>1 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(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QCM)</w:t>
      </w:r>
    </w:p>
    <w:p w14:paraId="50B25EEC" w14:textId="77777777" w:rsidR="00114896" w:rsidRDefault="00114896" w:rsidP="00F16F5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tbl>
      <w:tblPr>
        <w:tblW w:w="487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5"/>
        <w:gridCol w:w="2941"/>
        <w:gridCol w:w="2956"/>
      </w:tblGrid>
      <w:tr w:rsidR="00114896" w:rsidRPr="00257CD4" w14:paraId="74F677D9" w14:textId="77777777" w:rsidTr="0089018D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48262EC" w14:textId="77777777" w:rsidR="00114896" w:rsidRPr="006512EA" w:rsidRDefault="00114896" w:rsidP="00114896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6512EA">
              <w:rPr>
                <w:rFonts w:asciiTheme="majorBidi" w:eastAsia="Times New Roman" w:hAnsiTheme="majorBidi" w:cstheme="majorBidi"/>
                <w:lang w:eastAsia="fr-FR"/>
              </w:rPr>
              <w:t>On appelle fonction de répartition d’une variable aléatoire la fonction F définie pour tout réel x par :</w:t>
            </w:r>
          </w:p>
          <w:p w14:paraId="5919C5CF" w14:textId="77777777" w:rsidR="00114896" w:rsidRPr="00257CD4" w:rsidRDefault="00114896" w:rsidP="0011489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lang w:val="en-US" w:eastAsia="fr-FR"/>
              </w:rPr>
            </w:pPr>
            <w:r w:rsidRPr="00257CD4">
              <w:rPr>
                <w:rFonts w:asciiTheme="majorBidi" w:eastAsia="Times New Roman" w:hAnsiTheme="majorBidi" w:cstheme="majorBidi"/>
                <w:lang w:val="en-US" w:eastAsia="fr-FR"/>
              </w:rPr>
              <w:t xml:space="preserve">F(x)=P(X=x) </w:t>
            </w:r>
          </w:p>
          <w:p w14:paraId="4CC67A61" w14:textId="77777777" w:rsidR="00114896" w:rsidRPr="00257CD4" w:rsidRDefault="00114896" w:rsidP="0011489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lang w:val="en-US" w:eastAsia="fr-FR"/>
              </w:rPr>
            </w:pPr>
            <w:r w:rsidRPr="00257CD4">
              <w:rPr>
                <w:rFonts w:asciiTheme="majorBidi" w:eastAsia="Times New Roman" w:hAnsiTheme="majorBidi" w:cstheme="majorBidi"/>
                <w:lang w:val="en-US" w:eastAsia="fr-FR"/>
              </w:rPr>
              <w:t>F(x)=P(X&lt;=x)</w:t>
            </w:r>
          </w:p>
          <w:p w14:paraId="7551AF74" w14:textId="77777777" w:rsidR="00114896" w:rsidRPr="00257CD4" w:rsidRDefault="00114896" w:rsidP="00114896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lang w:val="en-US" w:eastAsia="fr-FR"/>
              </w:rPr>
            </w:pPr>
            <w:r w:rsidRPr="00257CD4">
              <w:rPr>
                <w:rFonts w:asciiTheme="majorBidi" w:eastAsia="Times New Roman" w:hAnsiTheme="majorBidi" w:cstheme="majorBidi"/>
                <w:lang w:eastAsia="fr-FR"/>
              </w:rPr>
              <w:t>F(x)=P(X&gt;=x)</w:t>
            </w:r>
          </w:p>
          <w:p w14:paraId="59C4FBA3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val="en-US" w:eastAsia="fr-FR"/>
              </w:rPr>
            </w:pPr>
          </w:p>
        </w:tc>
      </w:tr>
      <w:tr w:rsidR="00114896" w:rsidRPr="00257CD4" w14:paraId="5B6B56C3" w14:textId="77777777" w:rsidTr="0089018D">
        <w:trPr>
          <w:tblCellSpacing w:w="15" w:type="dxa"/>
        </w:trPr>
        <w:tc>
          <w:tcPr>
            <w:tcW w:w="1644" w:type="pct"/>
            <w:vAlign w:val="center"/>
            <w:hideMark/>
          </w:tcPr>
          <w:p w14:paraId="2E60C5A8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44" w:type="pct"/>
            <w:vAlign w:val="center"/>
            <w:hideMark/>
          </w:tcPr>
          <w:p w14:paraId="518B8164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44" w:type="pct"/>
            <w:vAlign w:val="center"/>
            <w:hideMark/>
          </w:tcPr>
          <w:p w14:paraId="6FEFBE7B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3FEC6E33" w14:textId="77777777" w:rsidR="00114896" w:rsidRPr="00257CD4" w:rsidRDefault="00114896" w:rsidP="00114896">
      <w:pPr>
        <w:spacing w:after="0" w:line="240" w:lineRule="auto"/>
        <w:rPr>
          <w:rFonts w:asciiTheme="majorBidi" w:eastAsia="Times New Roman" w:hAnsiTheme="majorBidi" w:cstheme="majorBidi"/>
          <w:vanish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2984"/>
        <w:gridCol w:w="3089"/>
      </w:tblGrid>
      <w:tr w:rsidR="00114896" w:rsidRPr="00257CD4" w14:paraId="764FD144" w14:textId="77777777" w:rsidTr="0089018D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C4C81ED" w14:textId="77777777" w:rsidR="00114896" w:rsidRPr="006512EA" w:rsidRDefault="00114896" w:rsidP="00114896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6512EA">
              <w:rPr>
                <w:rFonts w:asciiTheme="majorBidi" w:eastAsia="Times New Roman" w:hAnsiTheme="majorBidi" w:cstheme="majorBidi"/>
                <w:lang w:eastAsia="fr-FR"/>
              </w:rPr>
              <w:t>Soient X et Y deux variables aléatoires définies respectivement sur les univers U</w:t>
            </w:r>
            <w:proofErr w:type="gramStart"/>
            <w:r w:rsidRPr="006512EA">
              <w:rPr>
                <w:rFonts w:asciiTheme="majorBidi" w:eastAsia="Times New Roman" w:hAnsiTheme="majorBidi" w:cstheme="majorBidi"/>
                <w:lang w:eastAsia="fr-FR"/>
              </w:rPr>
              <w:t>={</w:t>
            </w:r>
            <w:proofErr w:type="gramEnd"/>
            <w:r w:rsidRPr="006512EA">
              <w:rPr>
                <w:rFonts w:asciiTheme="majorBidi" w:eastAsia="Times New Roman" w:hAnsiTheme="majorBidi" w:cstheme="majorBidi"/>
                <w:lang w:eastAsia="fr-FR"/>
              </w:rPr>
              <w:t>1,2,3,4} et V={1,2,3,4,5,6}. Alors on sait que, pour a réel, E(</w:t>
            </w:r>
            <w:proofErr w:type="spellStart"/>
            <w:r w:rsidRPr="006512EA">
              <w:rPr>
                <w:rFonts w:asciiTheme="majorBidi" w:eastAsia="Times New Roman" w:hAnsiTheme="majorBidi" w:cstheme="majorBidi"/>
                <w:lang w:eastAsia="fr-FR"/>
              </w:rPr>
              <w:t>X+</w:t>
            </w:r>
            <w:proofErr w:type="gramStart"/>
            <w:r w:rsidRPr="006512EA">
              <w:rPr>
                <w:rFonts w:asciiTheme="majorBidi" w:eastAsia="Times New Roman" w:hAnsiTheme="majorBidi" w:cstheme="majorBidi"/>
                <w:lang w:eastAsia="fr-FR"/>
              </w:rPr>
              <w:t>aY</w:t>
            </w:r>
            <w:proofErr w:type="spellEnd"/>
            <w:r w:rsidRPr="006512EA">
              <w:rPr>
                <w:rFonts w:asciiTheme="majorBidi" w:eastAsia="Times New Roman" w:hAnsiTheme="majorBidi" w:cstheme="majorBidi"/>
                <w:lang w:eastAsia="fr-FR"/>
              </w:rPr>
              <w:t>)=</w:t>
            </w:r>
            <w:proofErr w:type="gramEnd"/>
            <w:r w:rsidRPr="006512EA">
              <w:rPr>
                <w:rFonts w:asciiTheme="majorBidi" w:eastAsia="Times New Roman" w:hAnsiTheme="majorBidi" w:cstheme="majorBidi"/>
                <w:lang w:eastAsia="fr-FR"/>
              </w:rPr>
              <w:t>E(X)+</w:t>
            </w:r>
            <w:proofErr w:type="spellStart"/>
            <w:r w:rsidRPr="006512EA">
              <w:rPr>
                <w:rFonts w:asciiTheme="majorBidi" w:eastAsia="Times New Roman" w:hAnsiTheme="majorBidi" w:cstheme="majorBidi"/>
                <w:lang w:eastAsia="fr-FR"/>
              </w:rPr>
              <w:t>aE</w:t>
            </w:r>
            <w:proofErr w:type="spellEnd"/>
            <w:r w:rsidRPr="006512EA">
              <w:rPr>
                <w:rFonts w:asciiTheme="majorBidi" w:eastAsia="Times New Roman" w:hAnsiTheme="majorBidi" w:cstheme="majorBidi"/>
                <w:lang w:eastAsia="fr-FR"/>
              </w:rPr>
              <w:t xml:space="preserve">(Y). </w:t>
            </w:r>
          </w:p>
          <w:p w14:paraId="4E215469" w14:textId="77777777" w:rsidR="00114896" w:rsidRPr="00257CD4" w:rsidRDefault="00114896" w:rsidP="00114896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lang w:eastAsia="fr-FR"/>
              </w:rPr>
            </w:pPr>
            <w:r w:rsidRPr="00257CD4">
              <w:rPr>
                <w:rFonts w:asciiTheme="majorBidi" w:eastAsia="Times New Roman" w:hAnsiTheme="majorBidi" w:cstheme="majorBidi"/>
                <w:lang w:eastAsia="fr-FR"/>
              </w:rPr>
              <w:t>Vrai</w:t>
            </w:r>
          </w:p>
          <w:p w14:paraId="6FB02EF6" w14:textId="77777777" w:rsidR="00114896" w:rsidRPr="00257CD4" w:rsidRDefault="00114896" w:rsidP="00114896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lang w:eastAsia="fr-FR"/>
              </w:rPr>
            </w:pPr>
            <w:r w:rsidRPr="00257CD4">
              <w:rPr>
                <w:rFonts w:asciiTheme="majorBidi" w:eastAsia="Times New Roman" w:hAnsiTheme="majorBidi" w:cstheme="majorBidi"/>
                <w:lang w:eastAsia="fr-FR"/>
              </w:rPr>
              <w:t>Faux</w:t>
            </w:r>
          </w:p>
          <w:p w14:paraId="55068602" w14:textId="77777777" w:rsidR="00114896" w:rsidRPr="00257CD4" w:rsidRDefault="00114896" w:rsidP="0089018D">
            <w:pPr>
              <w:spacing w:after="0" w:line="240" w:lineRule="auto"/>
              <w:ind w:left="720"/>
              <w:contextualSpacing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114896" w:rsidRPr="00257CD4" w14:paraId="0191DF7F" w14:textId="77777777" w:rsidTr="0089018D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6F1C1609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50" w:type="pct"/>
            <w:vAlign w:val="center"/>
            <w:hideMark/>
          </w:tcPr>
          <w:p w14:paraId="23864CAF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38A153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5437C5CE" w14:textId="77777777" w:rsidR="00114896" w:rsidRPr="00257CD4" w:rsidRDefault="00114896" w:rsidP="00114896">
      <w:pPr>
        <w:spacing w:after="0" w:line="240" w:lineRule="auto"/>
        <w:rPr>
          <w:rFonts w:asciiTheme="majorBidi" w:eastAsia="Times New Roman" w:hAnsiTheme="majorBidi" w:cstheme="majorBidi"/>
          <w:vanish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2984"/>
        <w:gridCol w:w="3089"/>
      </w:tblGrid>
      <w:tr w:rsidR="00114896" w:rsidRPr="00257CD4" w14:paraId="2C2A922D" w14:textId="77777777" w:rsidTr="0089018D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AAC524A" w14:textId="77777777" w:rsidR="00114896" w:rsidRPr="006512EA" w:rsidRDefault="00114896" w:rsidP="00114896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6512EA">
              <w:rPr>
                <w:rFonts w:asciiTheme="majorBidi" w:eastAsia="Times New Roman" w:hAnsiTheme="majorBidi" w:cstheme="majorBidi"/>
                <w:lang w:eastAsia="fr-FR"/>
              </w:rPr>
              <w:t xml:space="preserve">On lance un dé 6 fois et on note le chiffre obtenu. Cette épreuve est-elle une épreuve de Bernoulli ? </w:t>
            </w:r>
          </w:p>
          <w:p w14:paraId="3FDDE01D" w14:textId="77777777" w:rsidR="00114896" w:rsidRPr="00257CD4" w:rsidRDefault="00114896" w:rsidP="0011489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lang w:eastAsia="fr-FR"/>
              </w:rPr>
            </w:pPr>
            <w:r w:rsidRPr="00257CD4">
              <w:rPr>
                <w:rFonts w:asciiTheme="majorBidi" w:eastAsia="Times New Roman" w:hAnsiTheme="majorBidi" w:cstheme="majorBidi"/>
                <w:lang w:eastAsia="fr-FR"/>
              </w:rPr>
              <w:t>Oui</w:t>
            </w:r>
          </w:p>
          <w:p w14:paraId="3DEB7C7F" w14:textId="77777777" w:rsidR="00114896" w:rsidRPr="00257CD4" w:rsidRDefault="00114896" w:rsidP="00114896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lang w:eastAsia="fr-FR"/>
              </w:rPr>
            </w:pPr>
            <w:r w:rsidRPr="00257CD4">
              <w:rPr>
                <w:rFonts w:asciiTheme="majorBidi" w:eastAsia="Times New Roman" w:hAnsiTheme="majorBidi" w:cstheme="majorBidi"/>
                <w:lang w:eastAsia="fr-FR"/>
              </w:rPr>
              <w:t>Non</w:t>
            </w:r>
          </w:p>
          <w:p w14:paraId="0E13E450" w14:textId="77777777" w:rsidR="00114896" w:rsidRPr="00257CD4" w:rsidRDefault="00114896" w:rsidP="0089018D">
            <w:pPr>
              <w:spacing w:after="0" w:line="240" w:lineRule="auto"/>
              <w:ind w:left="720"/>
              <w:contextualSpacing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114896" w:rsidRPr="00257CD4" w14:paraId="46FA0664" w14:textId="77777777" w:rsidTr="0089018D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78369C44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50" w:type="pct"/>
            <w:vAlign w:val="center"/>
            <w:hideMark/>
          </w:tcPr>
          <w:p w14:paraId="6215C753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88CA745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00D3FBC8" w14:textId="77777777" w:rsidR="00114896" w:rsidRPr="00257CD4" w:rsidRDefault="00114896" w:rsidP="00114896">
      <w:pPr>
        <w:spacing w:after="0" w:line="240" w:lineRule="auto"/>
        <w:rPr>
          <w:rFonts w:asciiTheme="majorBidi" w:eastAsia="Times New Roman" w:hAnsiTheme="majorBidi" w:cstheme="majorBidi"/>
          <w:vanish/>
          <w:lang w:eastAsia="fr-F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79"/>
        <w:gridCol w:w="8846"/>
      </w:tblGrid>
      <w:tr w:rsidR="00114896" w:rsidRPr="00257CD4" w14:paraId="50456890" w14:textId="77777777" w:rsidTr="0089018D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5F6EC5C7" w14:textId="77777777" w:rsidR="00114896" w:rsidRPr="006512EA" w:rsidRDefault="00114896" w:rsidP="00114896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6512EA">
              <w:rPr>
                <w:rFonts w:asciiTheme="majorBidi" w:eastAsia="Times New Roman" w:hAnsiTheme="majorBidi" w:cstheme="majorBidi"/>
                <w:lang w:eastAsia="fr-FR"/>
              </w:rPr>
              <w:t xml:space="preserve">On joue 40000 fois à pile ou face. La variable aléatoire égale au nombre de fois où pile est sorti </w:t>
            </w:r>
            <w:proofErr w:type="spellStart"/>
            <w:r w:rsidRPr="006512EA">
              <w:rPr>
                <w:rFonts w:asciiTheme="majorBidi" w:eastAsia="Times New Roman" w:hAnsiTheme="majorBidi" w:cstheme="majorBidi"/>
                <w:lang w:eastAsia="fr-FR"/>
              </w:rPr>
              <w:t>suit-elle</w:t>
            </w:r>
            <w:proofErr w:type="spellEnd"/>
            <w:r w:rsidRPr="006512EA">
              <w:rPr>
                <w:rFonts w:asciiTheme="majorBidi" w:eastAsia="Times New Roman" w:hAnsiTheme="majorBidi" w:cstheme="majorBidi"/>
                <w:lang w:eastAsia="fr-FR"/>
              </w:rPr>
              <w:t xml:space="preserve"> un schéma de Bernoulli ? </w:t>
            </w:r>
          </w:p>
          <w:p w14:paraId="37A63DE2" w14:textId="77777777" w:rsidR="00114896" w:rsidRPr="00257CD4" w:rsidRDefault="00114896" w:rsidP="00114896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lang w:eastAsia="fr-FR"/>
              </w:rPr>
            </w:pPr>
            <w:r w:rsidRPr="00257CD4">
              <w:rPr>
                <w:rFonts w:asciiTheme="majorBidi" w:eastAsia="Times New Roman" w:hAnsiTheme="majorBidi" w:cstheme="majorBidi"/>
                <w:lang w:eastAsia="fr-FR"/>
              </w:rPr>
              <w:t>Oui</w:t>
            </w:r>
          </w:p>
          <w:p w14:paraId="7FA0DD31" w14:textId="77777777" w:rsidR="00114896" w:rsidRPr="00257CD4" w:rsidRDefault="00114896" w:rsidP="00114896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lang w:eastAsia="fr-FR"/>
              </w:rPr>
            </w:pPr>
            <w:r w:rsidRPr="00257CD4">
              <w:rPr>
                <w:rFonts w:asciiTheme="majorBidi" w:eastAsia="Times New Roman" w:hAnsiTheme="majorBidi" w:cstheme="majorBidi"/>
                <w:lang w:eastAsia="fr-FR"/>
              </w:rPr>
              <w:t>Non</w:t>
            </w:r>
          </w:p>
          <w:p w14:paraId="595295B0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114896" w:rsidRPr="00257CD4" w14:paraId="3874480F" w14:textId="77777777" w:rsidTr="0089018D">
        <w:trPr>
          <w:gridAfter w:val="1"/>
          <w:tblCellSpacing w:w="15" w:type="dxa"/>
        </w:trPr>
        <w:tc>
          <w:tcPr>
            <w:tcW w:w="20" w:type="pct"/>
            <w:vAlign w:val="center"/>
            <w:hideMark/>
          </w:tcPr>
          <w:p w14:paraId="11C93E2C" w14:textId="77777777" w:rsidR="00114896" w:rsidRPr="00257CD4" w:rsidRDefault="00114896" w:rsidP="0089018D">
            <w:pPr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0" w:type="pct"/>
            <w:vAlign w:val="center"/>
            <w:hideMark/>
          </w:tcPr>
          <w:p w14:paraId="7062DA00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8" w:type="pct"/>
            <w:vAlign w:val="center"/>
            <w:hideMark/>
          </w:tcPr>
          <w:p w14:paraId="1B521ECC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5FFD3A05" w14:textId="77777777" w:rsidR="00114896" w:rsidRPr="00257CD4" w:rsidRDefault="00114896" w:rsidP="00114896">
      <w:pPr>
        <w:spacing w:after="0" w:line="240" w:lineRule="auto"/>
        <w:rPr>
          <w:rFonts w:asciiTheme="majorBidi" w:eastAsia="Times New Roman" w:hAnsiTheme="majorBidi" w:cstheme="majorBidi"/>
          <w:vanish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2984"/>
        <w:gridCol w:w="3089"/>
      </w:tblGrid>
      <w:tr w:rsidR="00114896" w:rsidRPr="00257CD4" w14:paraId="64A64896" w14:textId="77777777" w:rsidTr="0089018D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10A7B21A" w14:textId="77777777" w:rsidR="00114896" w:rsidRPr="006512EA" w:rsidRDefault="00114896" w:rsidP="00114896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6512EA">
              <w:rPr>
                <w:rFonts w:asciiTheme="majorBidi" w:eastAsia="Times New Roman" w:hAnsiTheme="majorBidi" w:cstheme="majorBidi"/>
                <w:lang w:eastAsia="fr-FR"/>
              </w:rPr>
              <w:t xml:space="preserve">On lance un dé. La variable aléatoire qui vaut 4 si on obtient un nombre impair et 0 si on obtient un nombre pair a pour espérance 2. </w:t>
            </w:r>
          </w:p>
          <w:p w14:paraId="0C685296" w14:textId="77777777" w:rsidR="00114896" w:rsidRPr="00257CD4" w:rsidRDefault="00114896" w:rsidP="0011489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lang w:eastAsia="fr-FR"/>
              </w:rPr>
            </w:pPr>
            <w:r w:rsidRPr="00257CD4">
              <w:rPr>
                <w:rFonts w:asciiTheme="majorBidi" w:eastAsia="Times New Roman" w:hAnsiTheme="majorBidi" w:cstheme="majorBidi"/>
                <w:lang w:eastAsia="fr-FR"/>
              </w:rPr>
              <w:t xml:space="preserve">Vrai </w:t>
            </w:r>
          </w:p>
          <w:p w14:paraId="1934EE61" w14:textId="77777777" w:rsidR="00114896" w:rsidRPr="00257CD4" w:rsidRDefault="00114896" w:rsidP="00114896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lang w:eastAsia="fr-FR"/>
              </w:rPr>
            </w:pPr>
            <w:r w:rsidRPr="00257CD4">
              <w:rPr>
                <w:rFonts w:asciiTheme="majorBidi" w:eastAsia="Times New Roman" w:hAnsiTheme="majorBidi" w:cstheme="majorBidi"/>
                <w:lang w:eastAsia="fr-FR"/>
              </w:rPr>
              <w:t xml:space="preserve">Faux </w:t>
            </w:r>
          </w:p>
          <w:p w14:paraId="1EA9C752" w14:textId="77777777" w:rsidR="00114896" w:rsidRPr="00257CD4" w:rsidRDefault="00114896" w:rsidP="0089018D">
            <w:pPr>
              <w:spacing w:after="0" w:line="240" w:lineRule="auto"/>
              <w:ind w:left="720"/>
              <w:contextualSpacing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72506496" w14:textId="77777777" w:rsidR="00114896" w:rsidRPr="00257CD4" w:rsidRDefault="00114896" w:rsidP="0011489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lang w:eastAsia="fr-FR"/>
              </w:rPr>
            </w:pPr>
            <w:r w:rsidRPr="00257CD4">
              <w:rPr>
                <w:rFonts w:asciiTheme="majorBidi" w:eastAsia="Times New Roman" w:hAnsiTheme="majorBidi" w:cstheme="majorBidi"/>
                <w:lang w:eastAsia="fr-FR"/>
              </w:rPr>
              <w:t>Une variable a pour loi de probabilité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286"/>
              <w:gridCol w:w="1281"/>
              <w:gridCol w:w="1281"/>
              <w:gridCol w:w="1281"/>
              <w:gridCol w:w="1281"/>
              <w:gridCol w:w="1281"/>
              <w:gridCol w:w="1281"/>
            </w:tblGrid>
            <w:tr w:rsidR="00114896" w:rsidRPr="00257CD4" w14:paraId="71957560" w14:textId="77777777" w:rsidTr="0089018D">
              <w:tc>
                <w:tcPr>
                  <w:tcW w:w="1293" w:type="dxa"/>
                </w:tcPr>
                <w:p w14:paraId="112FB97E" w14:textId="77777777" w:rsidR="00114896" w:rsidRPr="00257CD4" w:rsidRDefault="00114896" w:rsidP="0089018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257CD4">
                    <w:rPr>
                      <w:rFonts w:asciiTheme="majorBidi" w:eastAsia="Times New Roman" w:hAnsiTheme="majorBidi" w:cstheme="majorBidi"/>
                      <w:lang w:eastAsia="fr-FR"/>
                    </w:rPr>
                    <w:t>X</w:t>
                  </w:r>
                </w:p>
              </w:tc>
              <w:tc>
                <w:tcPr>
                  <w:tcW w:w="1294" w:type="dxa"/>
                </w:tcPr>
                <w:p w14:paraId="6EEBD8EF" w14:textId="77777777" w:rsidR="00114896" w:rsidRPr="00257CD4" w:rsidRDefault="00114896" w:rsidP="0089018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257CD4">
                    <w:rPr>
                      <w:rFonts w:asciiTheme="majorBidi" w:eastAsia="Times New Roman" w:hAnsiTheme="majorBidi" w:cstheme="majorBidi"/>
                      <w:lang w:eastAsia="fr-FR"/>
                    </w:rPr>
                    <w:t>1</w:t>
                  </w:r>
                </w:p>
              </w:tc>
              <w:tc>
                <w:tcPr>
                  <w:tcW w:w="1294" w:type="dxa"/>
                </w:tcPr>
                <w:p w14:paraId="68EE3192" w14:textId="77777777" w:rsidR="00114896" w:rsidRPr="00257CD4" w:rsidRDefault="00114896" w:rsidP="0089018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257CD4">
                    <w:rPr>
                      <w:rFonts w:asciiTheme="majorBidi" w:eastAsia="Times New Roman" w:hAnsiTheme="majorBidi" w:cstheme="majorBidi"/>
                      <w:lang w:eastAsia="fr-FR"/>
                    </w:rPr>
                    <w:t>2</w:t>
                  </w:r>
                </w:p>
              </w:tc>
              <w:tc>
                <w:tcPr>
                  <w:tcW w:w="1294" w:type="dxa"/>
                </w:tcPr>
                <w:p w14:paraId="14F0ABD9" w14:textId="77777777" w:rsidR="00114896" w:rsidRPr="00257CD4" w:rsidRDefault="00114896" w:rsidP="0089018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257CD4">
                    <w:rPr>
                      <w:rFonts w:asciiTheme="majorBidi" w:eastAsia="Times New Roman" w:hAnsiTheme="majorBidi" w:cstheme="majorBidi"/>
                      <w:lang w:eastAsia="fr-FR"/>
                    </w:rPr>
                    <w:t>4</w:t>
                  </w:r>
                </w:p>
              </w:tc>
              <w:tc>
                <w:tcPr>
                  <w:tcW w:w="1294" w:type="dxa"/>
                </w:tcPr>
                <w:p w14:paraId="6FFD5655" w14:textId="77777777" w:rsidR="00114896" w:rsidRPr="00257CD4" w:rsidRDefault="00114896" w:rsidP="0089018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257CD4">
                    <w:rPr>
                      <w:rFonts w:asciiTheme="majorBidi" w:eastAsia="Times New Roman" w:hAnsiTheme="majorBidi" w:cstheme="majorBidi"/>
                      <w:lang w:eastAsia="fr-FR"/>
                    </w:rPr>
                    <w:t>5</w:t>
                  </w:r>
                </w:p>
              </w:tc>
              <w:tc>
                <w:tcPr>
                  <w:tcW w:w="1294" w:type="dxa"/>
                </w:tcPr>
                <w:p w14:paraId="64E5E50D" w14:textId="77777777" w:rsidR="00114896" w:rsidRPr="00257CD4" w:rsidRDefault="00114896" w:rsidP="0089018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257CD4">
                    <w:rPr>
                      <w:rFonts w:asciiTheme="majorBidi" w:eastAsia="Times New Roman" w:hAnsiTheme="majorBidi" w:cstheme="majorBidi"/>
                      <w:lang w:eastAsia="fr-FR"/>
                    </w:rPr>
                    <w:t>6</w:t>
                  </w:r>
                </w:p>
              </w:tc>
              <w:tc>
                <w:tcPr>
                  <w:tcW w:w="1294" w:type="dxa"/>
                </w:tcPr>
                <w:p w14:paraId="62910C65" w14:textId="77777777" w:rsidR="00114896" w:rsidRPr="00257CD4" w:rsidRDefault="00114896" w:rsidP="0089018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257CD4">
                    <w:rPr>
                      <w:rFonts w:asciiTheme="majorBidi" w:eastAsia="Times New Roman" w:hAnsiTheme="majorBidi" w:cstheme="majorBidi"/>
                      <w:lang w:eastAsia="fr-FR"/>
                    </w:rPr>
                    <w:t>8</w:t>
                  </w:r>
                </w:p>
              </w:tc>
            </w:tr>
            <w:tr w:rsidR="00114896" w:rsidRPr="00257CD4" w14:paraId="3DBC8A46" w14:textId="77777777" w:rsidTr="0089018D">
              <w:tc>
                <w:tcPr>
                  <w:tcW w:w="1293" w:type="dxa"/>
                </w:tcPr>
                <w:p w14:paraId="0DC4D94B" w14:textId="77777777" w:rsidR="00114896" w:rsidRPr="00257CD4" w:rsidRDefault="00114896" w:rsidP="0089018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257CD4">
                    <w:rPr>
                      <w:rFonts w:asciiTheme="majorBidi" w:eastAsia="Times New Roman" w:hAnsiTheme="majorBidi" w:cstheme="majorBidi"/>
                      <w:lang w:eastAsia="fr-FR"/>
                    </w:rPr>
                    <w:t>P(X=x)</w:t>
                  </w:r>
                </w:p>
              </w:tc>
              <w:tc>
                <w:tcPr>
                  <w:tcW w:w="1294" w:type="dxa"/>
                </w:tcPr>
                <w:p w14:paraId="53D0B7A2" w14:textId="77777777" w:rsidR="00114896" w:rsidRPr="00257CD4" w:rsidRDefault="00114896" w:rsidP="0089018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257CD4">
                    <w:rPr>
                      <w:rFonts w:asciiTheme="majorBidi" w:eastAsia="Times New Roman" w:hAnsiTheme="majorBidi" w:cstheme="majorBidi"/>
                      <w:lang w:eastAsia="fr-FR"/>
                    </w:rPr>
                    <w:t>0.32</w:t>
                  </w:r>
                </w:p>
              </w:tc>
              <w:tc>
                <w:tcPr>
                  <w:tcW w:w="1294" w:type="dxa"/>
                </w:tcPr>
                <w:p w14:paraId="0921B432" w14:textId="77777777" w:rsidR="00114896" w:rsidRPr="00257CD4" w:rsidRDefault="00114896" w:rsidP="0089018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257CD4">
                    <w:rPr>
                      <w:rFonts w:asciiTheme="majorBidi" w:eastAsia="Times New Roman" w:hAnsiTheme="majorBidi" w:cstheme="majorBidi"/>
                      <w:lang w:eastAsia="fr-FR"/>
                    </w:rPr>
                    <w:t>0.15</w:t>
                  </w:r>
                </w:p>
              </w:tc>
              <w:tc>
                <w:tcPr>
                  <w:tcW w:w="1294" w:type="dxa"/>
                </w:tcPr>
                <w:p w14:paraId="6D0A9CAE" w14:textId="77777777" w:rsidR="00114896" w:rsidRPr="00257CD4" w:rsidRDefault="00114896" w:rsidP="0089018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257CD4">
                    <w:rPr>
                      <w:rFonts w:asciiTheme="majorBidi" w:eastAsia="Times New Roman" w:hAnsiTheme="majorBidi" w:cstheme="majorBidi"/>
                      <w:lang w:eastAsia="fr-FR"/>
                    </w:rPr>
                    <w:t>0.17</w:t>
                  </w:r>
                </w:p>
              </w:tc>
              <w:tc>
                <w:tcPr>
                  <w:tcW w:w="1294" w:type="dxa"/>
                </w:tcPr>
                <w:p w14:paraId="4B29BA18" w14:textId="77777777" w:rsidR="00114896" w:rsidRPr="00257CD4" w:rsidRDefault="00114896" w:rsidP="0089018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257CD4">
                    <w:rPr>
                      <w:rFonts w:asciiTheme="majorBidi" w:eastAsia="Times New Roman" w:hAnsiTheme="majorBidi" w:cstheme="majorBidi"/>
                      <w:lang w:eastAsia="fr-FR"/>
                    </w:rPr>
                    <w:t>0.41</w:t>
                  </w:r>
                </w:p>
              </w:tc>
              <w:tc>
                <w:tcPr>
                  <w:tcW w:w="1294" w:type="dxa"/>
                </w:tcPr>
                <w:p w14:paraId="1AD5005D" w14:textId="77777777" w:rsidR="00114896" w:rsidRPr="00257CD4" w:rsidRDefault="00114896" w:rsidP="0089018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257CD4">
                    <w:rPr>
                      <w:rFonts w:asciiTheme="majorBidi" w:eastAsia="Times New Roman" w:hAnsiTheme="majorBidi" w:cstheme="majorBidi"/>
                      <w:lang w:eastAsia="fr-FR"/>
                    </w:rPr>
                    <w:t>0.25</w:t>
                  </w:r>
                </w:p>
              </w:tc>
              <w:tc>
                <w:tcPr>
                  <w:tcW w:w="1294" w:type="dxa"/>
                </w:tcPr>
                <w:p w14:paraId="787BBADC" w14:textId="77777777" w:rsidR="00114896" w:rsidRPr="00257CD4" w:rsidRDefault="00114896" w:rsidP="0089018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257CD4">
                    <w:rPr>
                      <w:rFonts w:asciiTheme="majorBidi" w:eastAsia="Times New Roman" w:hAnsiTheme="majorBidi" w:cstheme="majorBidi"/>
                      <w:lang w:eastAsia="fr-FR"/>
                    </w:rPr>
                    <w:t>0.12</w:t>
                  </w:r>
                </w:p>
              </w:tc>
            </w:tr>
          </w:tbl>
          <w:p w14:paraId="05117F1E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0B4653A8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257CD4">
              <w:rPr>
                <w:rFonts w:asciiTheme="majorBidi" w:eastAsia="Times New Roman" w:hAnsiTheme="majorBidi" w:cstheme="majorBidi"/>
                <w:lang w:eastAsia="fr-FR"/>
              </w:rPr>
              <w:t>Est-ce une variable aléatoire ?</w:t>
            </w:r>
          </w:p>
          <w:p w14:paraId="2403F886" w14:textId="77777777" w:rsidR="00114896" w:rsidRPr="00257CD4" w:rsidRDefault="00114896" w:rsidP="0011489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lang w:eastAsia="fr-FR"/>
              </w:rPr>
            </w:pPr>
            <w:r w:rsidRPr="00257CD4">
              <w:rPr>
                <w:rFonts w:asciiTheme="majorBidi" w:eastAsia="Times New Roman" w:hAnsiTheme="majorBidi" w:cstheme="majorBidi"/>
                <w:lang w:eastAsia="fr-FR"/>
              </w:rPr>
              <w:t>Oui</w:t>
            </w:r>
          </w:p>
          <w:p w14:paraId="4761F1C3" w14:textId="77777777" w:rsidR="00114896" w:rsidRPr="00257CD4" w:rsidRDefault="00114896" w:rsidP="00114896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lang w:eastAsia="fr-FR"/>
              </w:rPr>
            </w:pPr>
            <w:r w:rsidRPr="00257CD4">
              <w:rPr>
                <w:rFonts w:asciiTheme="majorBidi" w:eastAsia="Times New Roman" w:hAnsiTheme="majorBidi" w:cstheme="majorBidi"/>
                <w:lang w:eastAsia="fr-FR"/>
              </w:rPr>
              <w:t>Non</w:t>
            </w:r>
          </w:p>
          <w:p w14:paraId="1384B1D1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114896" w:rsidRPr="00257CD4" w14:paraId="7B56D072" w14:textId="77777777" w:rsidTr="0089018D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5A3B7C08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50" w:type="pct"/>
            <w:vAlign w:val="center"/>
            <w:hideMark/>
          </w:tcPr>
          <w:p w14:paraId="37121B12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A5450D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4C87A59E" w14:textId="77777777" w:rsidR="00114896" w:rsidRPr="00257CD4" w:rsidRDefault="00114896" w:rsidP="00114896">
      <w:pPr>
        <w:spacing w:after="0" w:line="240" w:lineRule="auto"/>
        <w:rPr>
          <w:rFonts w:asciiTheme="majorBidi" w:eastAsia="Times New Roman" w:hAnsiTheme="majorBidi" w:cstheme="majorBidi"/>
          <w:vanish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2"/>
      </w:tblGrid>
      <w:tr w:rsidR="00114896" w:rsidRPr="00257CD4" w14:paraId="38801BCD" w14:textId="77777777" w:rsidTr="0089018D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0AE97026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114896" w:rsidRPr="00257CD4" w14:paraId="171ED796" w14:textId="77777777" w:rsidTr="0089018D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25B75194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50" w:type="pct"/>
            <w:vAlign w:val="center"/>
            <w:hideMark/>
          </w:tcPr>
          <w:p w14:paraId="04C166E6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9527A7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15414586" w14:textId="77777777" w:rsidR="00114896" w:rsidRPr="00257CD4" w:rsidRDefault="00114896" w:rsidP="00114896">
      <w:pPr>
        <w:spacing w:after="0" w:line="240" w:lineRule="auto"/>
        <w:rPr>
          <w:rFonts w:asciiTheme="majorBidi" w:eastAsia="Times New Roman" w:hAnsiTheme="majorBidi" w:cstheme="majorBidi"/>
          <w:vanish/>
          <w:lang w:eastAsia="fr-FR"/>
        </w:rPr>
      </w:pPr>
    </w:p>
    <w:tbl>
      <w:tblPr>
        <w:tblW w:w="509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4"/>
        <w:gridCol w:w="80"/>
        <w:gridCol w:w="122"/>
      </w:tblGrid>
      <w:tr w:rsidR="00114896" w:rsidRPr="00257CD4" w14:paraId="6A7DEDE5" w14:textId="77777777" w:rsidTr="0089018D">
        <w:trPr>
          <w:gridAfter w:val="2"/>
          <w:wAfter w:w="69" w:type="pct"/>
          <w:tblHeader/>
          <w:tblCellSpacing w:w="15" w:type="dxa"/>
        </w:trPr>
        <w:tc>
          <w:tcPr>
            <w:tcW w:w="4883" w:type="pct"/>
            <w:vAlign w:val="center"/>
            <w:hideMark/>
          </w:tcPr>
          <w:p w14:paraId="0414E9B8" w14:textId="77777777" w:rsidR="00114896" w:rsidRPr="00257CD4" w:rsidRDefault="00114896" w:rsidP="0011489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lang w:eastAsia="fr-FR"/>
              </w:rPr>
            </w:pPr>
            <w:r w:rsidRPr="00257CD4">
              <w:rPr>
                <w:rFonts w:asciiTheme="majorBidi" w:eastAsia="Times New Roman" w:hAnsiTheme="majorBidi" w:cstheme="majorBidi"/>
                <w:lang w:eastAsia="fr-FR"/>
              </w:rPr>
              <w:lastRenderedPageBreak/>
              <w:t xml:space="preserve">Soit X une variable aléatoire. Laquelle de ces affirmations est juste ? </w:t>
            </w:r>
          </w:p>
          <w:p w14:paraId="3156E8A0" w14:textId="77777777" w:rsidR="00114896" w:rsidRPr="00257CD4" w:rsidRDefault="00114896" w:rsidP="00114896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lang w:eastAsia="fr-FR"/>
              </w:rPr>
            </w:pPr>
            <w:proofErr w:type="gramStart"/>
            <w:r w:rsidRPr="00257CD4">
              <w:rPr>
                <w:rFonts w:asciiTheme="majorBidi" w:eastAsia="Times New Roman" w:hAnsiTheme="majorBidi" w:cstheme="majorBidi"/>
                <w:lang w:eastAsia="fr-FR"/>
              </w:rPr>
              <w:t>la</w:t>
            </w:r>
            <w:proofErr w:type="gramEnd"/>
            <w:r w:rsidRPr="00257CD4">
              <w:rPr>
                <w:rFonts w:asciiTheme="majorBidi" w:eastAsia="Times New Roman" w:hAnsiTheme="majorBidi" w:cstheme="majorBidi"/>
                <w:lang w:eastAsia="fr-FR"/>
              </w:rPr>
              <w:t xml:space="preserve"> fonction de répartition de X est décroissante</w:t>
            </w:r>
          </w:p>
          <w:p w14:paraId="6E26FF1D" w14:textId="77777777" w:rsidR="00114896" w:rsidRPr="00257CD4" w:rsidRDefault="00114896" w:rsidP="00114896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lang w:eastAsia="fr-FR"/>
              </w:rPr>
            </w:pPr>
            <w:proofErr w:type="gramStart"/>
            <w:r w:rsidRPr="00257CD4">
              <w:rPr>
                <w:rFonts w:asciiTheme="majorBidi" w:eastAsia="Times New Roman" w:hAnsiTheme="majorBidi" w:cstheme="majorBidi"/>
                <w:lang w:eastAsia="fr-FR"/>
              </w:rPr>
              <w:t>la</w:t>
            </w:r>
            <w:proofErr w:type="gramEnd"/>
            <w:r w:rsidRPr="00257CD4">
              <w:rPr>
                <w:rFonts w:asciiTheme="majorBidi" w:eastAsia="Times New Roman" w:hAnsiTheme="majorBidi" w:cstheme="majorBidi"/>
                <w:lang w:eastAsia="fr-FR"/>
              </w:rPr>
              <w:t xml:space="preserve"> fonction de répartition de X est continue</w:t>
            </w:r>
          </w:p>
          <w:p w14:paraId="6915F631" w14:textId="77777777" w:rsidR="00114896" w:rsidRPr="00257CD4" w:rsidRDefault="00114896" w:rsidP="00114896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lang w:eastAsia="fr-FR"/>
              </w:rPr>
            </w:pPr>
            <w:proofErr w:type="gramStart"/>
            <w:r w:rsidRPr="00257CD4">
              <w:rPr>
                <w:rFonts w:asciiTheme="majorBidi" w:eastAsia="Times New Roman" w:hAnsiTheme="majorBidi" w:cstheme="majorBidi"/>
                <w:lang w:eastAsia="fr-FR"/>
              </w:rPr>
              <w:t>la</w:t>
            </w:r>
            <w:proofErr w:type="gramEnd"/>
            <w:r w:rsidRPr="00257CD4">
              <w:rPr>
                <w:rFonts w:asciiTheme="majorBidi" w:eastAsia="Times New Roman" w:hAnsiTheme="majorBidi" w:cstheme="majorBidi"/>
                <w:lang w:eastAsia="fr-FR"/>
              </w:rPr>
              <w:t xml:space="preserve"> fonction de répartition de X va de R vers [0,1/2]</w:t>
            </w:r>
          </w:p>
          <w:p w14:paraId="0A929CFB" w14:textId="77777777" w:rsidR="00114896" w:rsidRPr="00257CD4" w:rsidRDefault="00114896" w:rsidP="00114896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lang w:eastAsia="fr-FR"/>
              </w:rPr>
            </w:pPr>
            <w:proofErr w:type="gramStart"/>
            <w:r w:rsidRPr="00257CD4">
              <w:rPr>
                <w:rFonts w:asciiTheme="majorBidi" w:eastAsia="Times New Roman" w:hAnsiTheme="majorBidi" w:cstheme="majorBidi"/>
                <w:lang w:eastAsia="fr-FR"/>
              </w:rPr>
              <w:t>la</w:t>
            </w:r>
            <w:proofErr w:type="gramEnd"/>
            <w:r w:rsidRPr="00257CD4">
              <w:rPr>
                <w:rFonts w:asciiTheme="majorBidi" w:eastAsia="Times New Roman" w:hAnsiTheme="majorBidi" w:cstheme="majorBidi"/>
                <w:lang w:eastAsia="fr-FR"/>
              </w:rPr>
              <w:t xml:space="preserve"> fonction de répartition de X est croissante.</w:t>
            </w:r>
          </w:p>
          <w:p w14:paraId="359D013B" w14:textId="080EF048" w:rsidR="00114896" w:rsidRDefault="00114896" w:rsidP="0089018D">
            <w:pPr>
              <w:spacing w:after="0" w:line="240" w:lineRule="auto"/>
              <w:ind w:left="720"/>
              <w:contextualSpacing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4024A983" w14:textId="5987D8A3" w:rsidR="00114896" w:rsidRDefault="00114896" w:rsidP="0089018D">
            <w:pPr>
              <w:spacing w:after="0" w:line="240" w:lineRule="auto"/>
              <w:ind w:left="720"/>
              <w:contextualSpacing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18305493" w14:textId="545C5EA1" w:rsidR="00114896" w:rsidRDefault="00114896" w:rsidP="0089018D">
            <w:pPr>
              <w:spacing w:after="0" w:line="240" w:lineRule="auto"/>
              <w:ind w:left="720"/>
              <w:contextualSpacing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76A72904" w14:textId="05DD7931" w:rsidR="00114896" w:rsidRDefault="00114896" w:rsidP="0089018D">
            <w:pPr>
              <w:spacing w:after="0" w:line="240" w:lineRule="auto"/>
              <w:ind w:left="720"/>
              <w:contextualSpacing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1C7EEE4C" w14:textId="77777777" w:rsidR="00114896" w:rsidRDefault="00114896" w:rsidP="0089018D">
            <w:pPr>
              <w:spacing w:after="0" w:line="240" w:lineRule="auto"/>
              <w:ind w:left="720"/>
              <w:contextualSpacing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76F9486C" w14:textId="77777777" w:rsidR="00114896" w:rsidRPr="00257CD4" w:rsidRDefault="00114896" w:rsidP="0089018D">
            <w:pPr>
              <w:spacing w:after="0" w:line="240" w:lineRule="auto"/>
              <w:ind w:left="720"/>
              <w:contextualSpacing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6345092D" w14:textId="77777777" w:rsidR="00114896" w:rsidRPr="00257CD4" w:rsidRDefault="00114896" w:rsidP="0089018D">
            <w:pPr>
              <w:spacing w:after="0" w:line="240" w:lineRule="auto"/>
              <w:ind w:left="720"/>
              <w:contextualSpacing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114896" w:rsidRPr="00257CD4" w14:paraId="72F9F3AA" w14:textId="77777777" w:rsidTr="0089018D">
        <w:trPr>
          <w:tblCellSpacing w:w="15" w:type="dxa"/>
        </w:trPr>
        <w:tc>
          <w:tcPr>
            <w:tcW w:w="4883" w:type="pct"/>
            <w:vAlign w:val="center"/>
            <w:hideMark/>
          </w:tcPr>
          <w:p w14:paraId="7C1C4F44" w14:textId="77777777" w:rsidR="00114896" w:rsidRPr="00257CD4" w:rsidRDefault="00114896" w:rsidP="0011489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lang w:eastAsia="fr-FR"/>
              </w:rPr>
            </w:pPr>
            <w:r w:rsidRPr="00257CD4">
              <w:rPr>
                <w:rFonts w:asciiTheme="majorBidi" w:eastAsia="Times New Roman" w:hAnsiTheme="majorBidi" w:cstheme="majorBidi"/>
                <w:lang w:eastAsia="fr-FR"/>
              </w:rPr>
              <w:t>Le nombre n de voitures vendues dans une succursale donnée définit une variable aléatoire N. On établit que N suit la loi suivante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498"/>
              <w:gridCol w:w="1492"/>
              <w:gridCol w:w="1492"/>
              <w:gridCol w:w="1493"/>
              <w:gridCol w:w="1493"/>
              <w:gridCol w:w="1491"/>
            </w:tblGrid>
            <w:tr w:rsidR="00114896" w:rsidRPr="00257CD4" w14:paraId="086F8C88" w14:textId="77777777" w:rsidTr="0089018D">
              <w:tc>
                <w:tcPr>
                  <w:tcW w:w="1507" w:type="dxa"/>
                </w:tcPr>
                <w:p w14:paraId="6519E52D" w14:textId="77777777" w:rsidR="00114896" w:rsidRPr="00257CD4" w:rsidRDefault="00114896" w:rsidP="0089018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257CD4">
                    <w:rPr>
                      <w:rFonts w:asciiTheme="majorBidi" w:eastAsia="Times New Roman" w:hAnsiTheme="majorBidi" w:cstheme="majorBidi"/>
                      <w:lang w:eastAsia="fr-FR"/>
                    </w:rPr>
                    <w:t>N</w:t>
                  </w:r>
                </w:p>
              </w:tc>
              <w:tc>
                <w:tcPr>
                  <w:tcW w:w="1507" w:type="dxa"/>
                </w:tcPr>
                <w:p w14:paraId="2D79EAC2" w14:textId="77777777" w:rsidR="00114896" w:rsidRPr="00257CD4" w:rsidRDefault="00114896" w:rsidP="0089018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257CD4">
                    <w:rPr>
                      <w:rFonts w:asciiTheme="majorBidi" w:eastAsia="Times New Roman" w:hAnsiTheme="majorBidi" w:cstheme="majorBidi"/>
                      <w:lang w:eastAsia="fr-FR"/>
                    </w:rPr>
                    <w:t>0</w:t>
                  </w:r>
                </w:p>
              </w:tc>
              <w:tc>
                <w:tcPr>
                  <w:tcW w:w="1507" w:type="dxa"/>
                </w:tcPr>
                <w:p w14:paraId="392FCE2C" w14:textId="77777777" w:rsidR="00114896" w:rsidRPr="00257CD4" w:rsidRDefault="00114896" w:rsidP="0089018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257CD4">
                    <w:rPr>
                      <w:rFonts w:asciiTheme="majorBidi" w:eastAsia="Times New Roman" w:hAnsiTheme="majorBidi" w:cstheme="majorBidi"/>
                      <w:lang w:eastAsia="fr-FR"/>
                    </w:rPr>
                    <w:t>1</w:t>
                  </w:r>
                </w:p>
              </w:tc>
              <w:tc>
                <w:tcPr>
                  <w:tcW w:w="1508" w:type="dxa"/>
                </w:tcPr>
                <w:p w14:paraId="7A054293" w14:textId="77777777" w:rsidR="00114896" w:rsidRPr="00257CD4" w:rsidRDefault="00114896" w:rsidP="0089018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257CD4">
                    <w:rPr>
                      <w:rFonts w:asciiTheme="majorBidi" w:eastAsia="Times New Roman" w:hAnsiTheme="majorBidi" w:cstheme="majorBidi"/>
                      <w:lang w:eastAsia="fr-FR"/>
                    </w:rPr>
                    <w:t>2</w:t>
                  </w:r>
                </w:p>
              </w:tc>
              <w:tc>
                <w:tcPr>
                  <w:tcW w:w="1508" w:type="dxa"/>
                </w:tcPr>
                <w:p w14:paraId="36D80461" w14:textId="77777777" w:rsidR="00114896" w:rsidRPr="00257CD4" w:rsidRDefault="00114896" w:rsidP="0089018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257CD4">
                    <w:rPr>
                      <w:rFonts w:asciiTheme="majorBidi" w:eastAsia="Times New Roman" w:hAnsiTheme="majorBidi" w:cstheme="majorBidi"/>
                      <w:lang w:eastAsia="fr-FR"/>
                    </w:rPr>
                    <w:t>3</w:t>
                  </w:r>
                </w:p>
              </w:tc>
              <w:tc>
                <w:tcPr>
                  <w:tcW w:w="1508" w:type="dxa"/>
                </w:tcPr>
                <w:p w14:paraId="182CC433" w14:textId="77777777" w:rsidR="00114896" w:rsidRPr="00257CD4" w:rsidRDefault="00114896" w:rsidP="0089018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257CD4">
                    <w:rPr>
                      <w:rFonts w:asciiTheme="majorBidi" w:eastAsia="Times New Roman" w:hAnsiTheme="majorBidi" w:cstheme="majorBidi"/>
                      <w:lang w:eastAsia="fr-FR"/>
                    </w:rPr>
                    <w:t>4</w:t>
                  </w:r>
                </w:p>
              </w:tc>
            </w:tr>
            <w:tr w:rsidR="00114896" w:rsidRPr="00257CD4" w14:paraId="2E38B2F3" w14:textId="77777777" w:rsidTr="0089018D">
              <w:tc>
                <w:tcPr>
                  <w:tcW w:w="1507" w:type="dxa"/>
                </w:tcPr>
                <w:p w14:paraId="3A6EF321" w14:textId="77777777" w:rsidR="00114896" w:rsidRPr="00257CD4" w:rsidRDefault="00114896" w:rsidP="0089018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257CD4">
                    <w:rPr>
                      <w:rFonts w:asciiTheme="majorBidi" w:eastAsia="Times New Roman" w:hAnsiTheme="majorBidi" w:cstheme="majorBidi"/>
                      <w:lang w:eastAsia="fr-FR"/>
                    </w:rPr>
                    <w:t>P(N=n)</w:t>
                  </w:r>
                </w:p>
              </w:tc>
              <w:tc>
                <w:tcPr>
                  <w:tcW w:w="1507" w:type="dxa"/>
                </w:tcPr>
                <w:p w14:paraId="4D721BE5" w14:textId="77777777" w:rsidR="00114896" w:rsidRPr="00257CD4" w:rsidRDefault="00114896" w:rsidP="0089018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257CD4">
                    <w:rPr>
                      <w:rFonts w:asciiTheme="majorBidi" w:eastAsia="Times New Roman" w:hAnsiTheme="majorBidi" w:cstheme="majorBidi"/>
                      <w:lang w:eastAsia="fr-FR"/>
                    </w:rPr>
                    <w:t>0.1</w:t>
                  </w:r>
                </w:p>
              </w:tc>
              <w:tc>
                <w:tcPr>
                  <w:tcW w:w="1507" w:type="dxa"/>
                </w:tcPr>
                <w:p w14:paraId="2DA4F10A" w14:textId="77777777" w:rsidR="00114896" w:rsidRPr="00257CD4" w:rsidRDefault="00114896" w:rsidP="0089018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257CD4">
                    <w:rPr>
                      <w:rFonts w:asciiTheme="majorBidi" w:eastAsia="Times New Roman" w:hAnsiTheme="majorBidi" w:cstheme="majorBidi"/>
                      <w:lang w:eastAsia="fr-FR"/>
                    </w:rPr>
                    <w:t>0.4</w:t>
                  </w:r>
                </w:p>
              </w:tc>
              <w:tc>
                <w:tcPr>
                  <w:tcW w:w="1508" w:type="dxa"/>
                </w:tcPr>
                <w:p w14:paraId="2BBFE619" w14:textId="77777777" w:rsidR="00114896" w:rsidRPr="00257CD4" w:rsidRDefault="00114896" w:rsidP="0089018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257CD4">
                    <w:rPr>
                      <w:rFonts w:asciiTheme="majorBidi" w:eastAsia="Times New Roman" w:hAnsiTheme="majorBidi" w:cstheme="majorBidi"/>
                      <w:lang w:eastAsia="fr-FR"/>
                    </w:rPr>
                    <w:t>0.2</w:t>
                  </w:r>
                </w:p>
              </w:tc>
              <w:tc>
                <w:tcPr>
                  <w:tcW w:w="1508" w:type="dxa"/>
                </w:tcPr>
                <w:p w14:paraId="7BEB2246" w14:textId="77777777" w:rsidR="00114896" w:rsidRPr="00257CD4" w:rsidRDefault="00114896" w:rsidP="0089018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r w:rsidRPr="00257CD4">
                    <w:rPr>
                      <w:rFonts w:asciiTheme="majorBidi" w:eastAsia="Times New Roman" w:hAnsiTheme="majorBidi" w:cstheme="majorBidi"/>
                      <w:lang w:eastAsia="fr-FR"/>
                    </w:rPr>
                    <w:t>0.2</w:t>
                  </w:r>
                </w:p>
              </w:tc>
              <w:tc>
                <w:tcPr>
                  <w:tcW w:w="1508" w:type="dxa"/>
                </w:tcPr>
                <w:p w14:paraId="068EC56E" w14:textId="77777777" w:rsidR="00114896" w:rsidRPr="00257CD4" w:rsidRDefault="00114896" w:rsidP="0089018D">
                  <w:pPr>
                    <w:rPr>
                      <w:rFonts w:asciiTheme="majorBidi" w:eastAsia="Times New Roman" w:hAnsiTheme="majorBidi" w:cstheme="majorBidi"/>
                      <w:lang w:eastAsia="fr-FR"/>
                    </w:rPr>
                  </w:pPr>
                  <w:proofErr w:type="gramStart"/>
                  <w:r w:rsidRPr="00257CD4">
                    <w:rPr>
                      <w:rFonts w:asciiTheme="majorBidi" w:eastAsia="Times New Roman" w:hAnsiTheme="majorBidi" w:cstheme="majorBidi"/>
                      <w:lang w:eastAsia="fr-FR"/>
                    </w:rPr>
                    <w:t>x</w:t>
                  </w:r>
                  <w:proofErr w:type="gramEnd"/>
                </w:p>
              </w:tc>
            </w:tr>
          </w:tbl>
          <w:p w14:paraId="5035F1A3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  <w:p w14:paraId="4083E07E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257CD4">
              <w:rPr>
                <w:rFonts w:asciiTheme="majorBidi" w:eastAsia="Times New Roman" w:hAnsiTheme="majorBidi" w:cstheme="majorBidi"/>
                <w:lang w:eastAsia="fr-FR"/>
              </w:rPr>
              <w:t xml:space="preserve">Quelle est la valeur </w:t>
            </w:r>
            <w:proofErr w:type="gramStart"/>
            <w:r w:rsidRPr="00257CD4">
              <w:rPr>
                <w:rFonts w:asciiTheme="majorBidi" w:eastAsia="Times New Roman" w:hAnsiTheme="majorBidi" w:cstheme="majorBidi"/>
                <w:lang w:eastAsia="fr-FR"/>
              </w:rPr>
              <w:t>de  l’inconnu</w:t>
            </w:r>
            <w:proofErr w:type="gramEnd"/>
            <w:r w:rsidRPr="00257CD4">
              <w:rPr>
                <w:rFonts w:asciiTheme="majorBidi" w:eastAsia="Times New Roman" w:hAnsiTheme="majorBidi" w:cstheme="majorBidi"/>
                <w:lang w:eastAsia="fr-FR"/>
              </w:rPr>
              <w:t xml:space="preserve"> x ?</w:t>
            </w:r>
          </w:p>
          <w:p w14:paraId="1E48194B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257CD4">
              <w:rPr>
                <w:rFonts w:asciiTheme="majorBidi" w:eastAsia="Times New Roman" w:hAnsiTheme="majorBidi" w:cstheme="majorBidi"/>
                <w:lang w:eastAsia="fr-FR"/>
              </w:rPr>
              <w:t>a) 0</w:t>
            </w:r>
          </w:p>
          <w:p w14:paraId="4EFF0BB7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257CD4">
              <w:rPr>
                <w:rFonts w:asciiTheme="majorBidi" w:eastAsia="Times New Roman" w:hAnsiTheme="majorBidi" w:cstheme="majorBidi"/>
                <w:lang w:eastAsia="fr-FR"/>
              </w:rPr>
              <w:t>b) 0.1</w:t>
            </w:r>
          </w:p>
          <w:p w14:paraId="29715189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257CD4">
              <w:rPr>
                <w:rFonts w:asciiTheme="majorBidi" w:eastAsia="Times New Roman" w:hAnsiTheme="majorBidi" w:cstheme="majorBidi"/>
                <w:lang w:eastAsia="fr-FR"/>
              </w:rPr>
              <w:t>c) 0.12</w:t>
            </w:r>
          </w:p>
          <w:p w14:paraId="7B51B761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  <w:r w:rsidRPr="00257CD4">
              <w:rPr>
                <w:rFonts w:asciiTheme="majorBidi" w:eastAsia="Times New Roman" w:hAnsiTheme="majorBidi" w:cstheme="majorBidi"/>
                <w:lang w:eastAsia="fr-FR"/>
              </w:rPr>
              <w:t>d) 1</w:t>
            </w:r>
          </w:p>
          <w:p w14:paraId="08F4F070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7" w:type="pct"/>
            <w:vAlign w:val="center"/>
            <w:hideMark/>
          </w:tcPr>
          <w:p w14:paraId="37B8B741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6" w:type="pct"/>
            <w:vAlign w:val="center"/>
            <w:hideMark/>
          </w:tcPr>
          <w:p w14:paraId="445B05CA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114896" w:rsidRPr="00257CD4" w14:paraId="3A91EF14" w14:textId="77777777" w:rsidTr="0089018D">
        <w:trPr>
          <w:tblCellSpacing w:w="15" w:type="dxa"/>
        </w:trPr>
        <w:tc>
          <w:tcPr>
            <w:tcW w:w="4883" w:type="pct"/>
            <w:vAlign w:val="center"/>
            <w:hideMark/>
          </w:tcPr>
          <w:p w14:paraId="7A05C66D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7" w:type="pct"/>
            <w:vAlign w:val="center"/>
            <w:hideMark/>
          </w:tcPr>
          <w:p w14:paraId="4A9A4599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26" w:type="pct"/>
            <w:vAlign w:val="center"/>
            <w:hideMark/>
          </w:tcPr>
          <w:p w14:paraId="1B6CDE1E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0B8DA55D" w14:textId="77777777" w:rsidR="00114896" w:rsidRPr="00257CD4" w:rsidRDefault="00114896" w:rsidP="00114896">
      <w:pPr>
        <w:spacing w:after="0" w:line="240" w:lineRule="auto"/>
        <w:rPr>
          <w:rFonts w:asciiTheme="majorBidi" w:eastAsia="Times New Roman" w:hAnsiTheme="majorBidi" w:cstheme="majorBidi"/>
          <w:vanish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66"/>
        <w:gridCol w:w="81"/>
      </w:tblGrid>
      <w:tr w:rsidR="00114896" w:rsidRPr="00257CD4" w14:paraId="2A8462EA" w14:textId="77777777" w:rsidTr="0089018D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40DA51E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114896" w:rsidRPr="00257CD4" w14:paraId="113A38FC" w14:textId="77777777" w:rsidTr="0089018D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33D37DE1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50" w:type="pct"/>
            <w:vAlign w:val="center"/>
            <w:hideMark/>
          </w:tcPr>
          <w:p w14:paraId="5390F688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50" w:type="pct"/>
            <w:vAlign w:val="center"/>
            <w:hideMark/>
          </w:tcPr>
          <w:p w14:paraId="7B4E986B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114896" w:rsidRPr="00257CD4" w14:paraId="4C639406" w14:textId="77777777" w:rsidTr="0089018D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01A8D59F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17DF79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E4ECF7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23329148" w14:textId="77777777" w:rsidR="00114896" w:rsidRPr="00257CD4" w:rsidRDefault="00114896" w:rsidP="00114896">
      <w:pPr>
        <w:spacing w:after="0" w:line="240" w:lineRule="auto"/>
        <w:rPr>
          <w:rFonts w:asciiTheme="majorBidi" w:eastAsia="Times New Roman" w:hAnsiTheme="majorBidi" w:cstheme="majorBidi"/>
          <w:vanish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2221"/>
        <w:gridCol w:w="2236"/>
      </w:tblGrid>
      <w:tr w:rsidR="00114896" w:rsidRPr="00257CD4" w14:paraId="52F7D812" w14:textId="77777777" w:rsidTr="0089018D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5FC4E98" w14:textId="77777777" w:rsidR="00114896" w:rsidRPr="00257CD4" w:rsidRDefault="00114896" w:rsidP="0011489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lang w:eastAsia="fr-FR"/>
              </w:rPr>
            </w:pPr>
            <w:r w:rsidRPr="00257CD4">
              <w:rPr>
                <w:rFonts w:asciiTheme="majorBidi" w:eastAsia="Times New Roman" w:hAnsiTheme="majorBidi" w:cstheme="majorBidi"/>
                <w:lang w:eastAsia="fr-FR"/>
              </w:rPr>
              <w:t>On lance un dé. X est la variable aléatoire égale au chiffre obtenu.</w:t>
            </w:r>
            <w:r w:rsidRPr="00257CD4">
              <w:rPr>
                <w:rFonts w:asciiTheme="majorBidi" w:eastAsia="Times New Roman" w:hAnsiTheme="majorBidi" w:cstheme="majorBidi"/>
                <w:lang w:eastAsia="fr-FR"/>
              </w:rPr>
              <w:br/>
              <w:t>P(X&lt;</w:t>
            </w:r>
            <w:proofErr w:type="gramStart"/>
            <w:r w:rsidRPr="00257CD4">
              <w:rPr>
                <w:rFonts w:asciiTheme="majorBidi" w:eastAsia="Times New Roman" w:hAnsiTheme="majorBidi" w:cstheme="majorBidi"/>
                <w:lang w:eastAsia="fr-FR"/>
              </w:rPr>
              <w:t>4)=</w:t>
            </w:r>
            <w:proofErr w:type="gramEnd"/>
            <w:r w:rsidRPr="00257CD4">
              <w:rPr>
                <w:rFonts w:asciiTheme="majorBidi" w:eastAsia="Times New Roman" w:hAnsiTheme="majorBidi" w:cstheme="majorBidi"/>
                <w:lang w:eastAsia="fr-FR"/>
              </w:rPr>
              <w:t> ?</w:t>
            </w:r>
          </w:p>
          <w:p w14:paraId="1B601C73" w14:textId="77777777" w:rsidR="00114896" w:rsidRPr="00257CD4" w:rsidRDefault="00114896" w:rsidP="00114896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lang w:eastAsia="fr-FR"/>
              </w:rPr>
            </w:pPr>
            <w:proofErr w:type="gramStart"/>
            <w:r w:rsidRPr="00257CD4">
              <w:rPr>
                <w:rFonts w:asciiTheme="majorBidi" w:eastAsia="Times New Roman" w:hAnsiTheme="majorBidi" w:cstheme="majorBidi"/>
                <w:lang w:eastAsia="fr-FR"/>
              </w:rPr>
              <w:t>½</w:t>
            </w:r>
            <w:proofErr w:type="gramEnd"/>
          </w:p>
          <w:p w14:paraId="51302B96" w14:textId="77777777" w:rsidR="00114896" w:rsidRPr="00257CD4" w:rsidRDefault="00114896" w:rsidP="00114896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lang w:eastAsia="fr-FR"/>
              </w:rPr>
            </w:pPr>
            <w:r w:rsidRPr="00257CD4">
              <w:rPr>
                <w:rFonts w:asciiTheme="majorBidi" w:eastAsia="Times New Roman" w:hAnsiTheme="majorBidi" w:cstheme="majorBidi"/>
                <w:lang w:eastAsia="fr-FR"/>
              </w:rPr>
              <w:t>1/3</w:t>
            </w:r>
          </w:p>
          <w:p w14:paraId="40050218" w14:textId="77777777" w:rsidR="00114896" w:rsidRPr="00257CD4" w:rsidRDefault="00114896" w:rsidP="00114896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lang w:eastAsia="fr-FR"/>
              </w:rPr>
            </w:pPr>
            <w:proofErr w:type="gramStart"/>
            <w:r w:rsidRPr="00257CD4">
              <w:rPr>
                <w:rFonts w:asciiTheme="majorBidi" w:eastAsia="Times New Roman" w:hAnsiTheme="majorBidi" w:cstheme="majorBidi"/>
                <w:lang w:eastAsia="fr-FR"/>
              </w:rPr>
              <w:t>¼</w:t>
            </w:r>
            <w:proofErr w:type="gramEnd"/>
          </w:p>
          <w:p w14:paraId="1B2E1C13" w14:textId="77777777" w:rsidR="00114896" w:rsidRPr="00257CD4" w:rsidRDefault="00114896" w:rsidP="0089018D">
            <w:pPr>
              <w:spacing w:after="0" w:line="240" w:lineRule="auto"/>
              <w:ind w:left="1080"/>
              <w:contextualSpacing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  <w:tr w:rsidR="00114896" w:rsidRPr="00257CD4" w14:paraId="5024B9F9" w14:textId="77777777" w:rsidTr="0089018D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09291C35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50" w:type="pct"/>
            <w:vAlign w:val="center"/>
            <w:hideMark/>
          </w:tcPr>
          <w:p w14:paraId="092BE5CA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  <w:tc>
          <w:tcPr>
            <w:tcW w:w="1650" w:type="pct"/>
            <w:vAlign w:val="center"/>
            <w:hideMark/>
          </w:tcPr>
          <w:p w14:paraId="741B2343" w14:textId="77777777" w:rsidR="00114896" w:rsidRPr="00257CD4" w:rsidRDefault="00114896" w:rsidP="0089018D">
            <w:pPr>
              <w:spacing w:after="0" w:line="240" w:lineRule="auto"/>
              <w:rPr>
                <w:rFonts w:asciiTheme="majorBidi" w:eastAsia="Times New Roman" w:hAnsiTheme="majorBidi" w:cstheme="majorBidi"/>
                <w:lang w:eastAsia="fr-FR"/>
              </w:rPr>
            </w:pPr>
          </w:p>
        </w:tc>
      </w:tr>
    </w:tbl>
    <w:p w14:paraId="2BFF7062" w14:textId="77777777" w:rsidR="00114896" w:rsidRPr="00257CD4" w:rsidRDefault="00114896" w:rsidP="00114896">
      <w:pPr>
        <w:numPr>
          <w:ilvl w:val="0"/>
          <w:numId w:val="9"/>
        </w:numPr>
        <w:contextualSpacing/>
        <w:rPr>
          <w:rFonts w:asciiTheme="majorBidi" w:hAnsiTheme="majorBidi" w:cstheme="majorBidi"/>
        </w:rPr>
      </w:pPr>
      <w:r w:rsidRPr="00257CD4">
        <w:rPr>
          <w:rFonts w:asciiTheme="majorBidi" w:hAnsiTheme="majorBidi" w:cstheme="majorBidi"/>
        </w:rPr>
        <w:t>Quel type de variable n’existe pas ?</w:t>
      </w:r>
    </w:p>
    <w:p w14:paraId="01871ACD" w14:textId="77777777" w:rsidR="00114896" w:rsidRPr="00257CD4" w:rsidRDefault="00114896" w:rsidP="00114896">
      <w:pPr>
        <w:numPr>
          <w:ilvl w:val="0"/>
          <w:numId w:val="20"/>
        </w:numPr>
        <w:contextualSpacing/>
        <w:rPr>
          <w:rFonts w:asciiTheme="majorBidi" w:hAnsiTheme="majorBidi" w:cstheme="majorBidi"/>
        </w:rPr>
      </w:pPr>
      <w:r w:rsidRPr="00257CD4">
        <w:rPr>
          <w:rFonts w:asciiTheme="majorBidi" w:hAnsiTheme="majorBidi" w:cstheme="majorBidi"/>
        </w:rPr>
        <w:t>La variable aléatoire continue</w:t>
      </w:r>
    </w:p>
    <w:p w14:paraId="371BCA9E" w14:textId="77777777" w:rsidR="00114896" w:rsidRPr="00257CD4" w:rsidRDefault="00114896" w:rsidP="00114896">
      <w:pPr>
        <w:numPr>
          <w:ilvl w:val="0"/>
          <w:numId w:val="20"/>
        </w:numPr>
        <w:contextualSpacing/>
        <w:rPr>
          <w:rFonts w:asciiTheme="majorBidi" w:hAnsiTheme="majorBidi" w:cstheme="majorBidi"/>
        </w:rPr>
      </w:pPr>
      <w:r w:rsidRPr="00257CD4">
        <w:rPr>
          <w:rFonts w:asciiTheme="majorBidi" w:hAnsiTheme="majorBidi" w:cstheme="majorBidi"/>
        </w:rPr>
        <w:t>La variable aléatoire mixte</w:t>
      </w:r>
    </w:p>
    <w:p w14:paraId="4038E651" w14:textId="77777777" w:rsidR="00114896" w:rsidRPr="00257CD4" w:rsidRDefault="00114896" w:rsidP="00114896">
      <w:pPr>
        <w:numPr>
          <w:ilvl w:val="0"/>
          <w:numId w:val="20"/>
        </w:numPr>
        <w:contextualSpacing/>
        <w:rPr>
          <w:rFonts w:asciiTheme="majorBidi" w:hAnsiTheme="majorBidi" w:cstheme="majorBidi"/>
        </w:rPr>
      </w:pPr>
      <w:r w:rsidRPr="00257CD4">
        <w:rPr>
          <w:rFonts w:asciiTheme="majorBidi" w:hAnsiTheme="majorBidi" w:cstheme="majorBidi"/>
        </w:rPr>
        <w:t>La variable aléatoire discrète</w:t>
      </w:r>
    </w:p>
    <w:p w14:paraId="61E88B57" w14:textId="77777777" w:rsidR="00114896" w:rsidRPr="00257CD4" w:rsidRDefault="00114896" w:rsidP="00114896">
      <w:pPr>
        <w:numPr>
          <w:ilvl w:val="0"/>
          <w:numId w:val="20"/>
        </w:numPr>
        <w:contextualSpacing/>
        <w:rPr>
          <w:rFonts w:asciiTheme="majorBidi" w:hAnsiTheme="majorBidi" w:cstheme="majorBidi"/>
        </w:rPr>
      </w:pPr>
      <w:r w:rsidRPr="00257CD4">
        <w:rPr>
          <w:rFonts w:asciiTheme="majorBidi" w:hAnsiTheme="majorBidi" w:cstheme="majorBidi"/>
        </w:rPr>
        <w:t>La variable aléatoire secrète</w:t>
      </w:r>
    </w:p>
    <w:p w14:paraId="3136613F" w14:textId="77777777" w:rsidR="00114896" w:rsidRPr="00257CD4" w:rsidRDefault="00114896" w:rsidP="00114896">
      <w:pPr>
        <w:ind w:left="1080"/>
        <w:contextualSpacing/>
        <w:rPr>
          <w:rFonts w:asciiTheme="majorBidi" w:hAnsiTheme="majorBidi" w:cstheme="majorBidi"/>
        </w:rPr>
      </w:pPr>
    </w:p>
    <w:p w14:paraId="0E3D8329" w14:textId="77777777" w:rsidR="00114896" w:rsidRPr="00257CD4" w:rsidRDefault="00114896" w:rsidP="00114896">
      <w:pPr>
        <w:numPr>
          <w:ilvl w:val="0"/>
          <w:numId w:val="9"/>
        </w:numPr>
        <w:contextualSpacing/>
        <w:rPr>
          <w:rFonts w:asciiTheme="majorBidi" w:hAnsiTheme="majorBidi" w:cstheme="majorBidi"/>
        </w:rPr>
      </w:pPr>
      <w:r w:rsidRPr="00257CD4">
        <w:rPr>
          <w:rFonts w:asciiTheme="majorBidi" w:eastAsia="Times New Roman" w:hAnsiTheme="majorBidi" w:cstheme="majorBidi"/>
          <w:lang w:eastAsia="fr-FR"/>
        </w:rPr>
        <w:t>La représentation sous forme de fonction en escalier F(X&lt;=k) en fonction des valeurs de k se nomme :</w:t>
      </w:r>
    </w:p>
    <w:p w14:paraId="68DD6421" w14:textId="77777777" w:rsidR="00114896" w:rsidRPr="00257CD4" w:rsidRDefault="00114896" w:rsidP="00114896">
      <w:pPr>
        <w:numPr>
          <w:ilvl w:val="0"/>
          <w:numId w:val="21"/>
        </w:numPr>
        <w:contextualSpacing/>
        <w:rPr>
          <w:rFonts w:asciiTheme="majorBidi" w:eastAsia="Times New Roman" w:hAnsiTheme="majorBidi" w:cstheme="majorBidi"/>
          <w:lang w:eastAsia="fr-FR"/>
        </w:rPr>
      </w:pPr>
      <w:r w:rsidRPr="00257CD4">
        <w:rPr>
          <w:rFonts w:asciiTheme="majorBidi" w:eastAsia="Times New Roman" w:hAnsiTheme="majorBidi" w:cstheme="majorBidi"/>
          <w:lang w:eastAsia="fr-FR"/>
        </w:rPr>
        <w:t>La loi de distribution pour une variable aléatoire discrète</w:t>
      </w:r>
    </w:p>
    <w:p w14:paraId="10573496" w14:textId="77777777" w:rsidR="00114896" w:rsidRPr="00257CD4" w:rsidRDefault="00114896" w:rsidP="00114896">
      <w:pPr>
        <w:numPr>
          <w:ilvl w:val="0"/>
          <w:numId w:val="21"/>
        </w:numPr>
        <w:contextualSpacing/>
        <w:rPr>
          <w:rFonts w:asciiTheme="majorBidi" w:eastAsia="Times New Roman" w:hAnsiTheme="majorBidi" w:cstheme="majorBidi"/>
          <w:lang w:eastAsia="fr-FR"/>
        </w:rPr>
      </w:pPr>
      <w:r w:rsidRPr="00257CD4">
        <w:rPr>
          <w:rFonts w:asciiTheme="majorBidi" w:eastAsia="Times New Roman" w:hAnsiTheme="majorBidi" w:cstheme="majorBidi"/>
          <w:lang w:eastAsia="fr-FR"/>
        </w:rPr>
        <w:t>La loi de répartition pour une variable aléatoire discrète</w:t>
      </w:r>
    </w:p>
    <w:p w14:paraId="7C8915DC" w14:textId="77777777" w:rsidR="00114896" w:rsidRPr="00257CD4" w:rsidRDefault="00114896" w:rsidP="00114896">
      <w:pPr>
        <w:numPr>
          <w:ilvl w:val="0"/>
          <w:numId w:val="21"/>
        </w:numPr>
        <w:contextualSpacing/>
        <w:rPr>
          <w:rFonts w:asciiTheme="majorBidi" w:eastAsia="Times New Roman" w:hAnsiTheme="majorBidi" w:cstheme="majorBidi"/>
          <w:lang w:eastAsia="fr-FR"/>
        </w:rPr>
      </w:pPr>
      <w:r w:rsidRPr="00257CD4">
        <w:rPr>
          <w:rFonts w:asciiTheme="majorBidi" w:eastAsia="Times New Roman" w:hAnsiTheme="majorBidi" w:cstheme="majorBidi"/>
          <w:lang w:eastAsia="fr-FR"/>
        </w:rPr>
        <w:t>Autre réponse</w:t>
      </w:r>
    </w:p>
    <w:p w14:paraId="3218A20B" w14:textId="77777777" w:rsidR="00114896" w:rsidRPr="00257CD4" w:rsidRDefault="00114896" w:rsidP="00114896">
      <w:pPr>
        <w:ind w:left="720"/>
        <w:contextualSpacing/>
        <w:rPr>
          <w:rFonts w:asciiTheme="majorBidi" w:eastAsia="Times New Roman" w:hAnsiTheme="majorBidi" w:cstheme="majorBidi"/>
          <w:lang w:eastAsia="fr-FR"/>
        </w:rPr>
      </w:pPr>
    </w:p>
    <w:p w14:paraId="760D430E" w14:textId="77777777" w:rsidR="00114896" w:rsidRPr="00257CD4" w:rsidRDefault="00114896" w:rsidP="00114896">
      <w:pPr>
        <w:numPr>
          <w:ilvl w:val="0"/>
          <w:numId w:val="9"/>
        </w:numPr>
        <w:contextualSpacing/>
        <w:rPr>
          <w:rFonts w:asciiTheme="majorBidi" w:hAnsiTheme="majorBidi" w:cstheme="majorBidi"/>
        </w:rPr>
      </w:pPr>
      <w:r w:rsidRPr="00257CD4">
        <w:rPr>
          <w:rFonts w:asciiTheme="majorBidi" w:eastAsia="Times New Roman" w:hAnsiTheme="majorBidi" w:cstheme="majorBidi"/>
          <w:lang w:eastAsia="fr-FR"/>
        </w:rPr>
        <w:t>Les 2 relations suivantes sont attribuées à la variance de X :</w:t>
      </w:r>
    </w:p>
    <w:p w14:paraId="75D25FBA" w14:textId="77777777" w:rsidR="00114896" w:rsidRPr="00257CD4" w:rsidRDefault="00114896" w:rsidP="00114896">
      <w:pPr>
        <w:ind w:left="720"/>
        <w:rPr>
          <w:rFonts w:asciiTheme="majorBidi" w:eastAsia="Times New Roman" w:hAnsiTheme="majorBidi" w:cstheme="majorBidi"/>
          <w:lang w:eastAsia="fr-FR"/>
        </w:rPr>
      </w:pPr>
      <w:r w:rsidRPr="00257CD4">
        <w:rPr>
          <w:rFonts w:asciiTheme="majorBidi" w:eastAsia="Times New Roman" w:hAnsiTheme="majorBidi" w:cstheme="majorBidi"/>
          <w:lang w:eastAsia="fr-FR"/>
        </w:rPr>
        <w:t>V(X) = E(X²) - [E(X</w:t>
      </w:r>
      <w:proofErr w:type="gramStart"/>
      <w:r w:rsidRPr="00257CD4">
        <w:rPr>
          <w:rFonts w:asciiTheme="majorBidi" w:eastAsia="Times New Roman" w:hAnsiTheme="majorBidi" w:cstheme="majorBidi"/>
          <w:lang w:eastAsia="fr-FR"/>
        </w:rPr>
        <w:t>)]²</w:t>
      </w:r>
      <w:proofErr w:type="gramEnd"/>
      <w:r w:rsidRPr="00257CD4">
        <w:rPr>
          <w:rFonts w:asciiTheme="majorBidi" w:eastAsia="Times New Roman" w:hAnsiTheme="majorBidi" w:cstheme="majorBidi"/>
          <w:lang w:eastAsia="fr-FR"/>
        </w:rPr>
        <w:t xml:space="preserve"> </w:t>
      </w:r>
      <w:r w:rsidRPr="00257CD4">
        <w:rPr>
          <w:rFonts w:asciiTheme="majorBidi" w:eastAsia="Times New Roman" w:hAnsiTheme="majorBidi" w:cstheme="majorBidi"/>
          <w:lang w:eastAsia="fr-FR"/>
        </w:rPr>
        <w:br/>
        <w:t>V(X) = E([X-E(X)]²)</w:t>
      </w:r>
    </w:p>
    <w:p w14:paraId="22AF554A" w14:textId="77777777" w:rsidR="00114896" w:rsidRPr="00257CD4" w:rsidRDefault="00114896" w:rsidP="00114896">
      <w:pPr>
        <w:numPr>
          <w:ilvl w:val="0"/>
          <w:numId w:val="12"/>
        </w:numPr>
        <w:ind w:left="720"/>
        <w:contextualSpacing/>
        <w:rPr>
          <w:rFonts w:asciiTheme="majorBidi" w:eastAsia="Times New Roman" w:hAnsiTheme="majorBidi" w:cstheme="majorBidi"/>
          <w:lang w:eastAsia="fr-FR"/>
        </w:rPr>
      </w:pPr>
      <w:r w:rsidRPr="00257CD4">
        <w:rPr>
          <w:rFonts w:asciiTheme="majorBidi" w:eastAsia="Times New Roman" w:hAnsiTheme="majorBidi" w:cstheme="majorBidi"/>
          <w:lang w:eastAsia="fr-FR"/>
        </w:rPr>
        <w:t>La relation (1) est fausse</w:t>
      </w:r>
    </w:p>
    <w:p w14:paraId="3B67AEF5" w14:textId="77777777" w:rsidR="00114896" w:rsidRPr="00257CD4" w:rsidRDefault="00114896" w:rsidP="00114896">
      <w:pPr>
        <w:numPr>
          <w:ilvl w:val="0"/>
          <w:numId w:val="12"/>
        </w:numPr>
        <w:ind w:left="720"/>
        <w:contextualSpacing/>
        <w:rPr>
          <w:rFonts w:asciiTheme="majorBidi" w:eastAsia="Times New Roman" w:hAnsiTheme="majorBidi" w:cstheme="majorBidi"/>
          <w:lang w:eastAsia="fr-FR"/>
        </w:rPr>
      </w:pPr>
      <w:r w:rsidRPr="00257CD4">
        <w:rPr>
          <w:rFonts w:asciiTheme="majorBidi" w:eastAsia="Times New Roman" w:hAnsiTheme="majorBidi" w:cstheme="majorBidi"/>
          <w:lang w:eastAsia="fr-FR"/>
        </w:rPr>
        <w:t>La relation (2) est fausse</w:t>
      </w:r>
    </w:p>
    <w:p w14:paraId="13AFB3E4" w14:textId="77777777" w:rsidR="00114896" w:rsidRPr="00257CD4" w:rsidRDefault="00114896" w:rsidP="00114896">
      <w:pPr>
        <w:numPr>
          <w:ilvl w:val="0"/>
          <w:numId w:val="12"/>
        </w:numPr>
        <w:ind w:left="720"/>
        <w:contextualSpacing/>
        <w:rPr>
          <w:rFonts w:asciiTheme="majorBidi" w:eastAsia="Times New Roman" w:hAnsiTheme="majorBidi" w:cstheme="majorBidi"/>
          <w:lang w:eastAsia="fr-FR"/>
        </w:rPr>
      </w:pPr>
      <w:r w:rsidRPr="00257CD4">
        <w:rPr>
          <w:rFonts w:asciiTheme="majorBidi" w:eastAsia="Times New Roman" w:hAnsiTheme="majorBidi" w:cstheme="majorBidi"/>
          <w:lang w:eastAsia="fr-FR"/>
        </w:rPr>
        <w:t>Les 2 sont exactes</w:t>
      </w:r>
    </w:p>
    <w:p w14:paraId="5694DEDC" w14:textId="77777777" w:rsidR="00114896" w:rsidRPr="00257CD4" w:rsidRDefault="00114896" w:rsidP="00114896">
      <w:pPr>
        <w:ind w:left="720"/>
        <w:contextualSpacing/>
        <w:rPr>
          <w:rFonts w:asciiTheme="majorBidi" w:eastAsia="Times New Roman" w:hAnsiTheme="majorBidi" w:cstheme="majorBidi"/>
          <w:lang w:eastAsia="fr-FR"/>
        </w:rPr>
      </w:pPr>
    </w:p>
    <w:p w14:paraId="2EB5E9DD" w14:textId="13D98453" w:rsidR="00114896" w:rsidRDefault="00114896" w:rsidP="00114896">
      <w:pPr>
        <w:ind w:left="720"/>
        <w:contextualSpacing/>
        <w:rPr>
          <w:rFonts w:asciiTheme="majorBidi" w:hAnsiTheme="majorBidi" w:cstheme="majorBidi"/>
        </w:rPr>
      </w:pPr>
    </w:p>
    <w:p w14:paraId="1AB6311B" w14:textId="77777777" w:rsidR="00114896" w:rsidRPr="00114896" w:rsidRDefault="00114896" w:rsidP="00114896">
      <w:pPr>
        <w:ind w:left="720"/>
        <w:contextualSpacing/>
        <w:rPr>
          <w:rFonts w:asciiTheme="majorBidi" w:hAnsiTheme="majorBidi" w:cstheme="majorBidi"/>
        </w:rPr>
      </w:pPr>
    </w:p>
    <w:p w14:paraId="4D919A85" w14:textId="4C889481" w:rsidR="00114896" w:rsidRPr="00257CD4" w:rsidRDefault="00114896" w:rsidP="00114896">
      <w:pPr>
        <w:numPr>
          <w:ilvl w:val="0"/>
          <w:numId w:val="9"/>
        </w:numPr>
        <w:contextualSpacing/>
        <w:rPr>
          <w:rFonts w:asciiTheme="majorBidi" w:hAnsiTheme="majorBidi" w:cstheme="majorBidi"/>
        </w:rPr>
      </w:pPr>
      <w:r w:rsidRPr="00257CD4">
        <w:rPr>
          <w:rFonts w:asciiTheme="majorBidi" w:hAnsiTheme="majorBidi" w:cstheme="majorBidi"/>
        </w:rPr>
        <w:lastRenderedPageBreak/>
        <w:t xml:space="preserve">L'ensemble de tous les résultats possibles d'une expérience aléatoire </w:t>
      </w:r>
      <w:proofErr w:type="gramStart"/>
      <w:r w:rsidRPr="00257CD4">
        <w:rPr>
          <w:rFonts w:asciiTheme="majorBidi" w:hAnsiTheme="majorBidi" w:cstheme="majorBidi"/>
        </w:rPr>
        <w:t>s'appelle?</w:t>
      </w:r>
      <w:proofErr w:type="gramEnd"/>
    </w:p>
    <w:p w14:paraId="65E1B4AF" w14:textId="77777777" w:rsidR="00114896" w:rsidRPr="00257CD4" w:rsidRDefault="00114896" w:rsidP="00114896">
      <w:pPr>
        <w:numPr>
          <w:ilvl w:val="0"/>
          <w:numId w:val="10"/>
        </w:numPr>
        <w:contextualSpacing/>
        <w:rPr>
          <w:rFonts w:asciiTheme="majorBidi" w:hAnsiTheme="majorBidi" w:cstheme="majorBidi"/>
        </w:rPr>
      </w:pPr>
      <w:r w:rsidRPr="00257CD4">
        <w:rPr>
          <w:rFonts w:asciiTheme="majorBidi" w:hAnsiTheme="majorBidi" w:cstheme="majorBidi"/>
        </w:rPr>
        <w:t>Événement nul</w:t>
      </w:r>
    </w:p>
    <w:p w14:paraId="1EDD8BA5" w14:textId="77777777" w:rsidR="00114896" w:rsidRPr="00257CD4" w:rsidRDefault="00114896" w:rsidP="00114896">
      <w:pPr>
        <w:numPr>
          <w:ilvl w:val="0"/>
          <w:numId w:val="10"/>
        </w:numPr>
        <w:contextualSpacing/>
        <w:rPr>
          <w:rFonts w:asciiTheme="majorBidi" w:hAnsiTheme="majorBidi" w:cstheme="majorBidi"/>
        </w:rPr>
      </w:pPr>
      <w:r w:rsidRPr="00257CD4">
        <w:rPr>
          <w:rFonts w:asciiTheme="majorBidi" w:hAnsiTheme="majorBidi" w:cstheme="majorBidi"/>
        </w:rPr>
        <w:t>Événement élémentaire</w:t>
      </w:r>
    </w:p>
    <w:p w14:paraId="34430C43" w14:textId="77777777" w:rsidR="00114896" w:rsidRPr="00257CD4" w:rsidRDefault="00114896" w:rsidP="00114896">
      <w:pPr>
        <w:numPr>
          <w:ilvl w:val="0"/>
          <w:numId w:val="10"/>
        </w:numPr>
        <w:contextualSpacing/>
        <w:rPr>
          <w:rFonts w:asciiTheme="majorBidi" w:hAnsiTheme="majorBidi" w:cstheme="majorBidi"/>
        </w:rPr>
      </w:pPr>
      <w:r w:rsidRPr="00257CD4">
        <w:rPr>
          <w:rFonts w:asciiTheme="majorBidi" w:hAnsiTheme="majorBidi" w:cstheme="majorBidi"/>
        </w:rPr>
        <w:t>Univers</w:t>
      </w:r>
    </w:p>
    <w:p w14:paraId="0B3A3F95" w14:textId="77777777" w:rsidR="00114896" w:rsidRPr="00257CD4" w:rsidRDefault="00114896" w:rsidP="00114896">
      <w:pPr>
        <w:numPr>
          <w:ilvl w:val="0"/>
          <w:numId w:val="10"/>
        </w:numPr>
        <w:contextualSpacing/>
        <w:rPr>
          <w:rFonts w:asciiTheme="majorBidi" w:hAnsiTheme="majorBidi" w:cstheme="majorBidi"/>
        </w:rPr>
      </w:pPr>
      <w:r w:rsidRPr="00257CD4">
        <w:rPr>
          <w:rFonts w:asciiTheme="majorBidi" w:hAnsiTheme="majorBidi" w:cstheme="majorBidi"/>
        </w:rPr>
        <w:t xml:space="preserve"> Aucune de ces réponses</w:t>
      </w:r>
    </w:p>
    <w:p w14:paraId="54A5F76B" w14:textId="77777777" w:rsidR="00114896" w:rsidRPr="00257CD4" w:rsidRDefault="00114896" w:rsidP="00114896">
      <w:pPr>
        <w:rPr>
          <w:rFonts w:asciiTheme="majorBidi" w:hAnsiTheme="majorBidi" w:cstheme="majorBidi"/>
        </w:rPr>
      </w:pPr>
    </w:p>
    <w:p w14:paraId="7E1197DD" w14:textId="77777777" w:rsidR="00114896" w:rsidRPr="00257CD4" w:rsidRDefault="00114896" w:rsidP="00114896">
      <w:pPr>
        <w:numPr>
          <w:ilvl w:val="0"/>
          <w:numId w:val="9"/>
        </w:numPr>
        <w:contextualSpacing/>
        <w:rPr>
          <w:rFonts w:asciiTheme="majorBidi" w:hAnsiTheme="majorBidi" w:cstheme="majorBidi"/>
        </w:rPr>
      </w:pPr>
      <w:r w:rsidRPr="00257CD4">
        <w:rPr>
          <w:rFonts w:asciiTheme="majorBidi" w:hAnsiTheme="majorBidi" w:cstheme="majorBidi"/>
        </w:rPr>
        <w:t xml:space="preserve">Lequel des lois de probabilités standards mentionnés ci-dessous sont des variables aléatoires </w:t>
      </w:r>
      <w:proofErr w:type="gramStart"/>
      <w:r w:rsidRPr="00257CD4">
        <w:rPr>
          <w:rFonts w:asciiTheme="majorBidi" w:hAnsiTheme="majorBidi" w:cstheme="majorBidi"/>
        </w:rPr>
        <w:t>discrètes?</w:t>
      </w:r>
      <w:proofErr w:type="gramEnd"/>
    </w:p>
    <w:p w14:paraId="03FBEAE1" w14:textId="77777777" w:rsidR="00114896" w:rsidRPr="00257CD4" w:rsidRDefault="00114896" w:rsidP="00114896">
      <w:pPr>
        <w:numPr>
          <w:ilvl w:val="0"/>
          <w:numId w:val="11"/>
        </w:numPr>
        <w:contextualSpacing/>
        <w:rPr>
          <w:rFonts w:asciiTheme="majorBidi" w:hAnsiTheme="majorBidi" w:cstheme="majorBidi"/>
        </w:rPr>
      </w:pPr>
      <w:r w:rsidRPr="00257CD4">
        <w:rPr>
          <w:rFonts w:asciiTheme="majorBidi" w:hAnsiTheme="majorBidi" w:cstheme="majorBidi"/>
        </w:rPr>
        <w:t>Distribution gaussienne</w:t>
      </w:r>
    </w:p>
    <w:p w14:paraId="726E7B4C" w14:textId="77777777" w:rsidR="00114896" w:rsidRPr="00257CD4" w:rsidRDefault="00114896" w:rsidP="00114896">
      <w:pPr>
        <w:numPr>
          <w:ilvl w:val="0"/>
          <w:numId w:val="11"/>
        </w:numPr>
        <w:contextualSpacing/>
        <w:rPr>
          <w:rFonts w:asciiTheme="majorBidi" w:hAnsiTheme="majorBidi" w:cstheme="majorBidi"/>
        </w:rPr>
      </w:pPr>
      <w:r w:rsidRPr="00257CD4">
        <w:rPr>
          <w:rFonts w:asciiTheme="majorBidi" w:hAnsiTheme="majorBidi" w:cstheme="majorBidi"/>
        </w:rPr>
        <w:t xml:space="preserve">Distribution de </w:t>
      </w:r>
      <w:proofErr w:type="spellStart"/>
      <w:r w:rsidRPr="00257CD4">
        <w:rPr>
          <w:rFonts w:asciiTheme="majorBidi" w:hAnsiTheme="majorBidi" w:cstheme="majorBidi"/>
        </w:rPr>
        <w:t>Student</w:t>
      </w:r>
      <w:proofErr w:type="spellEnd"/>
    </w:p>
    <w:p w14:paraId="137D1058" w14:textId="77777777" w:rsidR="00114896" w:rsidRPr="00257CD4" w:rsidRDefault="00114896" w:rsidP="00114896">
      <w:pPr>
        <w:numPr>
          <w:ilvl w:val="0"/>
          <w:numId w:val="11"/>
        </w:numPr>
        <w:contextualSpacing/>
        <w:rPr>
          <w:rFonts w:asciiTheme="majorBidi" w:hAnsiTheme="majorBidi" w:cstheme="majorBidi"/>
        </w:rPr>
      </w:pPr>
      <w:r w:rsidRPr="00257CD4">
        <w:rPr>
          <w:rFonts w:asciiTheme="majorBidi" w:hAnsiTheme="majorBidi" w:cstheme="majorBidi"/>
        </w:rPr>
        <w:t>Distribution de Poisson</w:t>
      </w:r>
    </w:p>
    <w:p w14:paraId="3FE8ABA7" w14:textId="77777777" w:rsidR="00114896" w:rsidRPr="00257CD4" w:rsidRDefault="00114896" w:rsidP="00114896">
      <w:pPr>
        <w:numPr>
          <w:ilvl w:val="0"/>
          <w:numId w:val="11"/>
        </w:numPr>
        <w:contextualSpacing/>
        <w:rPr>
          <w:rFonts w:asciiTheme="majorBidi" w:hAnsiTheme="majorBidi" w:cstheme="majorBidi"/>
        </w:rPr>
      </w:pPr>
      <w:r w:rsidRPr="00257CD4">
        <w:rPr>
          <w:rFonts w:asciiTheme="majorBidi" w:hAnsiTheme="majorBidi" w:cstheme="majorBidi"/>
        </w:rPr>
        <w:t>Tout ce qui précède</w:t>
      </w:r>
    </w:p>
    <w:p w14:paraId="587211EA" w14:textId="4F302DF6" w:rsidR="00954C83" w:rsidRPr="00954C83" w:rsidRDefault="00954C83" w:rsidP="00954C83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54C83">
        <w:rPr>
          <w:rFonts w:asciiTheme="majorBidi" w:hAnsiTheme="majorBidi" w:cstheme="majorBidi"/>
          <w:sz w:val="20"/>
          <w:szCs w:val="20"/>
        </w:rPr>
        <w:t>Un signal aléatoire continu, stationnaire, de moyenne nulle et de densité spectrale de puissance (DSP) nulle en dehors de l’intervalle [−</w:t>
      </w:r>
      <w:proofErr w:type="gramStart"/>
      <w:r w:rsidRPr="00954C83">
        <w:rPr>
          <w:rFonts w:asciiTheme="majorBidi" w:hAnsiTheme="majorBidi" w:cstheme="majorBidi"/>
          <w:sz w:val="20"/>
          <w:szCs w:val="20"/>
        </w:rPr>
        <w:t>B;B</w:t>
      </w:r>
      <w:proofErr w:type="gramEnd"/>
      <w:r w:rsidRPr="00954C83">
        <w:rPr>
          <w:rFonts w:asciiTheme="majorBidi" w:hAnsiTheme="majorBidi" w:cstheme="majorBidi"/>
          <w:sz w:val="20"/>
          <w:szCs w:val="20"/>
        </w:rPr>
        <w:t xml:space="preserve">] est filtré par un filtre passe-bas idéal de fréquence de coupure </w:t>
      </w:r>
      <w:r w:rsidRPr="00857D12">
        <w:sym w:font="Symbol" w:char="F06E"/>
      </w:r>
      <w:r w:rsidRPr="00954C83">
        <w:rPr>
          <w:rFonts w:asciiTheme="majorBidi" w:hAnsiTheme="majorBidi" w:cstheme="majorBidi"/>
          <w:sz w:val="20"/>
          <w:szCs w:val="20"/>
        </w:rPr>
        <w:t>c &gt; B.</w:t>
      </w:r>
    </w:p>
    <w:p w14:paraId="2B2616E0" w14:textId="77777777" w:rsidR="00954C83" w:rsidRPr="00954C83" w:rsidRDefault="00954C83" w:rsidP="00954C83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54C83">
        <w:rPr>
          <w:rFonts w:asciiTheme="majorBidi" w:hAnsiTheme="majorBidi" w:cstheme="majorBidi"/>
          <w:sz w:val="20"/>
          <w:szCs w:val="20"/>
        </w:rPr>
        <w:t>a) Le signal de sortie est aussi stationnaire.</w:t>
      </w:r>
    </w:p>
    <w:p w14:paraId="6F48532F" w14:textId="77777777" w:rsidR="00954C83" w:rsidRPr="00954C83" w:rsidRDefault="00954C83" w:rsidP="00954C83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54C83">
        <w:rPr>
          <w:rFonts w:asciiTheme="majorBidi" w:hAnsiTheme="majorBidi" w:cstheme="majorBidi"/>
          <w:sz w:val="20"/>
          <w:szCs w:val="20"/>
        </w:rPr>
        <w:t>b) On ne peut pas prévoir la moyenne du signal de sortie.</w:t>
      </w:r>
    </w:p>
    <w:p w14:paraId="44AC1AAD" w14:textId="77777777" w:rsidR="00954C83" w:rsidRPr="00954C83" w:rsidRDefault="00954C83" w:rsidP="00954C83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54C83">
        <w:rPr>
          <w:rFonts w:asciiTheme="majorBidi" w:hAnsiTheme="majorBidi" w:cstheme="majorBidi"/>
          <w:sz w:val="20"/>
          <w:szCs w:val="20"/>
        </w:rPr>
        <w:t xml:space="preserve">c) Le signal de sortie </w:t>
      </w:r>
      <w:proofErr w:type="spellStart"/>
      <w:r w:rsidRPr="00954C83">
        <w:rPr>
          <w:rFonts w:asciiTheme="majorBidi" w:hAnsiTheme="majorBidi" w:cstheme="majorBidi"/>
          <w:sz w:val="20"/>
          <w:szCs w:val="20"/>
        </w:rPr>
        <w:t>a</w:t>
      </w:r>
      <w:proofErr w:type="spellEnd"/>
      <w:r w:rsidRPr="00954C83">
        <w:rPr>
          <w:rFonts w:asciiTheme="majorBidi" w:hAnsiTheme="majorBidi" w:cstheme="majorBidi"/>
          <w:sz w:val="20"/>
          <w:szCs w:val="20"/>
        </w:rPr>
        <w:t xml:space="preserve"> la même DSP que le signal d’entrée.</w:t>
      </w:r>
    </w:p>
    <w:p w14:paraId="19882835" w14:textId="159726B6" w:rsidR="00954C83" w:rsidRPr="00954C83" w:rsidRDefault="00954C83" w:rsidP="00954C83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54C83">
        <w:rPr>
          <w:rFonts w:asciiTheme="majorBidi" w:hAnsiTheme="majorBidi" w:cstheme="majorBidi"/>
          <w:sz w:val="20"/>
          <w:szCs w:val="20"/>
        </w:rPr>
        <w:t xml:space="preserve">d) Le signal de sortie </w:t>
      </w:r>
      <w:proofErr w:type="spellStart"/>
      <w:r w:rsidRPr="00954C83">
        <w:rPr>
          <w:rFonts w:asciiTheme="majorBidi" w:hAnsiTheme="majorBidi" w:cstheme="majorBidi"/>
          <w:sz w:val="20"/>
          <w:szCs w:val="20"/>
        </w:rPr>
        <w:t>a</w:t>
      </w:r>
      <w:proofErr w:type="spellEnd"/>
      <w:r w:rsidRPr="00954C83">
        <w:rPr>
          <w:rFonts w:asciiTheme="majorBidi" w:hAnsiTheme="majorBidi" w:cstheme="majorBidi"/>
          <w:sz w:val="20"/>
          <w:szCs w:val="20"/>
        </w:rPr>
        <w:t xml:space="preserve"> la même puissance que le signal d’entrée.</w:t>
      </w:r>
    </w:p>
    <w:p w14:paraId="62B4BE73" w14:textId="4AFB33AB" w:rsidR="00954C83" w:rsidRDefault="00954C83" w:rsidP="00954C83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21FA048F" w14:textId="77777777" w:rsidR="00954C83" w:rsidRPr="00954C83" w:rsidRDefault="00954C83" w:rsidP="00954C83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2168499C" w14:textId="39D0C471" w:rsidR="00F16F5A" w:rsidRDefault="00F16F5A" w:rsidP="00F16F5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114896"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Pr="009F5C2B">
        <w:rPr>
          <w:rFonts w:asciiTheme="majorBidi" w:hAnsiTheme="majorBidi" w:cstheme="majorBidi"/>
          <w:b/>
          <w:bCs/>
          <w:sz w:val="24"/>
          <w:szCs w:val="24"/>
          <w:u w:val="single"/>
        </w:rPr>
        <w:t> </w:t>
      </w:r>
    </w:p>
    <w:p w14:paraId="190CEC55" w14:textId="1FD34515" w:rsidR="00DF5BB9" w:rsidRDefault="00DF5BB9" w:rsidP="00F16F5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70E060F" w14:textId="3A9455F7" w:rsidR="00DF5BB9" w:rsidRDefault="00DF5BB9" w:rsidP="00F16F5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="Arial" w:hAnsi="Arial" w:cs="Arial"/>
        </w:rPr>
        <w:t>Soit</w:t>
      </w:r>
      <w:r w:rsidR="0089018D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X</w:t>
      </w:r>
      <w:r w:rsidR="008901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une variable aléatoire suivant une loi uniforme sur</w:t>
      </w:r>
      <w:r>
        <w:rPr>
          <w:rFonts w:ascii="Arial" w:hAnsi="Arial" w:cs="Arial"/>
          <w:sz w:val="27"/>
          <w:szCs w:val="27"/>
        </w:rPr>
        <w:t>{</w:t>
      </w:r>
      <w:proofErr w:type="gramStart"/>
      <w:r>
        <w:rPr>
          <w:rFonts w:ascii="Arial" w:hAnsi="Arial" w:cs="Arial"/>
          <w:sz w:val="27"/>
          <w:szCs w:val="27"/>
        </w:rPr>
        <w:t>0,1,...</w:t>
      </w:r>
      <w:proofErr w:type="gramEnd"/>
      <w:r>
        <w:rPr>
          <w:rFonts w:ascii="Arial" w:hAnsi="Arial" w:cs="Arial"/>
          <w:sz w:val="27"/>
          <w:szCs w:val="27"/>
        </w:rPr>
        <w:t>,a}</w:t>
      </w:r>
      <w:r>
        <w:rPr>
          <w:rFonts w:ascii="Arial" w:hAnsi="Arial" w:cs="Arial"/>
        </w:rPr>
        <w:t xml:space="preserve">, où </w:t>
      </w:r>
      <w:r>
        <w:rPr>
          <w:rFonts w:ascii="Arial" w:hAnsi="Arial" w:cs="Arial"/>
          <w:sz w:val="27"/>
          <w:szCs w:val="27"/>
        </w:rPr>
        <w:t>a</w:t>
      </w:r>
      <w:r>
        <w:rPr>
          <w:rFonts w:ascii="Cambria Math" w:hAnsi="Cambria Math" w:cs="Cambria Math"/>
          <w:sz w:val="27"/>
          <w:szCs w:val="27"/>
        </w:rPr>
        <w:t xml:space="preserve"> ∈ </w:t>
      </w:r>
      <w:r>
        <w:rPr>
          <w:rFonts w:ascii="Arial" w:hAnsi="Arial" w:cs="Arial"/>
          <w:sz w:val="27"/>
          <w:szCs w:val="27"/>
        </w:rPr>
        <w:t>N</w:t>
      </w:r>
      <w:r>
        <w:rPr>
          <w:rFonts w:ascii="Arial" w:hAnsi="Arial" w:cs="Arial"/>
        </w:rPr>
        <w:t xml:space="preserve">. On suppose </w:t>
      </w:r>
      <w:r w:rsidRPr="00DF5BB9">
        <w:rPr>
          <w:rFonts w:asciiTheme="majorBidi" w:hAnsiTheme="majorBidi" w:cstheme="majorBidi"/>
          <w:sz w:val="24"/>
          <w:szCs w:val="24"/>
        </w:rPr>
        <w:t>que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F5BB9">
        <w:rPr>
          <w:rFonts w:asciiTheme="majorBidi" w:hAnsiTheme="majorBidi" w:cstheme="majorBidi"/>
          <w:sz w:val="24"/>
          <w:szCs w:val="24"/>
        </w:rPr>
        <w:t>E(X)=6. Déterminer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F5BB9">
        <w:rPr>
          <w:rFonts w:asciiTheme="majorBidi" w:hAnsiTheme="majorBidi" w:cstheme="majorBidi"/>
          <w:sz w:val="24"/>
          <w:szCs w:val="24"/>
        </w:rPr>
        <w:t>a.</w:t>
      </w:r>
    </w:p>
    <w:p w14:paraId="3FEA082A" w14:textId="1047FB4E" w:rsidR="0089018D" w:rsidRDefault="0089018D" w:rsidP="00F16F5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472DEB8" w14:textId="5EF066B3" w:rsidR="0089018D" w:rsidRDefault="0089018D" w:rsidP="0089018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</w:p>
    <w:p w14:paraId="7F0CADC2" w14:textId="77777777" w:rsidR="0089018D" w:rsidRDefault="0089018D" w:rsidP="00F16F5A">
      <w:pPr>
        <w:spacing w:after="0" w:line="240" w:lineRule="auto"/>
        <w:rPr>
          <w:rFonts w:ascii="Arial" w:hAnsi="Arial" w:cs="Arial"/>
        </w:rPr>
      </w:pPr>
    </w:p>
    <w:p w14:paraId="3480986F" w14:textId="3C256459" w:rsidR="0089018D" w:rsidRDefault="0089018D" w:rsidP="003939C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9018D">
        <w:rPr>
          <w:rFonts w:asciiTheme="majorBidi" w:hAnsiTheme="majorBidi" w:cstheme="majorBidi"/>
          <w:sz w:val="24"/>
          <w:szCs w:val="24"/>
        </w:rPr>
        <w:t>On dispose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9018D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9018D">
        <w:rPr>
          <w:rFonts w:asciiTheme="majorBidi" w:hAnsiTheme="majorBidi" w:cstheme="majorBidi"/>
          <w:sz w:val="24"/>
          <w:szCs w:val="24"/>
        </w:rPr>
        <w:t>urnes numérotées de1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9018D">
        <w:rPr>
          <w:rFonts w:asciiTheme="majorBidi" w:hAnsiTheme="majorBidi" w:cstheme="majorBidi"/>
          <w:sz w:val="24"/>
          <w:szCs w:val="24"/>
        </w:rPr>
        <w:t>à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9018D">
        <w:rPr>
          <w:rFonts w:asciiTheme="majorBidi" w:hAnsiTheme="majorBidi" w:cstheme="majorBidi"/>
          <w:sz w:val="24"/>
          <w:szCs w:val="24"/>
        </w:rPr>
        <w:t>n, l'urne numérotée</w:t>
      </w:r>
      <w:r w:rsidR="003939C5">
        <w:rPr>
          <w:rFonts w:asciiTheme="majorBidi" w:hAnsiTheme="majorBidi" w:cstheme="majorBidi"/>
          <w:sz w:val="24"/>
          <w:szCs w:val="24"/>
        </w:rPr>
        <w:t xml:space="preserve"> </w:t>
      </w:r>
      <w:r w:rsidRPr="0089018D">
        <w:rPr>
          <w:rFonts w:asciiTheme="majorBidi" w:hAnsiTheme="majorBidi" w:cstheme="majorBidi"/>
          <w:sz w:val="24"/>
          <w:szCs w:val="24"/>
        </w:rPr>
        <w:t>k</w:t>
      </w:r>
      <w:r w:rsidR="003939C5">
        <w:rPr>
          <w:rFonts w:asciiTheme="majorBidi" w:hAnsiTheme="majorBidi" w:cstheme="majorBidi"/>
          <w:sz w:val="24"/>
          <w:szCs w:val="24"/>
        </w:rPr>
        <w:t xml:space="preserve"> </w:t>
      </w:r>
      <w:r w:rsidRPr="0089018D">
        <w:rPr>
          <w:rFonts w:asciiTheme="majorBidi" w:hAnsiTheme="majorBidi" w:cstheme="majorBidi"/>
          <w:sz w:val="24"/>
          <w:szCs w:val="24"/>
        </w:rPr>
        <w:t>comprenant</w:t>
      </w:r>
      <w:r w:rsidR="003939C5">
        <w:rPr>
          <w:rFonts w:asciiTheme="majorBidi" w:hAnsiTheme="majorBidi" w:cstheme="majorBidi"/>
          <w:sz w:val="24"/>
          <w:szCs w:val="24"/>
        </w:rPr>
        <w:t xml:space="preserve"> </w:t>
      </w:r>
      <w:r w:rsidRPr="0089018D">
        <w:rPr>
          <w:rFonts w:asciiTheme="majorBidi" w:hAnsiTheme="majorBidi" w:cstheme="majorBidi"/>
          <w:sz w:val="24"/>
          <w:szCs w:val="24"/>
        </w:rPr>
        <w:t>k</w:t>
      </w:r>
      <w:r w:rsidR="003939C5">
        <w:rPr>
          <w:rFonts w:asciiTheme="majorBidi" w:hAnsiTheme="majorBidi" w:cstheme="majorBidi"/>
          <w:sz w:val="24"/>
          <w:szCs w:val="24"/>
        </w:rPr>
        <w:t xml:space="preserve"> </w:t>
      </w:r>
      <w:r w:rsidRPr="0089018D">
        <w:rPr>
          <w:rFonts w:asciiTheme="majorBidi" w:hAnsiTheme="majorBidi" w:cstheme="majorBidi"/>
          <w:sz w:val="24"/>
          <w:szCs w:val="24"/>
        </w:rPr>
        <w:t>boules numérotées de1</w:t>
      </w:r>
      <w:r w:rsidR="003939C5">
        <w:rPr>
          <w:rFonts w:asciiTheme="majorBidi" w:hAnsiTheme="majorBidi" w:cstheme="majorBidi"/>
          <w:sz w:val="24"/>
          <w:szCs w:val="24"/>
        </w:rPr>
        <w:t xml:space="preserve"> </w:t>
      </w:r>
      <w:r w:rsidRPr="0089018D">
        <w:rPr>
          <w:rFonts w:asciiTheme="majorBidi" w:hAnsiTheme="majorBidi" w:cstheme="majorBidi"/>
          <w:sz w:val="24"/>
          <w:szCs w:val="24"/>
        </w:rPr>
        <w:t>à</w:t>
      </w:r>
      <w:r w:rsidR="003939C5">
        <w:rPr>
          <w:rFonts w:asciiTheme="majorBidi" w:hAnsiTheme="majorBidi" w:cstheme="majorBidi"/>
          <w:sz w:val="24"/>
          <w:szCs w:val="24"/>
        </w:rPr>
        <w:t xml:space="preserve"> </w:t>
      </w:r>
      <w:r w:rsidRPr="0089018D">
        <w:rPr>
          <w:rFonts w:asciiTheme="majorBidi" w:hAnsiTheme="majorBidi" w:cstheme="majorBidi"/>
          <w:sz w:val="24"/>
          <w:szCs w:val="24"/>
        </w:rPr>
        <w:t>k. On choisit d'abord une urne, puis une boule dans cette urne, et on note</w:t>
      </w:r>
      <w:r w:rsidR="003939C5">
        <w:rPr>
          <w:rFonts w:asciiTheme="majorBidi" w:hAnsiTheme="majorBidi" w:cstheme="majorBidi"/>
          <w:sz w:val="24"/>
          <w:szCs w:val="24"/>
        </w:rPr>
        <w:t xml:space="preserve"> </w:t>
      </w:r>
      <w:r w:rsidRPr="0089018D">
        <w:rPr>
          <w:rFonts w:asciiTheme="majorBidi" w:hAnsiTheme="majorBidi" w:cstheme="majorBidi"/>
          <w:sz w:val="24"/>
          <w:szCs w:val="24"/>
        </w:rPr>
        <w:t>Y</w:t>
      </w:r>
      <w:r w:rsidR="003939C5">
        <w:rPr>
          <w:rFonts w:asciiTheme="majorBidi" w:hAnsiTheme="majorBidi" w:cstheme="majorBidi"/>
          <w:sz w:val="24"/>
          <w:szCs w:val="24"/>
        </w:rPr>
        <w:t xml:space="preserve"> </w:t>
      </w:r>
      <w:r w:rsidRPr="0089018D">
        <w:rPr>
          <w:rFonts w:asciiTheme="majorBidi" w:hAnsiTheme="majorBidi" w:cstheme="majorBidi"/>
          <w:sz w:val="24"/>
          <w:szCs w:val="24"/>
        </w:rPr>
        <w:t>la variable aléatoire du numéro obtenu. Quelle est la loi de</w:t>
      </w:r>
      <w:r w:rsidR="003939C5">
        <w:rPr>
          <w:rFonts w:asciiTheme="majorBidi" w:hAnsiTheme="majorBidi" w:cstheme="majorBidi"/>
          <w:sz w:val="24"/>
          <w:szCs w:val="24"/>
        </w:rPr>
        <w:t xml:space="preserve"> </w:t>
      </w:r>
      <w:r w:rsidRPr="0089018D">
        <w:rPr>
          <w:rFonts w:asciiTheme="majorBidi" w:hAnsiTheme="majorBidi" w:cstheme="majorBidi"/>
          <w:sz w:val="24"/>
          <w:szCs w:val="24"/>
        </w:rPr>
        <w:t>Y</w:t>
      </w:r>
      <w:r w:rsidR="003939C5">
        <w:rPr>
          <w:rFonts w:asciiTheme="majorBidi" w:hAnsiTheme="majorBidi" w:cstheme="majorBidi"/>
          <w:sz w:val="24"/>
          <w:szCs w:val="24"/>
        </w:rPr>
        <w:t xml:space="preserve"> </w:t>
      </w:r>
      <w:r w:rsidRPr="0089018D">
        <w:rPr>
          <w:rFonts w:asciiTheme="majorBidi" w:hAnsiTheme="majorBidi" w:cstheme="majorBidi"/>
          <w:sz w:val="24"/>
          <w:szCs w:val="24"/>
        </w:rPr>
        <w:t>? Son espérance</w:t>
      </w:r>
      <w:r w:rsidR="003939C5">
        <w:rPr>
          <w:rFonts w:asciiTheme="majorBidi" w:hAnsiTheme="majorBidi" w:cstheme="majorBidi"/>
          <w:sz w:val="24"/>
          <w:szCs w:val="24"/>
        </w:rPr>
        <w:t xml:space="preserve"> </w:t>
      </w:r>
      <w:r w:rsidRPr="0089018D">
        <w:rPr>
          <w:rFonts w:asciiTheme="majorBidi" w:hAnsiTheme="majorBidi" w:cstheme="majorBidi"/>
          <w:sz w:val="24"/>
          <w:szCs w:val="24"/>
        </w:rPr>
        <w:t>?</w:t>
      </w:r>
    </w:p>
    <w:p w14:paraId="018788F9" w14:textId="479E60D8" w:rsidR="004D01A8" w:rsidRDefault="004D01A8" w:rsidP="003939C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9585300" w14:textId="5D2746E0" w:rsidR="004D01A8" w:rsidRDefault="004D01A8" w:rsidP="004D01A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4</w:t>
      </w:r>
    </w:p>
    <w:p w14:paraId="5EDB2CF3" w14:textId="77777777" w:rsidR="004D01A8" w:rsidRDefault="004D01A8" w:rsidP="003939C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D506370" w14:textId="77777777" w:rsidR="004D01A8" w:rsidRDefault="004D01A8" w:rsidP="003939C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D01A8">
        <w:rPr>
          <w:rFonts w:asciiTheme="majorBidi" w:hAnsiTheme="majorBidi" w:cstheme="majorBidi"/>
          <w:sz w:val="24"/>
          <w:szCs w:val="24"/>
        </w:rPr>
        <w:t>Soit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01A8">
        <w:rPr>
          <w:rFonts w:asciiTheme="majorBidi" w:hAnsiTheme="majorBidi" w:cstheme="majorBidi"/>
          <w:sz w:val="24"/>
          <w:szCs w:val="24"/>
        </w:rPr>
        <w:t>X,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01A8">
        <w:rPr>
          <w:rFonts w:asciiTheme="majorBidi" w:hAnsiTheme="majorBidi" w:cstheme="majorBidi"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01A8">
        <w:rPr>
          <w:rFonts w:asciiTheme="majorBidi" w:hAnsiTheme="majorBidi" w:cstheme="majorBidi"/>
          <w:sz w:val="24"/>
          <w:szCs w:val="24"/>
        </w:rPr>
        <w:t>deux variables aléatoires indépendantes suivant la loi uniforme sur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01A8">
        <w:rPr>
          <w:rFonts w:asciiTheme="majorBidi" w:hAnsiTheme="majorBidi" w:cstheme="majorBidi"/>
          <w:sz w:val="24"/>
          <w:szCs w:val="24"/>
        </w:rPr>
        <w:t>{</w:t>
      </w:r>
      <w:proofErr w:type="gramStart"/>
      <w:r w:rsidRPr="004D01A8">
        <w:rPr>
          <w:rFonts w:asciiTheme="majorBidi" w:hAnsiTheme="majorBidi" w:cstheme="majorBidi"/>
          <w:sz w:val="24"/>
          <w:szCs w:val="24"/>
        </w:rPr>
        <w:t>1,...</w:t>
      </w:r>
      <w:proofErr w:type="gramEnd"/>
      <w:r w:rsidRPr="004D01A8">
        <w:rPr>
          <w:rFonts w:asciiTheme="majorBidi" w:hAnsiTheme="majorBidi" w:cstheme="majorBidi"/>
          <w:sz w:val="24"/>
          <w:szCs w:val="24"/>
        </w:rPr>
        <w:t>,n}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01A8">
        <w:rPr>
          <w:rFonts w:asciiTheme="majorBidi" w:hAnsiTheme="majorBidi" w:cstheme="majorBidi"/>
          <w:sz w:val="24"/>
          <w:szCs w:val="24"/>
        </w:rPr>
        <w:t>{1,...,n}.</w:t>
      </w:r>
    </w:p>
    <w:p w14:paraId="61D030E0" w14:textId="511DEBE8" w:rsidR="004D01A8" w:rsidRPr="004D01A8" w:rsidRDefault="004D01A8" w:rsidP="004D01A8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D01A8">
        <w:rPr>
          <w:rFonts w:asciiTheme="majorBidi" w:hAnsiTheme="majorBidi" w:cstheme="majorBidi"/>
          <w:sz w:val="24"/>
          <w:szCs w:val="24"/>
        </w:rPr>
        <w:t>Déterminer</w:t>
      </w:r>
      <w:r w:rsidRPr="004D01A8">
        <w:rPr>
          <w:rFonts w:asciiTheme="majorBidi" w:hAnsiTheme="majorBidi" w:cstheme="majorBidi"/>
          <w:sz w:val="24"/>
          <w:szCs w:val="24"/>
        </w:rPr>
        <w:t xml:space="preserve"> </w:t>
      </w:r>
      <w:r w:rsidRPr="004D01A8">
        <w:rPr>
          <w:rFonts w:asciiTheme="majorBidi" w:hAnsiTheme="majorBidi" w:cstheme="majorBidi"/>
          <w:sz w:val="24"/>
          <w:szCs w:val="24"/>
        </w:rPr>
        <w:t>P(X=Y).</w:t>
      </w:r>
    </w:p>
    <w:p w14:paraId="362C3994" w14:textId="59A9C67E" w:rsidR="004D01A8" w:rsidRPr="004D01A8" w:rsidRDefault="004D01A8" w:rsidP="004D01A8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D01A8">
        <w:rPr>
          <w:rFonts w:asciiTheme="majorBidi" w:hAnsiTheme="majorBidi" w:cstheme="majorBidi"/>
          <w:sz w:val="24"/>
          <w:szCs w:val="24"/>
        </w:rPr>
        <w:t>Déterminer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01A8">
        <w:rPr>
          <w:rFonts w:asciiTheme="majorBidi" w:hAnsiTheme="majorBidi" w:cstheme="majorBidi"/>
          <w:sz w:val="24"/>
          <w:szCs w:val="24"/>
        </w:rPr>
        <w:t>P(X≥Y).</w:t>
      </w:r>
    </w:p>
    <w:p w14:paraId="21F614A4" w14:textId="6E1BA8EB" w:rsidR="004D01A8" w:rsidRPr="004D01A8" w:rsidRDefault="004D01A8" w:rsidP="004D01A8">
      <w:pPr>
        <w:pStyle w:val="Paragraphedeliste"/>
        <w:numPr>
          <w:ilvl w:val="0"/>
          <w:numId w:val="24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D01A8">
        <w:rPr>
          <w:rFonts w:asciiTheme="majorBidi" w:hAnsiTheme="majorBidi" w:cstheme="majorBidi"/>
          <w:sz w:val="24"/>
          <w:szCs w:val="24"/>
        </w:rPr>
        <w:t xml:space="preserve">Déterminer la loi </w:t>
      </w:r>
      <w:proofErr w:type="spellStart"/>
      <w:r w:rsidRPr="004D01A8">
        <w:rPr>
          <w:rFonts w:asciiTheme="majorBidi" w:hAnsiTheme="majorBidi" w:cstheme="majorBidi"/>
          <w:sz w:val="24"/>
          <w:szCs w:val="24"/>
        </w:rPr>
        <w:t>deX+Y</w:t>
      </w:r>
      <w:proofErr w:type="spellEnd"/>
      <w:r w:rsidRPr="004D01A8">
        <w:rPr>
          <w:rFonts w:asciiTheme="majorBidi" w:hAnsiTheme="majorBidi" w:cstheme="majorBidi"/>
          <w:sz w:val="24"/>
          <w:szCs w:val="24"/>
        </w:rPr>
        <w:t>.</w:t>
      </w:r>
    </w:p>
    <w:p w14:paraId="4040ED1C" w14:textId="15D51654" w:rsidR="009F5C2B" w:rsidRPr="009F5C2B" w:rsidRDefault="009F5C2B" w:rsidP="00F16F5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390C0901" w14:textId="1272CEFF" w:rsidR="00DF5BB9" w:rsidRDefault="00DF5BB9" w:rsidP="00DF5BB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4D01A8">
        <w:rPr>
          <w:rFonts w:asciiTheme="majorBidi" w:hAnsiTheme="majorBidi" w:cstheme="majorBidi"/>
          <w:b/>
          <w:bCs/>
          <w:sz w:val="24"/>
          <w:szCs w:val="24"/>
          <w:u w:val="single"/>
        </w:rPr>
        <w:t>5</w:t>
      </w:r>
    </w:p>
    <w:p w14:paraId="62D8FA6D" w14:textId="77777777" w:rsidR="00DF5BB9" w:rsidRDefault="00DF5BB9" w:rsidP="00F16F5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AC64F1C" w14:textId="0CBA5198" w:rsidR="009F5C2B" w:rsidRPr="009F5C2B" w:rsidRDefault="009F5C2B" w:rsidP="00F16F5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F5C2B">
        <w:rPr>
          <w:rFonts w:asciiTheme="majorBidi" w:hAnsiTheme="majorBidi" w:cstheme="majorBidi"/>
          <w:sz w:val="24"/>
          <w:szCs w:val="24"/>
        </w:rPr>
        <w:t>Une variable aléatoire suit la loi de probabilité suivante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9F5C2B" w:rsidRPr="009F5C2B" w14:paraId="72AAE824" w14:textId="77777777" w:rsidTr="009F5C2B">
        <w:tc>
          <w:tcPr>
            <w:tcW w:w="1294" w:type="dxa"/>
          </w:tcPr>
          <w:p w14:paraId="2028E326" w14:textId="418E6744" w:rsidR="009F5C2B" w:rsidRPr="009F5C2B" w:rsidRDefault="009F5C2B" w:rsidP="009F5C2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9F5C2B">
              <w:rPr>
                <w:rFonts w:asciiTheme="majorBidi" w:hAnsiTheme="majorBidi" w:cstheme="majorBidi"/>
                <w:sz w:val="24"/>
                <w:szCs w:val="24"/>
              </w:rPr>
              <w:t>x</w:t>
            </w:r>
            <w:r w:rsidRPr="009F5C2B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  <w:proofErr w:type="gramEnd"/>
          </w:p>
        </w:tc>
        <w:tc>
          <w:tcPr>
            <w:tcW w:w="1294" w:type="dxa"/>
          </w:tcPr>
          <w:p w14:paraId="5B9EE26C" w14:textId="506177AA" w:rsidR="009F5C2B" w:rsidRPr="009F5C2B" w:rsidRDefault="009F5C2B" w:rsidP="009F5C2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F5C2B">
              <w:rPr>
                <w:rFonts w:asciiTheme="majorBidi" w:hAnsiTheme="majorBidi" w:cstheme="majorBidi"/>
                <w:sz w:val="24"/>
                <w:szCs w:val="24"/>
              </w:rPr>
              <w:t>-2</w:t>
            </w:r>
          </w:p>
        </w:tc>
        <w:tc>
          <w:tcPr>
            <w:tcW w:w="1294" w:type="dxa"/>
          </w:tcPr>
          <w:p w14:paraId="79613D38" w14:textId="04D71D55" w:rsidR="009F5C2B" w:rsidRPr="009F5C2B" w:rsidRDefault="009F5C2B" w:rsidP="009F5C2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F5C2B">
              <w:rPr>
                <w:rFonts w:asciiTheme="majorBidi" w:hAnsiTheme="majorBidi" w:cstheme="majorBidi"/>
                <w:sz w:val="24"/>
                <w:szCs w:val="24"/>
              </w:rPr>
              <w:t>-1</w:t>
            </w:r>
          </w:p>
        </w:tc>
        <w:tc>
          <w:tcPr>
            <w:tcW w:w="1295" w:type="dxa"/>
          </w:tcPr>
          <w:p w14:paraId="22769471" w14:textId="4B8CFDC6" w:rsidR="009F5C2B" w:rsidRPr="009F5C2B" w:rsidRDefault="009F5C2B" w:rsidP="009F5C2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F5C2B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295" w:type="dxa"/>
          </w:tcPr>
          <w:p w14:paraId="3A2979B5" w14:textId="7AF08219" w:rsidR="009F5C2B" w:rsidRPr="009F5C2B" w:rsidRDefault="009F5C2B" w:rsidP="009F5C2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F5C2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14:paraId="642EF99B" w14:textId="77BBEBDE" w:rsidR="009F5C2B" w:rsidRPr="009F5C2B" w:rsidRDefault="009F5C2B" w:rsidP="009F5C2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F5C2B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14:paraId="792A9BE0" w14:textId="7F54AE56" w:rsidR="009F5C2B" w:rsidRPr="009F5C2B" w:rsidRDefault="009F5C2B" w:rsidP="009F5C2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F5C2B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9F5C2B" w:rsidRPr="009F5C2B" w14:paraId="5D6FF9F9" w14:textId="77777777" w:rsidTr="009F5C2B">
        <w:tc>
          <w:tcPr>
            <w:tcW w:w="1294" w:type="dxa"/>
          </w:tcPr>
          <w:p w14:paraId="2198B261" w14:textId="749F2192" w:rsidR="009F5C2B" w:rsidRPr="009F5C2B" w:rsidRDefault="009F5C2B" w:rsidP="009F5C2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9F5C2B">
              <w:rPr>
                <w:rFonts w:asciiTheme="majorBidi" w:hAnsiTheme="majorBidi" w:cstheme="majorBidi"/>
                <w:sz w:val="24"/>
                <w:szCs w:val="24"/>
              </w:rPr>
              <w:t>P(</w:t>
            </w:r>
            <w:proofErr w:type="gramEnd"/>
            <w:r w:rsidRPr="009F5C2B">
              <w:rPr>
                <w:rFonts w:asciiTheme="majorBidi" w:hAnsiTheme="majorBidi" w:cstheme="majorBidi"/>
                <w:sz w:val="24"/>
                <w:szCs w:val="24"/>
              </w:rPr>
              <w:t>X = x</w:t>
            </w:r>
            <w:r w:rsidRPr="009F5C2B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  <w:r w:rsidRPr="009F5C2B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294" w:type="dxa"/>
          </w:tcPr>
          <w:p w14:paraId="79FFEC1B" w14:textId="74AD23BB" w:rsidR="009F5C2B" w:rsidRPr="009F5C2B" w:rsidRDefault="009F5C2B" w:rsidP="009F5C2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F5C2B">
              <w:rPr>
                <w:rFonts w:asciiTheme="majorBidi" w:hAnsiTheme="majorBidi" w:cstheme="majorBidi"/>
                <w:sz w:val="24"/>
                <w:szCs w:val="24"/>
              </w:rPr>
              <w:t>0.3</w:t>
            </w:r>
          </w:p>
        </w:tc>
        <w:tc>
          <w:tcPr>
            <w:tcW w:w="1294" w:type="dxa"/>
          </w:tcPr>
          <w:p w14:paraId="6A11C2D7" w14:textId="7DAFC3F6" w:rsidR="009F5C2B" w:rsidRPr="009F5C2B" w:rsidRDefault="009F5C2B" w:rsidP="009F5C2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F5C2B">
              <w:rPr>
                <w:rFonts w:asciiTheme="majorBidi" w:hAnsiTheme="majorBidi" w:cstheme="majorBidi"/>
                <w:sz w:val="24"/>
                <w:szCs w:val="24"/>
              </w:rPr>
              <w:t>0.05</w:t>
            </w:r>
          </w:p>
        </w:tc>
        <w:tc>
          <w:tcPr>
            <w:tcW w:w="1295" w:type="dxa"/>
          </w:tcPr>
          <w:p w14:paraId="466C95D6" w14:textId="49B8084C" w:rsidR="009F5C2B" w:rsidRPr="009F5C2B" w:rsidRDefault="009F5C2B" w:rsidP="009F5C2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F5C2B">
              <w:rPr>
                <w:rFonts w:asciiTheme="majorBidi" w:hAnsiTheme="majorBidi" w:cstheme="majorBidi"/>
                <w:sz w:val="24"/>
                <w:szCs w:val="24"/>
              </w:rPr>
              <w:t>0.1</w:t>
            </w:r>
          </w:p>
        </w:tc>
        <w:tc>
          <w:tcPr>
            <w:tcW w:w="1295" w:type="dxa"/>
          </w:tcPr>
          <w:p w14:paraId="4EBD0384" w14:textId="6527147C" w:rsidR="009F5C2B" w:rsidRPr="009F5C2B" w:rsidRDefault="009F5C2B" w:rsidP="009F5C2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F5C2B">
              <w:rPr>
                <w:rFonts w:asciiTheme="majorBidi" w:hAnsiTheme="majorBidi" w:cstheme="majorBidi"/>
                <w:sz w:val="24"/>
                <w:szCs w:val="24"/>
              </w:rPr>
              <w:t>0.05</w:t>
            </w:r>
          </w:p>
        </w:tc>
        <w:tc>
          <w:tcPr>
            <w:tcW w:w="1295" w:type="dxa"/>
          </w:tcPr>
          <w:p w14:paraId="443CB173" w14:textId="69E48C65" w:rsidR="009F5C2B" w:rsidRPr="009F5C2B" w:rsidRDefault="009F5C2B" w:rsidP="009F5C2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F5C2B">
              <w:rPr>
                <w:rFonts w:asciiTheme="majorBidi" w:hAnsiTheme="majorBidi" w:cstheme="majorBidi"/>
                <w:sz w:val="24"/>
                <w:szCs w:val="24"/>
              </w:rPr>
              <w:t>0.2</w:t>
            </w:r>
          </w:p>
        </w:tc>
        <w:tc>
          <w:tcPr>
            <w:tcW w:w="1295" w:type="dxa"/>
          </w:tcPr>
          <w:p w14:paraId="67706217" w14:textId="7FEAECD5" w:rsidR="009F5C2B" w:rsidRPr="009F5C2B" w:rsidRDefault="009F5C2B" w:rsidP="009F5C2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9F5C2B"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proofErr w:type="gramEnd"/>
          </w:p>
        </w:tc>
      </w:tr>
    </w:tbl>
    <w:p w14:paraId="552E3523" w14:textId="77777777" w:rsidR="009F5C2B" w:rsidRPr="009F5C2B" w:rsidRDefault="009F5C2B" w:rsidP="009F5C2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003D4F5F" w14:textId="587E3D9D" w:rsidR="009F5C2B" w:rsidRPr="009F5C2B" w:rsidRDefault="009F5C2B" w:rsidP="00F16F5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F5C2B">
        <w:rPr>
          <w:rFonts w:asciiTheme="majorBidi" w:hAnsiTheme="majorBidi" w:cstheme="majorBidi"/>
          <w:sz w:val="24"/>
          <w:szCs w:val="24"/>
        </w:rPr>
        <w:t>Soit F sa fonction de répartition</w:t>
      </w:r>
    </w:p>
    <w:p w14:paraId="7E0EA093" w14:textId="123320DD" w:rsidR="009F5C2B" w:rsidRPr="009F5C2B" w:rsidRDefault="009F5C2B" w:rsidP="00F16F5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E8082B2" w14:textId="45FB955B" w:rsidR="009F5C2B" w:rsidRPr="009F5C2B" w:rsidRDefault="009F5C2B" w:rsidP="009F5C2B">
      <w:pPr>
        <w:pStyle w:val="Paragraphedeliste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F5C2B">
        <w:rPr>
          <w:rFonts w:asciiTheme="majorBidi" w:hAnsiTheme="majorBidi" w:cstheme="majorBidi"/>
          <w:sz w:val="24"/>
          <w:szCs w:val="24"/>
        </w:rPr>
        <w:t>Calculez p</w:t>
      </w:r>
    </w:p>
    <w:p w14:paraId="5F9DA6D0" w14:textId="4BE65D8B" w:rsidR="009F5C2B" w:rsidRPr="009F5C2B" w:rsidRDefault="009F5C2B" w:rsidP="009F5C2B">
      <w:pPr>
        <w:pStyle w:val="Paragraphedeliste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F5C2B">
        <w:rPr>
          <w:rFonts w:asciiTheme="majorBidi" w:hAnsiTheme="majorBidi" w:cstheme="majorBidi"/>
          <w:sz w:val="24"/>
          <w:szCs w:val="24"/>
        </w:rPr>
        <w:t>Tracez cette fonction de densité de probabilité</w:t>
      </w:r>
    </w:p>
    <w:p w14:paraId="5F9F693F" w14:textId="4EC113CF" w:rsidR="009F5C2B" w:rsidRPr="009F5C2B" w:rsidRDefault="009F5C2B" w:rsidP="009F5C2B">
      <w:pPr>
        <w:pStyle w:val="Paragraphedeliste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F5C2B">
        <w:rPr>
          <w:rFonts w:asciiTheme="majorBidi" w:hAnsiTheme="majorBidi" w:cstheme="majorBidi"/>
          <w:sz w:val="24"/>
          <w:szCs w:val="24"/>
        </w:rPr>
        <w:lastRenderedPageBreak/>
        <w:t xml:space="preserve">Calculez </w:t>
      </w:r>
      <w:proofErr w:type="gramStart"/>
      <w:r w:rsidRPr="009F5C2B">
        <w:rPr>
          <w:rFonts w:asciiTheme="majorBidi" w:hAnsiTheme="majorBidi" w:cstheme="majorBidi"/>
          <w:sz w:val="24"/>
          <w:szCs w:val="24"/>
        </w:rPr>
        <w:t>F(</w:t>
      </w:r>
      <w:proofErr w:type="gramEnd"/>
      <w:r w:rsidRPr="009F5C2B">
        <w:rPr>
          <w:rFonts w:asciiTheme="majorBidi" w:hAnsiTheme="majorBidi" w:cstheme="majorBidi"/>
          <w:sz w:val="24"/>
          <w:szCs w:val="24"/>
        </w:rPr>
        <w:t>0.5)</w:t>
      </w:r>
    </w:p>
    <w:p w14:paraId="6021C8CF" w14:textId="7F2B361D" w:rsidR="009F5C2B" w:rsidRPr="009F5C2B" w:rsidRDefault="009F5C2B" w:rsidP="009F5C2B">
      <w:pPr>
        <w:pStyle w:val="Paragraphedeliste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F5C2B">
        <w:rPr>
          <w:rFonts w:asciiTheme="majorBidi" w:hAnsiTheme="majorBidi" w:cstheme="majorBidi"/>
          <w:sz w:val="24"/>
          <w:szCs w:val="24"/>
        </w:rPr>
        <w:t>Calculez E(X)</w:t>
      </w:r>
    </w:p>
    <w:p w14:paraId="37C7F145" w14:textId="39674E50" w:rsidR="009F5C2B" w:rsidRPr="009F5C2B" w:rsidRDefault="009F5C2B" w:rsidP="009F5C2B">
      <w:pPr>
        <w:pStyle w:val="Paragraphedeliste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F5C2B">
        <w:rPr>
          <w:rFonts w:asciiTheme="majorBidi" w:hAnsiTheme="majorBidi" w:cstheme="majorBidi"/>
          <w:sz w:val="24"/>
          <w:szCs w:val="24"/>
        </w:rPr>
        <w:t xml:space="preserve">Calculez l’écart type </w:t>
      </w:r>
      <w:r w:rsidRPr="009F5C2B">
        <w:rPr>
          <w:rFonts w:asciiTheme="majorBidi" w:hAnsiTheme="majorBidi" w:cstheme="majorBidi"/>
          <w:sz w:val="24"/>
          <w:szCs w:val="24"/>
        </w:rPr>
        <w:sym w:font="Symbol" w:char="F073"/>
      </w:r>
      <w:r w:rsidRPr="009F5C2B">
        <w:rPr>
          <w:rFonts w:asciiTheme="majorBidi" w:hAnsiTheme="majorBidi" w:cstheme="majorBidi"/>
          <w:sz w:val="24"/>
          <w:szCs w:val="24"/>
        </w:rPr>
        <w:t>(X)</w:t>
      </w:r>
    </w:p>
    <w:p w14:paraId="4B343063" w14:textId="77777777" w:rsidR="009F5C2B" w:rsidRPr="009F5C2B" w:rsidRDefault="009F5C2B" w:rsidP="009F5C2B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65B8566" w14:textId="2C31158A" w:rsidR="00F16F5A" w:rsidRPr="009F5C2B" w:rsidRDefault="00F16F5A" w:rsidP="00F16F5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EEEDED9" w14:textId="7D3AD68C" w:rsidR="009F5C2B" w:rsidRPr="009F5C2B" w:rsidRDefault="009F5C2B" w:rsidP="009F5C2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4D01A8">
        <w:rPr>
          <w:rFonts w:asciiTheme="majorBidi" w:hAnsiTheme="majorBidi" w:cstheme="majorBidi"/>
          <w:b/>
          <w:bCs/>
          <w:sz w:val="24"/>
          <w:szCs w:val="24"/>
          <w:u w:val="single"/>
        </w:rPr>
        <w:t>6</w:t>
      </w:r>
      <w:r w:rsidRPr="009F5C2B">
        <w:rPr>
          <w:rFonts w:asciiTheme="majorBidi" w:hAnsiTheme="majorBidi" w:cstheme="majorBidi"/>
          <w:b/>
          <w:bCs/>
          <w:sz w:val="24"/>
          <w:szCs w:val="24"/>
          <w:u w:val="single"/>
        </w:rPr>
        <w:t> </w:t>
      </w:r>
    </w:p>
    <w:p w14:paraId="6333A96F" w14:textId="77777777" w:rsidR="00F16F5A" w:rsidRPr="009F5C2B" w:rsidRDefault="00F16F5A" w:rsidP="00F16F5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F5C2B">
        <w:rPr>
          <w:rFonts w:asciiTheme="majorBidi" w:hAnsiTheme="majorBidi" w:cstheme="majorBidi"/>
          <w:sz w:val="24"/>
          <w:szCs w:val="24"/>
        </w:rPr>
        <w:t xml:space="preserve">Soit </w:t>
      </w:r>
      <w:r w:rsidRPr="009F5C2B">
        <w:rPr>
          <w:rFonts w:asciiTheme="majorBidi" w:hAnsiTheme="majorBidi" w:cstheme="majorBidi"/>
          <w:i/>
          <w:iCs/>
          <w:sz w:val="24"/>
          <w:szCs w:val="24"/>
        </w:rPr>
        <w:t xml:space="preserve">X </w:t>
      </w:r>
      <w:r w:rsidRPr="009F5C2B">
        <w:rPr>
          <w:rFonts w:asciiTheme="majorBidi" w:hAnsiTheme="majorBidi" w:cstheme="majorBidi"/>
          <w:sz w:val="24"/>
          <w:szCs w:val="24"/>
        </w:rPr>
        <w:t xml:space="preserve">la variable aléatoire dont la fonction densité est définie sur R+ par </w:t>
      </w:r>
      <w:r w:rsidRPr="009F5C2B">
        <w:rPr>
          <w:rFonts w:asciiTheme="majorBidi" w:hAnsiTheme="majorBidi" w:cstheme="majorBidi"/>
          <w:i/>
          <w:iCs/>
          <w:sz w:val="24"/>
          <w:szCs w:val="24"/>
        </w:rPr>
        <w:t xml:space="preserve">f </w:t>
      </w:r>
      <w:r w:rsidRPr="009F5C2B">
        <w:rPr>
          <w:rFonts w:asciiTheme="majorBidi" w:hAnsiTheme="majorBidi" w:cstheme="majorBidi"/>
          <w:sz w:val="24"/>
          <w:szCs w:val="24"/>
        </w:rPr>
        <w:t>(</w:t>
      </w:r>
      <w:r w:rsidRPr="009F5C2B">
        <w:rPr>
          <w:rFonts w:asciiTheme="majorBidi" w:hAnsiTheme="majorBidi" w:cstheme="majorBidi"/>
          <w:i/>
          <w:iCs/>
          <w:sz w:val="24"/>
          <w:szCs w:val="24"/>
        </w:rPr>
        <w:t>x</w:t>
      </w:r>
      <w:r w:rsidRPr="009F5C2B">
        <w:rPr>
          <w:rFonts w:asciiTheme="majorBidi" w:hAnsiTheme="majorBidi" w:cstheme="majorBidi"/>
          <w:sz w:val="24"/>
          <w:szCs w:val="24"/>
        </w:rPr>
        <w:t>) = 4</w:t>
      </w:r>
      <w:r w:rsidRPr="009F5C2B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9F5C2B">
        <w:rPr>
          <w:rFonts w:asciiTheme="majorBidi" w:hAnsiTheme="majorBidi" w:cstheme="majorBidi"/>
          <w:sz w:val="24"/>
          <w:szCs w:val="24"/>
          <w:vertAlign w:val="superscript"/>
        </w:rPr>
        <w:t>-4</w:t>
      </w:r>
      <w:proofErr w:type="gramStart"/>
      <w:r w:rsidRPr="009F5C2B">
        <w:rPr>
          <w:rFonts w:asciiTheme="majorBidi" w:hAnsiTheme="majorBidi" w:cstheme="majorBidi"/>
          <w:i/>
          <w:iCs/>
          <w:sz w:val="24"/>
          <w:szCs w:val="24"/>
          <w:vertAlign w:val="superscript"/>
        </w:rPr>
        <w:t>x</w:t>
      </w:r>
      <w:r w:rsidRPr="009F5C2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F5C2B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14:paraId="4FF7EF7A" w14:textId="77777777" w:rsidR="00F16F5A" w:rsidRPr="009F5C2B" w:rsidRDefault="00F16F5A" w:rsidP="00F16F5A">
      <w:pPr>
        <w:autoSpaceDE w:val="0"/>
        <w:autoSpaceDN w:val="0"/>
        <w:adjustRightInd w:val="0"/>
        <w:spacing w:after="0" w:line="240" w:lineRule="auto"/>
        <w:ind w:left="567"/>
        <w:rPr>
          <w:rFonts w:asciiTheme="majorBidi" w:hAnsiTheme="majorBidi" w:cstheme="majorBidi"/>
          <w:sz w:val="24"/>
          <w:szCs w:val="24"/>
        </w:rPr>
      </w:pPr>
      <w:r w:rsidRPr="009F5C2B">
        <w:rPr>
          <w:rFonts w:asciiTheme="majorBidi" w:hAnsiTheme="majorBidi" w:cstheme="majorBidi"/>
          <w:sz w:val="24"/>
          <w:szCs w:val="24"/>
        </w:rPr>
        <w:t xml:space="preserve">a) Calculer </w:t>
      </w:r>
      <w:proofErr w:type="gramStart"/>
      <w:r w:rsidRPr="009F5C2B">
        <w:rPr>
          <w:rFonts w:asciiTheme="majorBidi" w:hAnsiTheme="majorBidi" w:cstheme="majorBidi"/>
          <w:i/>
          <w:iCs/>
          <w:sz w:val="24"/>
          <w:szCs w:val="24"/>
        </w:rPr>
        <w:t>F</w:t>
      </w:r>
      <w:r w:rsidRPr="009F5C2B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9F5C2B">
        <w:rPr>
          <w:rFonts w:asciiTheme="majorBidi" w:hAnsiTheme="majorBidi" w:cstheme="majorBidi"/>
          <w:sz w:val="24"/>
          <w:szCs w:val="24"/>
        </w:rPr>
        <w:t xml:space="preserve">5).            b) Calculer </w:t>
      </w:r>
      <w:proofErr w:type="gramStart"/>
      <w:r w:rsidRPr="009F5C2B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9F5C2B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9F5C2B">
        <w:rPr>
          <w:rFonts w:asciiTheme="majorBidi" w:hAnsiTheme="majorBidi" w:cstheme="majorBidi"/>
          <w:sz w:val="24"/>
          <w:szCs w:val="24"/>
        </w:rPr>
        <w:t xml:space="preserve">1 &lt; </w:t>
      </w:r>
      <w:r w:rsidRPr="009F5C2B">
        <w:rPr>
          <w:rFonts w:asciiTheme="majorBidi" w:hAnsiTheme="majorBidi" w:cstheme="majorBidi"/>
          <w:i/>
          <w:iCs/>
          <w:sz w:val="24"/>
          <w:szCs w:val="24"/>
        </w:rPr>
        <w:t xml:space="preserve">X </w:t>
      </w:r>
      <w:r w:rsidRPr="009F5C2B">
        <w:rPr>
          <w:rFonts w:asciiTheme="majorBidi" w:hAnsiTheme="majorBidi" w:cstheme="majorBidi"/>
          <w:sz w:val="24"/>
          <w:szCs w:val="24"/>
        </w:rPr>
        <w:t>&lt; 3) .</w:t>
      </w:r>
    </w:p>
    <w:p w14:paraId="5C64D0D6" w14:textId="77777777" w:rsidR="009F5C2B" w:rsidRPr="009F5C2B" w:rsidRDefault="009F5C2B" w:rsidP="00F16F5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2B6BF21" w14:textId="6CE5430F" w:rsidR="009F5C2B" w:rsidRPr="009F5C2B" w:rsidRDefault="009F5C2B" w:rsidP="009F5C2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4D01A8">
        <w:rPr>
          <w:rFonts w:asciiTheme="majorBidi" w:hAnsiTheme="majorBidi" w:cstheme="majorBidi"/>
          <w:b/>
          <w:bCs/>
          <w:sz w:val="24"/>
          <w:szCs w:val="24"/>
          <w:u w:val="single"/>
        </w:rPr>
        <w:t>7</w:t>
      </w:r>
      <w:r w:rsidRPr="009F5C2B">
        <w:rPr>
          <w:rFonts w:asciiTheme="majorBidi" w:hAnsiTheme="majorBidi" w:cstheme="majorBidi"/>
          <w:b/>
          <w:bCs/>
          <w:sz w:val="24"/>
          <w:szCs w:val="24"/>
          <w:u w:val="single"/>
        </w:rPr>
        <w:t> </w:t>
      </w:r>
    </w:p>
    <w:p w14:paraId="399A826E" w14:textId="77777777" w:rsidR="00F16F5A" w:rsidRPr="009F5C2B" w:rsidRDefault="00F16F5A" w:rsidP="00F16F5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F5C2B">
        <w:rPr>
          <w:rFonts w:asciiTheme="majorBidi" w:hAnsiTheme="majorBidi" w:cstheme="majorBidi"/>
          <w:sz w:val="24"/>
          <w:szCs w:val="24"/>
        </w:rPr>
        <w:t>Pour la fonction suivante, définie sur l’intervalle [</w:t>
      </w:r>
      <w:proofErr w:type="gramStart"/>
      <w:r w:rsidRPr="009F5C2B">
        <w:rPr>
          <w:rFonts w:asciiTheme="majorBidi" w:hAnsiTheme="majorBidi" w:cstheme="majorBidi"/>
          <w:sz w:val="24"/>
          <w:szCs w:val="24"/>
        </w:rPr>
        <w:t>0;</w:t>
      </w:r>
      <w:proofErr w:type="gramEnd"/>
      <w:r w:rsidRPr="009F5C2B">
        <w:rPr>
          <w:rFonts w:asciiTheme="majorBidi" w:hAnsiTheme="majorBidi" w:cstheme="majorBidi"/>
          <w:sz w:val="24"/>
          <w:szCs w:val="24"/>
        </w:rPr>
        <w:t xml:space="preserve">2], déterminer la valeur de </w:t>
      </w:r>
      <w:r w:rsidRPr="009F5C2B">
        <w:rPr>
          <w:rFonts w:asciiTheme="majorBidi" w:hAnsiTheme="majorBidi" w:cstheme="majorBidi"/>
          <w:i/>
          <w:iCs/>
          <w:sz w:val="24"/>
          <w:szCs w:val="24"/>
        </w:rPr>
        <w:t xml:space="preserve">k </w:t>
      </w:r>
      <w:r w:rsidRPr="009F5C2B">
        <w:rPr>
          <w:rFonts w:asciiTheme="majorBidi" w:hAnsiTheme="majorBidi" w:cstheme="majorBidi"/>
          <w:sz w:val="24"/>
          <w:szCs w:val="24"/>
        </w:rPr>
        <w:t>pour qu’elle soit une</w:t>
      </w:r>
    </w:p>
    <w:p w14:paraId="778A9065" w14:textId="77777777" w:rsidR="00F16F5A" w:rsidRPr="009F5C2B" w:rsidRDefault="00F16F5A" w:rsidP="00F16F5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9F5C2B">
        <w:rPr>
          <w:rFonts w:asciiTheme="majorBidi" w:hAnsiTheme="majorBidi" w:cstheme="majorBidi"/>
          <w:sz w:val="24"/>
          <w:szCs w:val="24"/>
        </w:rPr>
        <w:t>densité</w:t>
      </w:r>
      <w:proofErr w:type="gramEnd"/>
      <w:r w:rsidRPr="009F5C2B">
        <w:rPr>
          <w:rFonts w:asciiTheme="majorBidi" w:hAnsiTheme="majorBidi" w:cstheme="majorBidi"/>
          <w:sz w:val="24"/>
          <w:szCs w:val="24"/>
        </w:rPr>
        <w:t xml:space="preserve"> de probabilité.     </w:t>
      </w:r>
      <w:proofErr w:type="gramStart"/>
      <w:r w:rsidRPr="009F5C2B">
        <w:rPr>
          <w:rFonts w:asciiTheme="majorBidi" w:hAnsiTheme="majorBidi" w:cstheme="majorBidi"/>
          <w:i/>
          <w:iCs/>
          <w:sz w:val="24"/>
          <w:szCs w:val="24"/>
        </w:rPr>
        <w:t>f</w:t>
      </w:r>
      <w:proofErr w:type="gramEnd"/>
      <w:r w:rsidRPr="009F5C2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F5C2B">
        <w:rPr>
          <w:rFonts w:asciiTheme="majorBidi" w:hAnsiTheme="majorBidi" w:cstheme="majorBidi"/>
          <w:sz w:val="24"/>
          <w:szCs w:val="24"/>
        </w:rPr>
        <w:t>(</w:t>
      </w:r>
      <w:r w:rsidRPr="009F5C2B">
        <w:rPr>
          <w:rFonts w:asciiTheme="majorBidi" w:hAnsiTheme="majorBidi" w:cstheme="majorBidi"/>
          <w:i/>
          <w:iCs/>
          <w:sz w:val="24"/>
          <w:szCs w:val="24"/>
        </w:rPr>
        <w:t>x</w:t>
      </w:r>
      <w:r w:rsidRPr="009F5C2B">
        <w:rPr>
          <w:rFonts w:asciiTheme="majorBidi" w:hAnsiTheme="majorBidi" w:cstheme="majorBidi"/>
          <w:sz w:val="24"/>
          <w:szCs w:val="24"/>
        </w:rPr>
        <w:t xml:space="preserve">) = </w:t>
      </w:r>
      <w:r w:rsidRPr="009F5C2B">
        <w:rPr>
          <w:rFonts w:asciiTheme="majorBidi" w:hAnsiTheme="majorBidi" w:cstheme="majorBidi"/>
          <w:i/>
          <w:iCs/>
          <w:sz w:val="24"/>
          <w:szCs w:val="24"/>
        </w:rPr>
        <w:t>kx</w:t>
      </w:r>
      <w:r w:rsidRPr="009F5C2B">
        <w:rPr>
          <w:rFonts w:asciiTheme="majorBidi" w:hAnsiTheme="majorBidi" w:cstheme="majorBidi"/>
          <w:sz w:val="24"/>
          <w:szCs w:val="24"/>
          <w:vertAlign w:val="superscript"/>
        </w:rPr>
        <w:t>3</w:t>
      </w:r>
    </w:p>
    <w:p w14:paraId="53D84045" w14:textId="77777777" w:rsidR="009F5C2B" w:rsidRPr="009F5C2B" w:rsidRDefault="009F5C2B" w:rsidP="00F16F5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A2669A4" w14:textId="71B63F85" w:rsidR="009F5C2B" w:rsidRPr="009F5C2B" w:rsidRDefault="009F5C2B" w:rsidP="009F5C2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4D01A8">
        <w:rPr>
          <w:rFonts w:asciiTheme="majorBidi" w:hAnsiTheme="majorBidi" w:cstheme="majorBidi"/>
          <w:b/>
          <w:bCs/>
          <w:sz w:val="24"/>
          <w:szCs w:val="24"/>
          <w:u w:val="single"/>
        </w:rPr>
        <w:t>8</w:t>
      </w:r>
      <w:r w:rsidRPr="009F5C2B">
        <w:rPr>
          <w:rFonts w:asciiTheme="majorBidi" w:hAnsiTheme="majorBidi" w:cstheme="majorBidi"/>
          <w:b/>
          <w:bCs/>
          <w:sz w:val="24"/>
          <w:szCs w:val="24"/>
          <w:u w:val="single"/>
        </w:rPr>
        <w:t> </w:t>
      </w:r>
    </w:p>
    <w:p w14:paraId="3AF01D1B" w14:textId="77777777" w:rsidR="00F16F5A" w:rsidRPr="009F5C2B" w:rsidRDefault="00F16F5A" w:rsidP="00F16F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F5C2B">
        <w:rPr>
          <w:rFonts w:asciiTheme="majorBidi" w:hAnsiTheme="majorBidi" w:cstheme="majorBidi"/>
          <w:sz w:val="24"/>
          <w:szCs w:val="24"/>
        </w:rPr>
        <w:t xml:space="preserve">On considère un signal aléatoire réel à temps discret </w:t>
      </w:r>
      <w:proofErr w:type="gramStart"/>
      <w:r w:rsidRPr="009F5C2B">
        <w:rPr>
          <w:rFonts w:asciiTheme="majorBidi" w:hAnsiTheme="majorBidi" w:cstheme="majorBidi"/>
          <w:sz w:val="24"/>
          <w:szCs w:val="24"/>
        </w:rPr>
        <w:t>X(</w:t>
      </w:r>
      <w:proofErr w:type="gramEnd"/>
      <w:r w:rsidRPr="009F5C2B">
        <w:rPr>
          <w:rFonts w:asciiTheme="majorBidi" w:hAnsiTheme="majorBidi" w:cstheme="majorBidi"/>
          <w:sz w:val="24"/>
          <w:szCs w:val="24"/>
        </w:rPr>
        <w:t xml:space="preserve">n; </w:t>
      </w:r>
      <w:r w:rsidRPr="009F5C2B">
        <w:rPr>
          <w:rFonts w:asciiTheme="majorBidi" w:hAnsiTheme="majorBidi" w:cstheme="majorBidi"/>
          <w:sz w:val="24"/>
          <w:szCs w:val="24"/>
        </w:rPr>
        <w:sym w:font="Symbol" w:char="F077"/>
      </w:r>
      <w:r w:rsidRPr="009F5C2B">
        <w:rPr>
          <w:rFonts w:asciiTheme="majorBidi" w:hAnsiTheme="majorBidi" w:cstheme="majorBidi"/>
          <w:sz w:val="24"/>
          <w:szCs w:val="24"/>
        </w:rPr>
        <w:t xml:space="preserve">). Les variables aléatoires </w:t>
      </w:r>
      <w:proofErr w:type="gramStart"/>
      <w:r w:rsidRPr="009F5C2B">
        <w:rPr>
          <w:rFonts w:asciiTheme="majorBidi" w:hAnsiTheme="majorBidi" w:cstheme="majorBidi"/>
          <w:sz w:val="24"/>
          <w:szCs w:val="24"/>
        </w:rPr>
        <w:t>X(</w:t>
      </w:r>
      <w:proofErr w:type="gramEnd"/>
      <w:r w:rsidRPr="009F5C2B">
        <w:rPr>
          <w:rFonts w:asciiTheme="majorBidi" w:hAnsiTheme="majorBidi" w:cstheme="majorBidi"/>
          <w:sz w:val="24"/>
          <w:szCs w:val="24"/>
        </w:rPr>
        <w:t xml:space="preserve">n; </w:t>
      </w:r>
      <w:r w:rsidRPr="009F5C2B">
        <w:rPr>
          <w:rFonts w:asciiTheme="majorBidi" w:hAnsiTheme="majorBidi" w:cstheme="majorBidi"/>
          <w:sz w:val="24"/>
          <w:szCs w:val="24"/>
        </w:rPr>
        <w:sym w:font="Symbol" w:char="F077"/>
      </w:r>
      <w:r w:rsidRPr="009F5C2B">
        <w:rPr>
          <w:rFonts w:asciiTheme="majorBidi" w:hAnsiTheme="majorBidi" w:cstheme="majorBidi"/>
          <w:sz w:val="24"/>
          <w:szCs w:val="24"/>
        </w:rPr>
        <w:t>); n</w:t>
      </w:r>
      <w:r w:rsidRPr="009F5C2B">
        <w:rPr>
          <w:rFonts w:asciiTheme="majorBidi" w:hAnsiTheme="majorBidi" w:cstheme="majorBidi"/>
          <w:sz w:val="24"/>
          <w:szCs w:val="24"/>
        </w:rPr>
        <w:sym w:font="Symbol" w:char="F0CE"/>
      </w:r>
      <w:r w:rsidRPr="009F5C2B">
        <w:rPr>
          <w:rFonts w:asciiTheme="majorBidi" w:hAnsiTheme="majorBidi" w:cstheme="majorBidi"/>
          <w:sz w:val="24"/>
          <w:szCs w:val="24"/>
        </w:rPr>
        <w:t xml:space="preserve">Z sont supposées indépendantes, de même valeur moyenne µ et de même variance </w:t>
      </w:r>
      <w:r w:rsidRPr="009F5C2B">
        <w:rPr>
          <w:rFonts w:asciiTheme="majorBidi" w:hAnsiTheme="majorBidi" w:cstheme="majorBidi"/>
          <w:sz w:val="24"/>
          <w:szCs w:val="24"/>
        </w:rPr>
        <w:sym w:font="Symbol" w:char="F073"/>
      </w:r>
      <w:r w:rsidRPr="009F5C2B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9F5C2B">
        <w:rPr>
          <w:rFonts w:asciiTheme="majorBidi" w:hAnsiTheme="majorBidi" w:cstheme="majorBidi"/>
          <w:sz w:val="24"/>
          <w:szCs w:val="24"/>
        </w:rPr>
        <w:t>.</w:t>
      </w:r>
    </w:p>
    <w:p w14:paraId="289973F8" w14:textId="77777777" w:rsidR="00F16F5A" w:rsidRPr="009F5C2B" w:rsidRDefault="00F16F5A" w:rsidP="00F16F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F5C2B">
        <w:rPr>
          <w:rFonts w:asciiTheme="majorBidi" w:hAnsiTheme="majorBidi" w:cstheme="majorBidi"/>
          <w:sz w:val="24"/>
          <w:szCs w:val="24"/>
        </w:rPr>
        <w:t xml:space="preserve">Donner l'expression de la fonction d'autocorrélation </w:t>
      </w:r>
      <w:proofErr w:type="gramStart"/>
      <w:r w:rsidRPr="009F5C2B">
        <w:rPr>
          <w:rFonts w:asciiTheme="majorBidi" w:hAnsiTheme="majorBidi" w:cstheme="majorBidi"/>
          <w:sz w:val="24"/>
          <w:szCs w:val="24"/>
        </w:rPr>
        <w:t>R</w:t>
      </w:r>
      <w:r w:rsidRPr="009F5C2B">
        <w:rPr>
          <w:rFonts w:asciiTheme="majorBidi" w:hAnsiTheme="majorBidi" w:cstheme="majorBidi"/>
          <w:sz w:val="24"/>
          <w:szCs w:val="24"/>
          <w:vertAlign w:val="subscript"/>
        </w:rPr>
        <w:t>X</w:t>
      </w:r>
      <w:r w:rsidRPr="009F5C2B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9F5C2B">
        <w:rPr>
          <w:rFonts w:asciiTheme="majorBidi" w:hAnsiTheme="majorBidi" w:cstheme="majorBidi"/>
          <w:sz w:val="24"/>
          <w:szCs w:val="24"/>
        </w:rPr>
        <w:t>n1; n2) = E[X(n1)X(n2)]. Le signal</w:t>
      </w:r>
    </w:p>
    <w:p w14:paraId="2202BECC" w14:textId="77777777" w:rsidR="00F16F5A" w:rsidRPr="009F5C2B" w:rsidRDefault="00F16F5A" w:rsidP="00F16F5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F5C2B">
        <w:rPr>
          <w:rFonts w:asciiTheme="majorBidi" w:hAnsiTheme="majorBidi" w:cstheme="majorBidi"/>
          <w:sz w:val="24"/>
          <w:szCs w:val="24"/>
        </w:rPr>
        <w:t>X est-il stationnaire au second ordre ? Quel est la nature du signal aléatoire X ?</w:t>
      </w:r>
    </w:p>
    <w:p w14:paraId="5E5E5972" w14:textId="77777777" w:rsidR="00F16F5A" w:rsidRPr="009F5C2B" w:rsidRDefault="00F16F5A" w:rsidP="00F16F5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C96185C" w14:textId="2CCF669E" w:rsidR="005D64AD" w:rsidRPr="009F5C2B" w:rsidRDefault="005D64AD" w:rsidP="005D64AD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4D01A8">
        <w:rPr>
          <w:rFonts w:asciiTheme="majorBidi" w:hAnsiTheme="majorBidi" w:cstheme="majorBidi"/>
          <w:b/>
          <w:bCs/>
          <w:sz w:val="24"/>
          <w:szCs w:val="24"/>
          <w:u w:val="single"/>
        </w:rPr>
        <w:t>9</w:t>
      </w:r>
    </w:p>
    <w:p w14:paraId="45313652" w14:textId="77777777" w:rsidR="005D64AD" w:rsidRPr="009F5C2B" w:rsidRDefault="005D64AD" w:rsidP="005D64AD">
      <w:pPr>
        <w:rPr>
          <w:rStyle w:val="jlqj4b"/>
          <w:rFonts w:asciiTheme="majorBidi" w:hAnsiTheme="majorBidi" w:cstheme="majorBidi"/>
          <w:sz w:val="24"/>
          <w:szCs w:val="24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>Soit {X (t), t</w:t>
      </w:r>
      <w:r w:rsidRPr="009F5C2B">
        <w:rPr>
          <w:rStyle w:val="jlqj4b"/>
          <w:rFonts w:ascii="Cambria Math" w:hAnsi="Cambria Math" w:cs="Cambria Math"/>
          <w:sz w:val="24"/>
          <w:szCs w:val="24"/>
        </w:rPr>
        <w:t>∈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 [0, </w:t>
      </w:r>
      <w:r w:rsidRPr="009F5C2B">
        <w:rPr>
          <w:rStyle w:val="jlqj4b"/>
          <w:rFonts w:ascii="Times New Roman" w:hAnsi="Times New Roman" w:cs="Times New Roman"/>
          <w:sz w:val="24"/>
          <w:szCs w:val="24"/>
        </w:rPr>
        <w:t>∞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)} d</w:t>
      </w:r>
      <w:r w:rsidRPr="009F5C2B">
        <w:rPr>
          <w:rStyle w:val="jlqj4b"/>
          <w:rFonts w:ascii="Times New Roman" w:hAnsi="Times New Roman" w:cs="Times New Roman"/>
          <w:sz w:val="24"/>
          <w:szCs w:val="24"/>
        </w:rPr>
        <w:t>é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fini comme X (t) = A + </w:t>
      </w:r>
      <w:proofErr w:type="spellStart"/>
      <w:r w:rsidRPr="009F5C2B">
        <w:rPr>
          <w:rStyle w:val="jlqj4b"/>
          <w:rFonts w:asciiTheme="majorBidi" w:hAnsiTheme="majorBidi" w:cstheme="majorBidi"/>
          <w:sz w:val="24"/>
          <w:szCs w:val="24"/>
        </w:rPr>
        <w:t>Bt</w:t>
      </w:r>
      <w:proofErr w:type="spellEnd"/>
      <w:r w:rsidRPr="009F5C2B">
        <w:rPr>
          <w:rStyle w:val="jlqj4b"/>
          <w:rFonts w:asciiTheme="majorBidi" w:hAnsiTheme="majorBidi" w:cstheme="majorBidi"/>
          <w:sz w:val="24"/>
          <w:szCs w:val="24"/>
        </w:rPr>
        <w:t>, pour tout t</w:t>
      </w:r>
      <w:r w:rsidRPr="009F5C2B">
        <w:rPr>
          <w:rStyle w:val="jlqj4b"/>
          <w:rFonts w:ascii="Cambria Math" w:hAnsi="Cambria Math" w:cs="Cambria Math"/>
          <w:sz w:val="24"/>
          <w:szCs w:val="24"/>
        </w:rPr>
        <w:t>∈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 [0, </w:t>
      </w:r>
      <w:r w:rsidRPr="009F5C2B">
        <w:rPr>
          <w:rStyle w:val="jlqj4b"/>
          <w:rFonts w:ascii="Times New Roman" w:hAnsi="Times New Roman" w:cs="Times New Roman"/>
          <w:sz w:val="24"/>
          <w:szCs w:val="24"/>
        </w:rPr>
        <w:t>∞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), o</w:t>
      </w:r>
      <w:r w:rsidRPr="009F5C2B">
        <w:rPr>
          <w:rStyle w:val="jlqj4b"/>
          <w:rFonts w:ascii="Times New Roman" w:hAnsi="Times New Roman" w:cs="Times New Roman"/>
          <w:sz w:val="24"/>
          <w:szCs w:val="24"/>
        </w:rPr>
        <w:t>ù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 A et B sont des variables aléatoires normales indépendantes N (1,1). </w:t>
      </w:r>
    </w:p>
    <w:p w14:paraId="0BFDCAC6" w14:textId="77777777" w:rsidR="005D64AD" w:rsidRPr="009F5C2B" w:rsidRDefault="005D64AD" w:rsidP="005D64AD">
      <w:pPr>
        <w:pStyle w:val="Paragraphedeliste"/>
        <w:numPr>
          <w:ilvl w:val="0"/>
          <w:numId w:val="1"/>
        </w:numPr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Trouvez tous les exemples de fonctions possibles pour ce processus aléatoire. </w:t>
      </w:r>
    </w:p>
    <w:p w14:paraId="2258BF62" w14:textId="77777777" w:rsidR="005D64AD" w:rsidRPr="009F5C2B" w:rsidRDefault="005D64AD" w:rsidP="005D64AD">
      <w:pPr>
        <w:pStyle w:val="Paragraphedeliste"/>
        <w:numPr>
          <w:ilvl w:val="0"/>
          <w:numId w:val="1"/>
        </w:numPr>
        <w:rPr>
          <w:rStyle w:val="viiyi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Définissez la variable aléatoire Y = </w:t>
      </w:r>
      <w:proofErr w:type="gramStart"/>
      <w:r w:rsidRPr="009F5C2B">
        <w:rPr>
          <w:rStyle w:val="jlqj4b"/>
          <w:rFonts w:asciiTheme="majorBidi" w:hAnsiTheme="majorBidi" w:cstheme="majorBidi"/>
          <w:sz w:val="24"/>
          <w:szCs w:val="24"/>
        </w:rPr>
        <w:t>X(</w:t>
      </w:r>
      <w:proofErr w:type="gramEnd"/>
      <w:r w:rsidRPr="009F5C2B">
        <w:rPr>
          <w:rStyle w:val="jlqj4b"/>
          <w:rFonts w:asciiTheme="majorBidi" w:hAnsiTheme="majorBidi" w:cstheme="majorBidi"/>
          <w:sz w:val="24"/>
          <w:szCs w:val="24"/>
        </w:rPr>
        <w:t>1) .</w:t>
      </w:r>
      <w:r w:rsidRPr="009F5C2B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</w:p>
    <w:p w14:paraId="41B2E7F2" w14:textId="77777777" w:rsidR="005D64AD" w:rsidRPr="009F5C2B" w:rsidRDefault="005D64AD" w:rsidP="005D64AD">
      <w:pPr>
        <w:pStyle w:val="Paragraphedeliste"/>
        <w:numPr>
          <w:ilvl w:val="0"/>
          <w:numId w:val="1"/>
        </w:numPr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Trouvez la densité de probabilité de Y </w:t>
      </w:r>
    </w:p>
    <w:p w14:paraId="0779047C" w14:textId="77777777" w:rsidR="005D64AD" w:rsidRPr="009F5C2B" w:rsidRDefault="005D64AD" w:rsidP="005D64A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Soit aussi Z = </w:t>
      </w:r>
      <w:proofErr w:type="gramStart"/>
      <w:r w:rsidRPr="009F5C2B">
        <w:rPr>
          <w:rStyle w:val="jlqj4b"/>
          <w:rFonts w:asciiTheme="majorBidi" w:hAnsiTheme="majorBidi" w:cstheme="majorBidi"/>
          <w:sz w:val="24"/>
          <w:szCs w:val="24"/>
        </w:rPr>
        <w:t>X(</w:t>
      </w:r>
      <w:proofErr w:type="gramEnd"/>
      <w:r w:rsidRPr="009F5C2B">
        <w:rPr>
          <w:rStyle w:val="jlqj4b"/>
          <w:rFonts w:asciiTheme="majorBidi" w:hAnsiTheme="majorBidi" w:cstheme="majorBidi"/>
          <w:sz w:val="24"/>
          <w:szCs w:val="24"/>
        </w:rPr>
        <w:t>2) .</w:t>
      </w:r>
      <w:r w:rsidRPr="009F5C2B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Trouvez E [YZ].</w:t>
      </w:r>
    </w:p>
    <w:p w14:paraId="66F7C43E" w14:textId="5A642DE2" w:rsidR="005D64AD" w:rsidRPr="009F5C2B" w:rsidRDefault="005D64AD" w:rsidP="005D64AD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4D01A8">
        <w:rPr>
          <w:rFonts w:asciiTheme="majorBidi" w:hAnsiTheme="majorBidi" w:cstheme="majorBidi"/>
          <w:b/>
          <w:bCs/>
          <w:sz w:val="24"/>
          <w:szCs w:val="24"/>
          <w:u w:val="single"/>
        </w:rPr>
        <w:t>10</w:t>
      </w:r>
    </w:p>
    <w:p w14:paraId="5A842C65" w14:textId="05CE729E" w:rsidR="005D64AD" w:rsidRPr="009F5C2B" w:rsidRDefault="005D64AD">
      <w:pPr>
        <w:rPr>
          <w:rStyle w:val="jlqj4b"/>
          <w:rFonts w:asciiTheme="majorBidi" w:hAnsiTheme="majorBidi" w:cstheme="majorBidi"/>
          <w:sz w:val="24"/>
          <w:szCs w:val="24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>Considérons le processus aléatoire {</w:t>
      </w:r>
      <w:proofErr w:type="spellStart"/>
      <w:r w:rsidRPr="009F5C2B">
        <w:rPr>
          <w:rStyle w:val="jlqj4b"/>
          <w:rFonts w:asciiTheme="majorBidi" w:hAnsiTheme="majorBidi" w:cstheme="majorBidi"/>
          <w:sz w:val="24"/>
          <w:szCs w:val="24"/>
        </w:rPr>
        <w:t>X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n</w:t>
      </w:r>
      <w:proofErr w:type="spellEnd"/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, n = 0,1,2, </w:t>
      </w:r>
      <w:r w:rsidRPr="009F5C2B">
        <w:rPr>
          <w:rStyle w:val="jlqj4b"/>
          <w:rFonts w:ascii="Cambria Math" w:hAnsi="Cambria Math" w:cs="Cambria Math"/>
          <w:sz w:val="24"/>
          <w:szCs w:val="24"/>
        </w:rPr>
        <w:t>⋯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}, dans lequel les Xi sont </w:t>
      </w:r>
      <w:proofErr w:type="spellStart"/>
      <w:r w:rsidRPr="009F5C2B">
        <w:rPr>
          <w:rStyle w:val="jlqj4b"/>
          <w:rFonts w:asciiTheme="majorBidi" w:hAnsiTheme="majorBidi" w:cstheme="majorBidi"/>
          <w:sz w:val="24"/>
          <w:szCs w:val="24"/>
        </w:rPr>
        <w:t>i.i.d</w:t>
      </w:r>
      <w:proofErr w:type="spellEnd"/>
      <w:r w:rsidRPr="009F5C2B">
        <w:rPr>
          <w:rStyle w:val="jlqj4b"/>
          <w:rFonts w:asciiTheme="majorBidi" w:hAnsiTheme="majorBidi" w:cstheme="majorBidi"/>
          <w:sz w:val="24"/>
          <w:szCs w:val="24"/>
        </w:rPr>
        <w:t>.</w:t>
      </w:r>
      <w:r w:rsidRPr="009F5C2B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variables aléatoires normales standard. </w:t>
      </w:r>
    </w:p>
    <w:p w14:paraId="1A74175A" w14:textId="637340F0" w:rsidR="005D64AD" w:rsidRPr="009F5C2B" w:rsidRDefault="005D64AD" w:rsidP="005D64AD">
      <w:pPr>
        <w:pStyle w:val="Paragraphedeliste"/>
        <w:numPr>
          <w:ilvl w:val="0"/>
          <w:numId w:val="2"/>
        </w:numPr>
        <w:rPr>
          <w:rStyle w:val="jlqj4b"/>
          <w:rFonts w:asciiTheme="majorBidi" w:hAnsiTheme="majorBidi" w:cstheme="majorBidi"/>
          <w:sz w:val="24"/>
          <w:szCs w:val="24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Ecrire </w:t>
      </w:r>
      <w:proofErr w:type="spellStart"/>
      <w:r w:rsidRPr="009F5C2B">
        <w:rPr>
          <w:rStyle w:val="jlqj4b"/>
          <w:rFonts w:asciiTheme="majorBidi" w:hAnsiTheme="majorBidi" w:cstheme="majorBidi"/>
          <w:sz w:val="24"/>
          <w:szCs w:val="24"/>
        </w:rPr>
        <w:t>f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Xn</w:t>
      </w:r>
      <w:proofErr w:type="spellEnd"/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(x) pour n = 0,1,2, </w:t>
      </w:r>
      <w:proofErr w:type="gramStart"/>
      <w:r w:rsidRPr="009F5C2B">
        <w:rPr>
          <w:rStyle w:val="jlqj4b"/>
          <w:rFonts w:ascii="Cambria Math" w:hAnsi="Cambria Math" w:cs="Cambria Math"/>
          <w:sz w:val="24"/>
          <w:szCs w:val="24"/>
        </w:rPr>
        <w:t>⋯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 .</w:t>
      </w:r>
      <w:proofErr w:type="gramEnd"/>
      <w:r w:rsidRPr="009F5C2B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</w:p>
    <w:p w14:paraId="6D0CD034" w14:textId="629717B1" w:rsidR="005D64AD" w:rsidRPr="009F5C2B" w:rsidRDefault="005D64AD" w:rsidP="005D64AD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Ecrire </w:t>
      </w:r>
      <w:proofErr w:type="spellStart"/>
      <w:r w:rsidRPr="009F5C2B">
        <w:rPr>
          <w:rStyle w:val="jlqj4b"/>
          <w:rFonts w:asciiTheme="majorBidi" w:hAnsiTheme="majorBidi" w:cstheme="majorBidi"/>
          <w:sz w:val="24"/>
          <w:szCs w:val="24"/>
        </w:rPr>
        <w:t>f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XmXn</w:t>
      </w:r>
      <w:proofErr w:type="spellEnd"/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(x1, x2) pour m ≠ n.</w:t>
      </w:r>
    </w:p>
    <w:p w14:paraId="514783E8" w14:textId="780419AD" w:rsidR="00331F88" w:rsidRPr="009F5C2B" w:rsidRDefault="00331F88" w:rsidP="00331F8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4D01A8">
        <w:rPr>
          <w:rFonts w:asciiTheme="majorBidi" w:hAnsiTheme="majorBidi" w:cstheme="majorBidi"/>
          <w:b/>
          <w:bCs/>
          <w:sz w:val="24"/>
          <w:szCs w:val="24"/>
          <w:u w:val="single"/>
        </w:rPr>
        <w:t>11</w:t>
      </w:r>
    </w:p>
    <w:p w14:paraId="01957C62" w14:textId="3D0B7ADA" w:rsidR="00331F88" w:rsidRPr="009F5C2B" w:rsidRDefault="00331F88" w:rsidP="00331F88">
      <w:pPr>
        <w:rPr>
          <w:rStyle w:val="jlqj4b"/>
          <w:rFonts w:asciiTheme="majorBidi" w:hAnsiTheme="majorBidi" w:cstheme="majorBidi"/>
          <w:sz w:val="24"/>
          <w:szCs w:val="24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>Soit A, B et C des variables aléatoires normales indépendantes N (1,1).</w:t>
      </w:r>
      <w:r w:rsidRPr="009F5C2B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Soit {X (t), t</w:t>
      </w:r>
      <w:r w:rsidRPr="009F5C2B">
        <w:rPr>
          <w:rStyle w:val="jlqj4b"/>
          <w:rFonts w:ascii="Cambria Math" w:hAnsi="Cambria Math" w:cs="Cambria Math"/>
          <w:sz w:val="24"/>
          <w:szCs w:val="24"/>
        </w:rPr>
        <w:t>∈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 [0, </w:t>
      </w:r>
      <w:r w:rsidRPr="009F5C2B">
        <w:rPr>
          <w:rStyle w:val="jlqj4b"/>
          <w:rFonts w:ascii="Times New Roman" w:hAnsi="Times New Roman" w:cs="Times New Roman"/>
          <w:sz w:val="24"/>
          <w:szCs w:val="24"/>
        </w:rPr>
        <w:t>∞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)} d</w:t>
      </w:r>
      <w:r w:rsidRPr="009F5C2B">
        <w:rPr>
          <w:rStyle w:val="jlqj4b"/>
          <w:rFonts w:ascii="Times New Roman" w:hAnsi="Times New Roman" w:cs="Times New Roman"/>
          <w:sz w:val="24"/>
          <w:szCs w:val="24"/>
        </w:rPr>
        <w:t>é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fini comme </w:t>
      </w:r>
      <w:proofErr w:type="gramStart"/>
      <w:r w:rsidRPr="009F5C2B">
        <w:rPr>
          <w:rStyle w:val="jlqj4b"/>
          <w:rFonts w:asciiTheme="majorBidi" w:hAnsiTheme="majorBidi" w:cstheme="majorBidi"/>
          <w:sz w:val="24"/>
          <w:szCs w:val="24"/>
        </w:rPr>
        <w:t>étant  X</w:t>
      </w:r>
      <w:proofErr w:type="gramEnd"/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 (t) = A + </w:t>
      </w:r>
      <w:proofErr w:type="spellStart"/>
      <w:r w:rsidRPr="009F5C2B">
        <w:rPr>
          <w:rStyle w:val="jlqj4b"/>
          <w:rFonts w:asciiTheme="majorBidi" w:hAnsiTheme="majorBidi" w:cstheme="majorBidi"/>
          <w:sz w:val="24"/>
          <w:szCs w:val="24"/>
        </w:rPr>
        <w:t>Bt</w:t>
      </w:r>
      <w:proofErr w:type="spellEnd"/>
      <w:r w:rsidRPr="009F5C2B">
        <w:rPr>
          <w:rStyle w:val="jlqj4b"/>
          <w:rFonts w:asciiTheme="majorBidi" w:hAnsiTheme="majorBidi" w:cstheme="majorBidi"/>
          <w:sz w:val="24"/>
          <w:szCs w:val="24"/>
        </w:rPr>
        <w:t>, pour tout t</w:t>
      </w:r>
      <w:r w:rsidRPr="009F5C2B">
        <w:rPr>
          <w:rStyle w:val="jlqj4b"/>
          <w:rFonts w:ascii="Cambria Math" w:hAnsi="Cambria Math" w:cs="Cambria Math"/>
          <w:sz w:val="24"/>
          <w:szCs w:val="24"/>
        </w:rPr>
        <w:t>∈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 [0, </w:t>
      </w:r>
      <w:r w:rsidRPr="009F5C2B">
        <w:rPr>
          <w:rStyle w:val="jlqj4b"/>
          <w:rFonts w:ascii="Times New Roman" w:hAnsi="Times New Roman" w:cs="Times New Roman"/>
          <w:sz w:val="24"/>
          <w:szCs w:val="24"/>
        </w:rPr>
        <w:t>∞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). </w:t>
      </w:r>
    </w:p>
    <w:p w14:paraId="0E79CF97" w14:textId="77777777" w:rsidR="00331F88" w:rsidRPr="009F5C2B" w:rsidRDefault="00331F88" w:rsidP="00331F88">
      <w:pPr>
        <w:rPr>
          <w:rStyle w:val="jlqj4b"/>
          <w:rFonts w:asciiTheme="majorBidi" w:hAnsiTheme="majorBidi" w:cstheme="majorBidi"/>
          <w:sz w:val="24"/>
          <w:szCs w:val="24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>Aussi, soit {Y (t), t</w:t>
      </w:r>
      <w:r w:rsidRPr="009F5C2B">
        <w:rPr>
          <w:rStyle w:val="jlqj4b"/>
          <w:rFonts w:ascii="Cambria Math" w:hAnsi="Cambria Math" w:cs="Cambria Math"/>
          <w:sz w:val="24"/>
          <w:szCs w:val="24"/>
        </w:rPr>
        <w:t>∈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 [0, </w:t>
      </w:r>
      <w:r w:rsidRPr="009F5C2B">
        <w:rPr>
          <w:rStyle w:val="jlqj4b"/>
          <w:rFonts w:ascii="Times New Roman" w:hAnsi="Times New Roman" w:cs="Times New Roman"/>
          <w:sz w:val="24"/>
          <w:szCs w:val="24"/>
        </w:rPr>
        <w:t>∞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)} d</w:t>
      </w:r>
      <w:r w:rsidRPr="009F5C2B">
        <w:rPr>
          <w:rStyle w:val="jlqj4b"/>
          <w:rFonts w:ascii="Times New Roman" w:hAnsi="Times New Roman" w:cs="Times New Roman"/>
          <w:sz w:val="24"/>
          <w:szCs w:val="24"/>
        </w:rPr>
        <w:t>é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fini comme étant Y (t) = A + Ct, pour tout t</w:t>
      </w:r>
      <w:r w:rsidRPr="009F5C2B">
        <w:rPr>
          <w:rStyle w:val="jlqj4b"/>
          <w:rFonts w:ascii="Cambria Math" w:hAnsi="Cambria Math" w:cs="Cambria Math"/>
          <w:sz w:val="24"/>
          <w:szCs w:val="24"/>
        </w:rPr>
        <w:t>∈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 [0, </w:t>
      </w:r>
      <w:r w:rsidRPr="009F5C2B">
        <w:rPr>
          <w:rStyle w:val="jlqj4b"/>
          <w:rFonts w:ascii="Times New Roman" w:hAnsi="Times New Roman" w:cs="Times New Roman"/>
          <w:sz w:val="24"/>
          <w:szCs w:val="24"/>
        </w:rPr>
        <w:t>∞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). </w:t>
      </w:r>
    </w:p>
    <w:p w14:paraId="5C30B3FF" w14:textId="7C74CB7E" w:rsidR="00331F88" w:rsidRPr="009F5C2B" w:rsidRDefault="00331F88" w:rsidP="00331F88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Trouvez </w:t>
      </w:r>
      <w:proofErr w:type="gramStart"/>
      <w:r w:rsidRPr="009F5C2B">
        <w:rPr>
          <w:rStyle w:val="jlqj4b"/>
          <w:rFonts w:asciiTheme="majorBidi" w:hAnsiTheme="majorBidi" w:cstheme="majorBidi"/>
          <w:sz w:val="24"/>
          <w:szCs w:val="24"/>
        </w:rPr>
        <w:t>R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XY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(</w:t>
      </w:r>
      <w:proofErr w:type="gramEnd"/>
      <w:r w:rsidRPr="009F5C2B">
        <w:rPr>
          <w:rStyle w:val="jlqj4b"/>
          <w:rFonts w:asciiTheme="majorBidi" w:hAnsiTheme="majorBidi" w:cstheme="majorBidi"/>
          <w:sz w:val="24"/>
          <w:szCs w:val="24"/>
        </w:rPr>
        <w:t>t1, t2) et C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XY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(t1, t2), pour t1, t2</w:t>
      </w:r>
      <w:r w:rsidRPr="009F5C2B">
        <w:rPr>
          <w:rStyle w:val="jlqj4b"/>
          <w:rFonts w:ascii="Cambria Math" w:hAnsi="Cambria Math" w:cs="Cambria Math"/>
          <w:sz w:val="24"/>
          <w:szCs w:val="24"/>
        </w:rPr>
        <w:t>∈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 [0, ∞).</w:t>
      </w:r>
    </w:p>
    <w:p w14:paraId="7D312D45" w14:textId="77777777" w:rsidR="004D01A8" w:rsidRDefault="004D01A8" w:rsidP="00331F8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6AD14AD" w14:textId="77777777" w:rsidR="004D01A8" w:rsidRDefault="004D01A8" w:rsidP="00331F8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A345C37" w14:textId="62A2B2AA" w:rsidR="00331F88" w:rsidRPr="009F5C2B" w:rsidRDefault="00331F88" w:rsidP="00331F88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Exercice </w:t>
      </w:r>
      <w:r w:rsidR="004D01A8">
        <w:rPr>
          <w:rFonts w:asciiTheme="majorBidi" w:hAnsiTheme="majorBidi" w:cstheme="majorBidi"/>
          <w:b/>
          <w:bCs/>
          <w:sz w:val="24"/>
          <w:szCs w:val="24"/>
          <w:u w:val="single"/>
        </w:rPr>
        <w:t>12</w:t>
      </w:r>
    </w:p>
    <w:p w14:paraId="7B8B423A" w14:textId="364F978B" w:rsidR="00331F88" w:rsidRPr="009F5C2B" w:rsidRDefault="00331F88" w:rsidP="00331F88">
      <w:pPr>
        <w:rPr>
          <w:rStyle w:val="jlqj4b"/>
          <w:rFonts w:asciiTheme="majorBidi" w:hAnsiTheme="majorBidi" w:cstheme="majorBidi"/>
          <w:sz w:val="24"/>
          <w:szCs w:val="24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Considérons le processus aléatoire {X (t), </w:t>
      </w:r>
      <w:proofErr w:type="spellStart"/>
      <w:r w:rsidRPr="009F5C2B">
        <w:rPr>
          <w:rStyle w:val="jlqj4b"/>
          <w:rFonts w:asciiTheme="majorBidi" w:hAnsiTheme="majorBidi" w:cstheme="majorBidi"/>
          <w:sz w:val="24"/>
          <w:szCs w:val="24"/>
        </w:rPr>
        <w:t>t</w:t>
      </w:r>
      <w:r w:rsidRPr="009F5C2B">
        <w:rPr>
          <w:rStyle w:val="jlqj4b"/>
          <w:rFonts w:ascii="Cambria Math" w:hAnsi="Cambria Math" w:cs="Cambria Math"/>
          <w:sz w:val="24"/>
          <w:szCs w:val="24"/>
        </w:rPr>
        <w:t>∈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R</w:t>
      </w:r>
      <w:proofErr w:type="spellEnd"/>
      <w:r w:rsidRPr="009F5C2B">
        <w:rPr>
          <w:rStyle w:val="jlqj4b"/>
          <w:rFonts w:asciiTheme="majorBidi" w:hAnsiTheme="majorBidi" w:cstheme="majorBidi"/>
          <w:sz w:val="24"/>
          <w:szCs w:val="24"/>
        </w:rPr>
        <w:t>} d</w:t>
      </w:r>
      <w:r w:rsidRPr="009F5C2B">
        <w:rPr>
          <w:rStyle w:val="jlqj4b"/>
          <w:rFonts w:ascii="Times New Roman" w:hAnsi="Times New Roman" w:cs="Times New Roman"/>
          <w:sz w:val="24"/>
          <w:szCs w:val="24"/>
        </w:rPr>
        <w:t>é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fini comme X (t) = cos (t + U), où </w:t>
      </w:r>
      <w:proofErr w:type="spellStart"/>
      <w:r w:rsidRPr="009F5C2B">
        <w:rPr>
          <w:rStyle w:val="jlqj4b"/>
          <w:rFonts w:asciiTheme="majorBidi" w:hAnsiTheme="majorBidi" w:cstheme="majorBidi"/>
          <w:sz w:val="24"/>
          <w:szCs w:val="24"/>
        </w:rPr>
        <w:t>U</w:t>
      </w:r>
      <w:r w:rsidRPr="009F5C2B">
        <w:rPr>
          <w:rStyle w:val="jlqj4b"/>
          <w:rFonts w:ascii="Cambria Math" w:hAnsi="Cambria Math" w:cs="Cambria Math"/>
          <w:sz w:val="24"/>
          <w:szCs w:val="24"/>
        </w:rPr>
        <w:t>∼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Uniforme</w:t>
      </w:r>
      <w:proofErr w:type="spellEnd"/>
      <w:r w:rsidRPr="009F5C2B">
        <w:rPr>
          <w:rStyle w:val="jlqj4b"/>
          <w:rFonts w:asciiTheme="majorBidi" w:hAnsiTheme="majorBidi" w:cstheme="majorBidi"/>
          <w:sz w:val="24"/>
          <w:szCs w:val="24"/>
        </w:rPr>
        <w:t>(0,2π).</w:t>
      </w:r>
      <w:r w:rsidRPr="009F5C2B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Montrez que X (t) est un processus stationnaire au sens large (2sd ordre) ou WSS.</w:t>
      </w:r>
    </w:p>
    <w:p w14:paraId="051D2D0D" w14:textId="39C00554" w:rsidR="007A0482" w:rsidRPr="009F5C2B" w:rsidRDefault="007A0482" w:rsidP="007A0482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114896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="004D01A8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</w:p>
    <w:p w14:paraId="70CE2921" w14:textId="77777777" w:rsidR="007A0482" w:rsidRPr="009F5C2B" w:rsidRDefault="00F73AF0" w:rsidP="00331F88">
      <w:pPr>
        <w:rPr>
          <w:rStyle w:val="jlqj4b"/>
          <w:rFonts w:asciiTheme="majorBidi" w:hAnsiTheme="majorBidi" w:cstheme="majorBidi"/>
          <w:sz w:val="24"/>
          <w:szCs w:val="24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Soit X (t) un processus gaussien WSS de moyenne nulle avec RX (τ) = </w:t>
      </w:r>
      <w:proofErr w:type="spellStart"/>
      <w:r w:rsidRPr="009F5C2B">
        <w:rPr>
          <w:rStyle w:val="jlqj4b"/>
          <w:rFonts w:asciiTheme="majorBidi" w:hAnsiTheme="majorBidi" w:cstheme="majorBidi"/>
          <w:sz w:val="24"/>
          <w:szCs w:val="24"/>
        </w:rPr>
        <w:t>exp</w:t>
      </w:r>
      <w:proofErr w:type="spellEnd"/>
      <w:r w:rsidRPr="009F5C2B">
        <w:rPr>
          <w:rStyle w:val="jlqj4b"/>
          <w:rFonts w:asciiTheme="majorBidi" w:hAnsiTheme="majorBidi" w:cstheme="majorBidi"/>
          <w:sz w:val="24"/>
          <w:szCs w:val="24"/>
        </w:rPr>
        <w:t>(−τ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perscript"/>
        </w:rPr>
        <w:t>2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), pour tout </w:t>
      </w:r>
      <w:proofErr w:type="spellStart"/>
      <w:r w:rsidRPr="009F5C2B">
        <w:rPr>
          <w:rStyle w:val="jlqj4b"/>
          <w:rFonts w:asciiTheme="majorBidi" w:hAnsiTheme="majorBidi" w:cstheme="majorBidi"/>
          <w:sz w:val="24"/>
          <w:szCs w:val="24"/>
        </w:rPr>
        <w:t>τ</w:t>
      </w:r>
      <w:r w:rsidRPr="009F5C2B">
        <w:rPr>
          <w:rStyle w:val="jlqj4b"/>
          <w:rFonts w:ascii="Cambria Math" w:hAnsi="Cambria Math" w:cs="Cambria Math"/>
          <w:sz w:val="24"/>
          <w:szCs w:val="24"/>
        </w:rPr>
        <w:t>∈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R</w:t>
      </w:r>
      <w:proofErr w:type="spellEnd"/>
      <w:r w:rsidRPr="009F5C2B">
        <w:rPr>
          <w:rStyle w:val="jlqj4b"/>
          <w:rFonts w:asciiTheme="majorBidi" w:hAnsiTheme="majorBidi" w:cstheme="majorBidi"/>
          <w:sz w:val="24"/>
          <w:szCs w:val="24"/>
        </w:rPr>
        <w:t>.</w:t>
      </w:r>
    </w:p>
    <w:p w14:paraId="7E56A847" w14:textId="77777777" w:rsidR="007A0482" w:rsidRPr="009F5C2B" w:rsidRDefault="00F73AF0" w:rsidP="007A0482">
      <w:pPr>
        <w:pStyle w:val="Paragraphedeliste"/>
        <w:numPr>
          <w:ilvl w:val="0"/>
          <w:numId w:val="3"/>
        </w:numPr>
        <w:rPr>
          <w:rStyle w:val="jlqj4b"/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Trouver P (X (1) &lt;1) </w:t>
      </w:r>
    </w:p>
    <w:p w14:paraId="09845CEB" w14:textId="6FF24802" w:rsidR="00F73AF0" w:rsidRPr="009F5C2B" w:rsidRDefault="00F73AF0" w:rsidP="007A0482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>Trouver P (X (1) + X (2) &lt;1)</w:t>
      </w:r>
    </w:p>
    <w:p w14:paraId="3CC1718F" w14:textId="450E5EEA" w:rsidR="00E532D6" w:rsidRPr="009F5C2B" w:rsidRDefault="00E532D6" w:rsidP="00E532D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FB63FED" w14:textId="37C596D5" w:rsidR="00DF5BB9" w:rsidRPr="00B807B4" w:rsidRDefault="00DF5BB9" w:rsidP="00DF5BB9">
      <w:pPr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  <w:r w:rsidRPr="00B807B4">
        <w:rPr>
          <w:rFonts w:asciiTheme="majorBidi" w:hAnsiTheme="majorBidi" w:cstheme="majorBidi"/>
          <w:b/>
          <w:sz w:val="24"/>
          <w:szCs w:val="24"/>
          <w:u w:val="single"/>
        </w:rPr>
        <w:t xml:space="preserve">Exercice </w:t>
      </w:r>
      <w:r w:rsidR="004D01A8">
        <w:rPr>
          <w:rFonts w:asciiTheme="majorBidi" w:hAnsiTheme="majorBidi" w:cstheme="majorBidi"/>
          <w:b/>
          <w:sz w:val="24"/>
          <w:szCs w:val="24"/>
          <w:u w:val="single"/>
        </w:rPr>
        <w:t>14</w:t>
      </w:r>
    </w:p>
    <w:p w14:paraId="1DBF55C5" w14:textId="77777777" w:rsidR="00DF5BB9" w:rsidRDefault="00DF5BB9" w:rsidP="00DF5BB9">
      <w:pPr>
        <w:jc w:val="both"/>
        <w:rPr>
          <w:rFonts w:asciiTheme="majorBidi" w:hAnsiTheme="majorBidi" w:cstheme="majorBidi"/>
          <w:sz w:val="24"/>
          <w:szCs w:val="24"/>
        </w:rPr>
      </w:pPr>
      <w:r w:rsidRPr="00500C30">
        <w:rPr>
          <w:rFonts w:asciiTheme="majorBidi" w:hAnsiTheme="majorBidi" w:cstheme="majorBidi"/>
          <w:sz w:val="24"/>
          <w:szCs w:val="24"/>
        </w:rPr>
        <w:t>Un garagiste dispose de deux voitures de location. Chacune est utilisable en moyenne 4 jours sur 5. Il loue les voitures avec une marge brute de 300 dinars par jour et par voiture. On considère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0C30">
        <w:rPr>
          <w:rFonts w:asciiTheme="majorBidi" w:hAnsiTheme="majorBidi" w:cstheme="majorBidi"/>
          <w:sz w:val="24"/>
          <w:szCs w:val="24"/>
        </w:rPr>
        <w:t>X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0C30">
        <w:rPr>
          <w:rFonts w:asciiTheme="majorBidi" w:hAnsiTheme="majorBidi" w:cstheme="majorBidi"/>
          <w:sz w:val="24"/>
          <w:szCs w:val="24"/>
        </w:rPr>
        <w:t>la variable aléatoire égale au nombre de clients se présentant chaque jour pour louer une voiture. On suppose que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0C30">
        <w:rPr>
          <w:rFonts w:asciiTheme="majorBidi" w:hAnsiTheme="majorBidi" w:cstheme="majorBidi"/>
          <w:sz w:val="24"/>
          <w:szCs w:val="24"/>
        </w:rPr>
        <w:t>X(Ω)</w:t>
      </w:r>
      <w:proofErr w:type="gramStart"/>
      <w:r w:rsidRPr="00500C30">
        <w:rPr>
          <w:rFonts w:asciiTheme="majorBidi" w:hAnsiTheme="majorBidi" w:cstheme="majorBidi"/>
          <w:sz w:val="24"/>
          <w:szCs w:val="24"/>
        </w:rPr>
        <w:t>={</w:t>
      </w:r>
      <w:proofErr w:type="gramEnd"/>
      <w:r w:rsidRPr="00500C30">
        <w:rPr>
          <w:rFonts w:asciiTheme="majorBidi" w:hAnsiTheme="majorBidi" w:cstheme="majorBidi"/>
          <w:sz w:val="24"/>
          <w:szCs w:val="24"/>
        </w:rPr>
        <w:t>0,1,2,3}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0C30">
        <w:rPr>
          <w:rFonts w:asciiTheme="majorBidi" w:hAnsiTheme="majorBidi" w:cstheme="majorBidi"/>
          <w:sz w:val="24"/>
          <w:szCs w:val="24"/>
        </w:rPr>
        <w:t>avec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504A24E8" w14:textId="77777777" w:rsidR="00DF5BB9" w:rsidRDefault="00DF5BB9" w:rsidP="00DF5BB9">
      <w:pPr>
        <w:jc w:val="center"/>
        <w:rPr>
          <w:rFonts w:asciiTheme="majorBidi" w:hAnsiTheme="majorBidi" w:cstheme="majorBidi"/>
          <w:sz w:val="24"/>
          <w:szCs w:val="24"/>
        </w:rPr>
      </w:pPr>
      <w:r w:rsidRPr="00500C30">
        <w:rPr>
          <w:rFonts w:asciiTheme="majorBidi" w:hAnsiTheme="majorBidi" w:cstheme="majorBidi"/>
          <w:sz w:val="24"/>
          <w:szCs w:val="24"/>
        </w:rPr>
        <w:t>P(X=</w:t>
      </w:r>
      <w:proofErr w:type="gramStart"/>
      <w:r w:rsidRPr="00500C30">
        <w:rPr>
          <w:rFonts w:asciiTheme="majorBidi" w:hAnsiTheme="majorBidi" w:cstheme="majorBidi"/>
          <w:sz w:val="24"/>
          <w:szCs w:val="24"/>
        </w:rPr>
        <w:t>0)=</w:t>
      </w:r>
      <w:proofErr w:type="gramEnd"/>
      <w:r w:rsidRPr="00500C30">
        <w:rPr>
          <w:rFonts w:asciiTheme="majorBidi" w:hAnsiTheme="majorBidi" w:cstheme="majorBidi"/>
          <w:sz w:val="24"/>
          <w:szCs w:val="24"/>
        </w:rPr>
        <w:t>0,1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0C30">
        <w:rPr>
          <w:rFonts w:asciiTheme="majorBidi" w:hAnsiTheme="majorBidi" w:cstheme="majorBidi"/>
          <w:sz w:val="24"/>
          <w:szCs w:val="24"/>
        </w:rPr>
        <w:t>P(X=1)=0,3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0C30">
        <w:rPr>
          <w:rFonts w:asciiTheme="majorBidi" w:hAnsiTheme="majorBidi" w:cstheme="majorBidi"/>
          <w:sz w:val="24"/>
          <w:szCs w:val="24"/>
        </w:rPr>
        <w:t>P(X=2)=0,4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0C30">
        <w:rPr>
          <w:rFonts w:asciiTheme="majorBidi" w:hAnsiTheme="majorBidi" w:cstheme="majorBidi"/>
          <w:sz w:val="24"/>
          <w:szCs w:val="24"/>
        </w:rPr>
        <w:t>P(X=3)=0,2.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0C30">
        <w:rPr>
          <w:rFonts w:asciiTheme="majorBidi" w:hAnsiTheme="majorBidi" w:cstheme="majorBidi"/>
          <w:sz w:val="24"/>
          <w:szCs w:val="24"/>
        </w:rPr>
        <w:t>P(X=0)=0,</w:t>
      </w:r>
    </w:p>
    <w:p w14:paraId="4776B6EA" w14:textId="77777777" w:rsidR="00DF5BB9" w:rsidRDefault="00DF5BB9" w:rsidP="00DF5BB9">
      <w:pPr>
        <w:jc w:val="both"/>
        <w:rPr>
          <w:rFonts w:asciiTheme="majorBidi" w:hAnsiTheme="majorBidi" w:cstheme="majorBidi"/>
          <w:sz w:val="24"/>
          <w:szCs w:val="24"/>
        </w:rPr>
      </w:pPr>
      <w:r w:rsidRPr="00500C30">
        <w:rPr>
          <w:rFonts w:asciiTheme="majorBidi" w:hAnsiTheme="majorBidi" w:cstheme="majorBidi"/>
          <w:sz w:val="24"/>
          <w:szCs w:val="24"/>
        </w:rPr>
        <w:t xml:space="preserve">On note Z le nombre de voitures disponibles par jour. </w:t>
      </w:r>
    </w:p>
    <w:p w14:paraId="305418A8" w14:textId="77777777" w:rsidR="00DF5BB9" w:rsidRDefault="00DF5BB9" w:rsidP="00DF5BB9">
      <w:pPr>
        <w:pStyle w:val="Paragraphedeliste"/>
        <w:numPr>
          <w:ilvl w:val="0"/>
          <w:numId w:val="23"/>
        </w:numPr>
        <w:jc w:val="both"/>
        <w:rPr>
          <w:rFonts w:asciiTheme="majorBidi" w:hAnsiTheme="majorBidi" w:cstheme="majorBidi"/>
          <w:sz w:val="24"/>
          <w:szCs w:val="24"/>
        </w:rPr>
      </w:pPr>
      <w:r w:rsidRPr="00500C30">
        <w:rPr>
          <w:rFonts w:asciiTheme="majorBidi" w:hAnsiTheme="majorBidi" w:cstheme="majorBidi"/>
          <w:sz w:val="24"/>
          <w:szCs w:val="24"/>
        </w:rPr>
        <w:t>Déterminer la loi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0C30">
        <w:rPr>
          <w:rFonts w:asciiTheme="majorBidi" w:hAnsiTheme="majorBidi" w:cstheme="majorBidi"/>
          <w:sz w:val="24"/>
          <w:szCs w:val="24"/>
        </w:rPr>
        <w:t>Z. On pourra considérer dans la suite que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0C30">
        <w:rPr>
          <w:rFonts w:asciiTheme="majorBidi" w:hAnsiTheme="majorBidi" w:cstheme="majorBidi"/>
          <w:sz w:val="24"/>
          <w:szCs w:val="24"/>
        </w:rPr>
        <w:t>X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0C30">
        <w:rPr>
          <w:rFonts w:asciiTheme="majorBidi" w:hAnsiTheme="majorBidi" w:cstheme="majorBidi"/>
          <w:sz w:val="24"/>
          <w:szCs w:val="24"/>
        </w:rPr>
        <w:t>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0C30">
        <w:rPr>
          <w:rFonts w:asciiTheme="majorBidi" w:hAnsiTheme="majorBidi" w:cstheme="majorBidi"/>
          <w:sz w:val="24"/>
          <w:szCs w:val="24"/>
        </w:rPr>
        <w:t>Z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0C30">
        <w:rPr>
          <w:rFonts w:asciiTheme="majorBidi" w:hAnsiTheme="majorBidi" w:cstheme="majorBidi"/>
          <w:sz w:val="24"/>
          <w:szCs w:val="24"/>
        </w:rPr>
        <w:t>sont indépendantes.</w:t>
      </w:r>
    </w:p>
    <w:p w14:paraId="2542C338" w14:textId="77777777" w:rsidR="00DF5BB9" w:rsidRDefault="00DF5BB9" w:rsidP="00DF5BB9">
      <w:pPr>
        <w:pStyle w:val="Paragraphedeliste"/>
        <w:numPr>
          <w:ilvl w:val="0"/>
          <w:numId w:val="23"/>
        </w:numPr>
        <w:jc w:val="both"/>
        <w:rPr>
          <w:rFonts w:asciiTheme="majorBidi" w:hAnsiTheme="majorBidi" w:cstheme="majorBidi"/>
          <w:sz w:val="24"/>
          <w:szCs w:val="24"/>
        </w:rPr>
      </w:pPr>
      <w:r w:rsidRPr="00500C30">
        <w:rPr>
          <w:rFonts w:asciiTheme="majorBidi" w:hAnsiTheme="majorBidi" w:cstheme="majorBidi"/>
          <w:sz w:val="24"/>
          <w:szCs w:val="24"/>
        </w:rPr>
        <w:t>On note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0C30">
        <w:rPr>
          <w:rFonts w:asciiTheme="majorBidi" w:hAnsiTheme="majorBidi" w:cstheme="majorBidi"/>
          <w:sz w:val="24"/>
          <w:szCs w:val="24"/>
        </w:rPr>
        <w:t>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0C30">
        <w:rPr>
          <w:rFonts w:asciiTheme="majorBidi" w:hAnsiTheme="majorBidi" w:cstheme="majorBidi"/>
          <w:sz w:val="24"/>
          <w:szCs w:val="24"/>
        </w:rPr>
        <w:t>la variable aléatoire : " nombre de clients satisfaits par jour". Déterminer la loi deY.3.</w:t>
      </w:r>
    </w:p>
    <w:p w14:paraId="0D47FB30" w14:textId="77777777" w:rsidR="00DF5BB9" w:rsidRPr="00500C30" w:rsidRDefault="00DF5BB9" w:rsidP="00DF5BB9">
      <w:pPr>
        <w:pStyle w:val="Paragraphedeliste"/>
        <w:numPr>
          <w:ilvl w:val="0"/>
          <w:numId w:val="23"/>
        </w:numPr>
        <w:jc w:val="both"/>
        <w:rPr>
          <w:rFonts w:asciiTheme="majorBidi" w:hAnsiTheme="majorBidi" w:cstheme="majorBidi"/>
          <w:sz w:val="24"/>
          <w:szCs w:val="24"/>
        </w:rPr>
      </w:pPr>
      <w:r w:rsidRPr="00500C30">
        <w:rPr>
          <w:rFonts w:asciiTheme="majorBidi" w:hAnsiTheme="majorBidi" w:cstheme="majorBidi"/>
          <w:sz w:val="24"/>
          <w:szCs w:val="24"/>
        </w:rPr>
        <w:t>Calculer la marge brute moyenne par jour</w:t>
      </w:r>
    </w:p>
    <w:p w14:paraId="26FCEA53" w14:textId="77777777" w:rsidR="00DF5BB9" w:rsidRDefault="00DF5BB9" w:rsidP="00E532D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F2E68E7" w14:textId="34BF3E46" w:rsidR="00E532D6" w:rsidRPr="009F5C2B" w:rsidRDefault="00E532D6" w:rsidP="00E532D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F5C2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9F5C2B" w:rsidRPr="009F5C2B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="004D01A8">
        <w:rPr>
          <w:rFonts w:asciiTheme="majorBidi" w:hAnsiTheme="majorBidi" w:cstheme="majorBidi"/>
          <w:b/>
          <w:bCs/>
          <w:sz w:val="24"/>
          <w:szCs w:val="24"/>
          <w:u w:val="single"/>
        </w:rPr>
        <w:t>5</w:t>
      </w:r>
    </w:p>
    <w:p w14:paraId="624C51B2" w14:textId="7C6A5CDA" w:rsidR="00E532D6" w:rsidRPr="009F5C2B" w:rsidRDefault="00E532D6" w:rsidP="00E532D6">
      <w:pPr>
        <w:rPr>
          <w:rStyle w:val="jlqj4b"/>
          <w:rFonts w:asciiTheme="majorBidi" w:hAnsiTheme="majorBidi" w:cstheme="majorBidi"/>
          <w:sz w:val="24"/>
          <w:szCs w:val="24"/>
        </w:rPr>
      </w:pPr>
      <w:r w:rsidRPr="009F5C2B">
        <w:rPr>
          <w:rStyle w:val="jlqj4b"/>
          <w:rFonts w:asciiTheme="majorBidi" w:hAnsiTheme="majorBidi" w:cstheme="majorBidi"/>
          <w:sz w:val="24"/>
          <w:szCs w:val="24"/>
        </w:rPr>
        <w:t>Soit Y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1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, Y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2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, Y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3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, </w:t>
      </w:r>
      <w:r w:rsidRPr="009F5C2B">
        <w:rPr>
          <w:rStyle w:val="jlqj4b"/>
          <w:rFonts w:ascii="Cambria Math" w:hAnsi="Cambria Math" w:cs="Cambria Math"/>
          <w:sz w:val="24"/>
          <w:szCs w:val="24"/>
        </w:rPr>
        <w:t>⋯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 une suite de </w:t>
      </w:r>
      <w:proofErr w:type="spellStart"/>
      <w:r w:rsidRPr="009F5C2B">
        <w:rPr>
          <w:rStyle w:val="jlqj4b"/>
          <w:rFonts w:asciiTheme="majorBidi" w:hAnsiTheme="majorBidi" w:cstheme="majorBidi"/>
          <w:sz w:val="24"/>
          <w:szCs w:val="24"/>
        </w:rPr>
        <w:t>i.i.d</w:t>
      </w:r>
      <w:proofErr w:type="spellEnd"/>
      <w:r w:rsidRPr="009F5C2B">
        <w:rPr>
          <w:rStyle w:val="jlqj4b"/>
          <w:rFonts w:asciiTheme="majorBidi" w:hAnsiTheme="majorBidi" w:cstheme="majorBidi"/>
          <w:sz w:val="24"/>
          <w:szCs w:val="24"/>
        </w:rPr>
        <w:t>.</w:t>
      </w:r>
      <w:r w:rsidRPr="009F5C2B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variables aléatoires avec moyenne E</w:t>
      </w:r>
      <w:r w:rsidR="00D40BE9" w:rsidRPr="009F5C2B">
        <w:rPr>
          <w:rStyle w:val="jlqj4b"/>
          <w:rFonts w:asciiTheme="majorBidi" w:hAnsiTheme="majorBidi" w:cstheme="majorBidi"/>
          <w:sz w:val="24"/>
          <w:szCs w:val="24"/>
        </w:rPr>
        <w:t>[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Y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i</w:t>
      </w:r>
      <w:r w:rsidR="00D40BE9" w:rsidRPr="009F5C2B">
        <w:rPr>
          <w:rStyle w:val="jlqj4b"/>
          <w:rFonts w:asciiTheme="majorBidi" w:hAnsiTheme="majorBidi" w:cstheme="majorBidi"/>
          <w:sz w:val="24"/>
          <w:szCs w:val="24"/>
        </w:rPr>
        <w:t>]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 = 0 et </w:t>
      </w:r>
      <w:proofErr w:type="gramStart"/>
      <w:r w:rsidRPr="009F5C2B">
        <w:rPr>
          <w:rStyle w:val="jlqj4b"/>
          <w:rFonts w:asciiTheme="majorBidi" w:hAnsiTheme="majorBidi" w:cstheme="majorBidi"/>
          <w:sz w:val="24"/>
          <w:szCs w:val="24"/>
        </w:rPr>
        <w:t>Var(</w:t>
      </w:r>
      <w:proofErr w:type="gramEnd"/>
      <w:r w:rsidRPr="009F5C2B">
        <w:rPr>
          <w:rStyle w:val="jlqj4b"/>
          <w:rFonts w:asciiTheme="majorBidi" w:hAnsiTheme="majorBidi" w:cstheme="majorBidi"/>
          <w:sz w:val="24"/>
          <w:szCs w:val="24"/>
        </w:rPr>
        <w:t>Yi) = 4.</w:t>
      </w:r>
      <w:r w:rsidRPr="009F5C2B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Définissez le processus aléatoire en temps discret {X (n), </w:t>
      </w:r>
      <w:proofErr w:type="spellStart"/>
      <w:r w:rsidRPr="009F5C2B">
        <w:rPr>
          <w:rStyle w:val="jlqj4b"/>
          <w:rFonts w:asciiTheme="majorBidi" w:hAnsiTheme="majorBidi" w:cstheme="majorBidi"/>
          <w:sz w:val="24"/>
          <w:szCs w:val="24"/>
        </w:rPr>
        <w:t>n</w:t>
      </w:r>
      <w:r w:rsidRPr="009F5C2B">
        <w:rPr>
          <w:rStyle w:val="jlqj4b"/>
          <w:rFonts w:ascii="Cambria Math" w:hAnsi="Cambria Math" w:cs="Cambria Math"/>
          <w:sz w:val="24"/>
          <w:szCs w:val="24"/>
        </w:rPr>
        <w:t>∈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N</w:t>
      </w:r>
      <w:proofErr w:type="spellEnd"/>
      <w:r w:rsidRPr="009F5C2B">
        <w:rPr>
          <w:rStyle w:val="jlqj4b"/>
          <w:rFonts w:asciiTheme="majorBidi" w:hAnsiTheme="majorBidi" w:cstheme="majorBidi"/>
          <w:sz w:val="24"/>
          <w:szCs w:val="24"/>
        </w:rPr>
        <w:t>} comme X(n) = Y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1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 + Y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2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 + </w:t>
      </w:r>
      <w:r w:rsidRPr="009F5C2B">
        <w:rPr>
          <w:rStyle w:val="jlqj4b"/>
          <w:rFonts w:ascii="Cambria Math" w:hAnsi="Cambria Math" w:cs="Cambria Math"/>
          <w:sz w:val="24"/>
          <w:szCs w:val="24"/>
        </w:rPr>
        <w:t>⋯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 + </w:t>
      </w:r>
      <w:proofErr w:type="spellStart"/>
      <w:r w:rsidRPr="009F5C2B">
        <w:rPr>
          <w:rStyle w:val="jlqj4b"/>
          <w:rFonts w:asciiTheme="majorBidi" w:hAnsiTheme="majorBidi" w:cstheme="majorBidi"/>
          <w:sz w:val="24"/>
          <w:szCs w:val="24"/>
        </w:rPr>
        <w:t>Y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n</w:t>
      </w:r>
      <w:proofErr w:type="spellEnd"/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, pour tout </w:t>
      </w:r>
      <w:proofErr w:type="spellStart"/>
      <w:r w:rsidRPr="009F5C2B">
        <w:rPr>
          <w:rStyle w:val="jlqj4b"/>
          <w:rFonts w:asciiTheme="majorBidi" w:hAnsiTheme="majorBidi" w:cstheme="majorBidi"/>
          <w:sz w:val="24"/>
          <w:szCs w:val="24"/>
        </w:rPr>
        <w:t>n</w:t>
      </w:r>
      <w:r w:rsidRPr="009F5C2B">
        <w:rPr>
          <w:rStyle w:val="jlqj4b"/>
          <w:rFonts w:ascii="Cambria Math" w:hAnsi="Cambria Math" w:cs="Cambria Math"/>
          <w:sz w:val="24"/>
          <w:szCs w:val="24"/>
        </w:rPr>
        <w:t>∈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N</w:t>
      </w:r>
      <w:proofErr w:type="spellEnd"/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. Trouvez </w:t>
      </w:r>
      <w:proofErr w:type="spellStart"/>
      <w:r w:rsidR="00D40BE9" w:rsidRPr="009F5C2B">
        <w:rPr>
          <w:rStyle w:val="jlqj4b"/>
          <w:rFonts w:asciiTheme="majorBidi" w:hAnsiTheme="majorBidi" w:cstheme="majorBidi"/>
          <w:sz w:val="24"/>
          <w:szCs w:val="24"/>
        </w:rPr>
        <w:t>m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X</w:t>
      </w:r>
      <w:proofErr w:type="spellEnd"/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(n) et </w:t>
      </w:r>
      <w:proofErr w:type="gramStart"/>
      <w:r w:rsidRPr="009F5C2B">
        <w:rPr>
          <w:rStyle w:val="jlqj4b"/>
          <w:rFonts w:asciiTheme="majorBidi" w:hAnsiTheme="majorBidi" w:cstheme="majorBidi"/>
          <w:sz w:val="24"/>
          <w:szCs w:val="24"/>
        </w:rPr>
        <w:t>R</w:t>
      </w:r>
      <w:r w:rsidRPr="009F5C2B">
        <w:rPr>
          <w:rStyle w:val="jlqj4b"/>
          <w:rFonts w:asciiTheme="majorBidi" w:hAnsiTheme="majorBidi" w:cstheme="majorBidi"/>
          <w:sz w:val="24"/>
          <w:szCs w:val="24"/>
          <w:vertAlign w:val="subscript"/>
        </w:rPr>
        <w:t>X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(</w:t>
      </w:r>
      <w:proofErr w:type="gramEnd"/>
      <w:r w:rsidRPr="009F5C2B">
        <w:rPr>
          <w:rStyle w:val="jlqj4b"/>
          <w:rFonts w:asciiTheme="majorBidi" w:hAnsiTheme="majorBidi" w:cstheme="majorBidi"/>
          <w:sz w:val="24"/>
          <w:szCs w:val="24"/>
        </w:rPr>
        <w:t xml:space="preserve">m, n), pour tout n, </w:t>
      </w:r>
      <w:proofErr w:type="spellStart"/>
      <w:r w:rsidRPr="009F5C2B">
        <w:rPr>
          <w:rStyle w:val="jlqj4b"/>
          <w:rFonts w:asciiTheme="majorBidi" w:hAnsiTheme="majorBidi" w:cstheme="majorBidi"/>
          <w:sz w:val="24"/>
          <w:szCs w:val="24"/>
        </w:rPr>
        <w:t>m</w:t>
      </w:r>
      <w:r w:rsidRPr="009F5C2B">
        <w:rPr>
          <w:rStyle w:val="jlqj4b"/>
          <w:rFonts w:ascii="Cambria Math" w:hAnsi="Cambria Math" w:cs="Cambria Math"/>
          <w:sz w:val="24"/>
          <w:szCs w:val="24"/>
        </w:rPr>
        <w:t>∈</w:t>
      </w:r>
      <w:r w:rsidRPr="009F5C2B">
        <w:rPr>
          <w:rStyle w:val="jlqj4b"/>
          <w:rFonts w:asciiTheme="majorBidi" w:hAnsiTheme="majorBidi" w:cstheme="majorBidi"/>
          <w:sz w:val="24"/>
          <w:szCs w:val="24"/>
        </w:rPr>
        <w:t>N</w:t>
      </w:r>
      <w:proofErr w:type="spellEnd"/>
      <w:r w:rsidRPr="009F5C2B">
        <w:rPr>
          <w:rStyle w:val="jlqj4b"/>
          <w:rFonts w:asciiTheme="majorBidi" w:hAnsiTheme="majorBidi" w:cstheme="majorBidi"/>
          <w:sz w:val="24"/>
          <w:szCs w:val="24"/>
        </w:rPr>
        <w:t>.</w:t>
      </w:r>
    </w:p>
    <w:p w14:paraId="06FAE9DC" w14:textId="77777777" w:rsidR="009F5C2B" w:rsidRDefault="009F5C2B" w:rsidP="00D40BE9">
      <w:pPr>
        <w:rPr>
          <w:rStyle w:val="jlqj4b"/>
          <w:rFonts w:asciiTheme="majorBidi" w:hAnsiTheme="majorBidi" w:cstheme="majorBidi"/>
          <w:sz w:val="24"/>
          <w:szCs w:val="24"/>
        </w:rPr>
      </w:pPr>
    </w:p>
    <w:p w14:paraId="52691B2F" w14:textId="77777777" w:rsidR="004D01A8" w:rsidRDefault="004D01A8" w:rsidP="00D40BE9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646FA3B" w14:textId="77777777" w:rsidR="004D01A8" w:rsidRDefault="004D01A8" w:rsidP="00D40BE9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8C97537" w14:textId="77777777" w:rsidR="004D01A8" w:rsidRDefault="004D01A8" w:rsidP="00D40BE9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5200E89D" w14:textId="77777777" w:rsidR="004D01A8" w:rsidRDefault="004D01A8" w:rsidP="00D40BE9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0341AF73" w14:textId="77777777" w:rsidR="004D01A8" w:rsidRDefault="004D01A8" w:rsidP="00D40BE9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76945EC7" w14:textId="7BAEE2C8" w:rsidR="00B20660" w:rsidRDefault="00B20660" w:rsidP="00B20660">
      <w:pPr>
        <w:rPr>
          <w:b/>
          <w:u w:val="single"/>
        </w:rPr>
      </w:pPr>
      <w:r w:rsidRPr="0082348C">
        <w:rPr>
          <w:b/>
          <w:u w:val="single"/>
        </w:rPr>
        <w:lastRenderedPageBreak/>
        <w:t xml:space="preserve">Exercice </w:t>
      </w:r>
      <w:r>
        <w:rPr>
          <w:b/>
          <w:u w:val="single"/>
        </w:rPr>
        <w:t>1</w:t>
      </w:r>
      <w:r w:rsidR="004D01A8">
        <w:rPr>
          <w:b/>
          <w:u w:val="single"/>
        </w:rPr>
        <w:t>6</w:t>
      </w:r>
    </w:p>
    <w:p w14:paraId="1B678A55" w14:textId="77777777" w:rsidR="00B20660" w:rsidRDefault="00B20660" w:rsidP="00B20660">
      <w:pPr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C29EE1" wp14:editId="3A5624FC">
            <wp:simplePos x="0" y="0"/>
            <wp:positionH relativeFrom="column">
              <wp:posOffset>1191260</wp:posOffset>
            </wp:positionH>
            <wp:positionV relativeFrom="paragraph">
              <wp:posOffset>194310</wp:posOffset>
            </wp:positionV>
            <wp:extent cx="4906010" cy="1439545"/>
            <wp:effectExtent l="19050" t="0" r="8890" b="0"/>
            <wp:wrapTight wrapText="bothSides">
              <wp:wrapPolygon edited="0">
                <wp:start x="-84" y="0"/>
                <wp:lineTo x="-84" y="21438"/>
                <wp:lineTo x="21639" y="21438"/>
                <wp:lineTo x="21639" y="0"/>
                <wp:lineTo x="-84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143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Un signal numérique </w:t>
      </w:r>
      <w:r w:rsidRPr="009C26B7">
        <w:rPr>
          <w:i/>
          <w:iCs/>
        </w:rPr>
        <w:t>m(t)</w:t>
      </w:r>
      <w:r>
        <w:t xml:space="preserve"> est transmis dans un canal, puis capté en présence de bruit par un récepteur.</w:t>
      </w:r>
    </w:p>
    <w:p w14:paraId="6E3292E0" w14:textId="77777777" w:rsidR="00B20660" w:rsidRDefault="00B20660" w:rsidP="00B20660">
      <w:pPr>
        <w:autoSpaceDE w:val="0"/>
        <w:autoSpaceDN w:val="0"/>
        <w:adjustRightInd w:val="0"/>
      </w:pPr>
    </w:p>
    <w:p w14:paraId="25399DD4" w14:textId="77777777" w:rsidR="00B20660" w:rsidRDefault="00B20660" w:rsidP="00B20660">
      <w:pPr>
        <w:autoSpaceDE w:val="0"/>
        <w:autoSpaceDN w:val="0"/>
        <w:adjustRightInd w:val="0"/>
      </w:pPr>
    </w:p>
    <w:p w14:paraId="2E688AA2" w14:textId="77777777" w:rsidR="00B20660" w:rsidRDefault="00B20660" w:rsidP="00B20660">
      <w:pPr>
        <w:autoSpaceDE w:val="0"/>
        <w:autoSpaceDN w:val="0"/>
        <w:adjustRightInd w:val="0"/>
      </w:pPr>
    </w:p>
    <w:p w14:paraId="7B9B40AA" w14:textId="77777777" w:rsidR="00B20660" w:rsidRDefault="00B20660" w:rsidP="00B20660">
      <w:pPr>
        <w:autoSpaceDE w:val="0"/>
        <w:autoSpaceDN w:val="0"/>
        <w:adjustRightInd w:val="0"/>
      </w:pPr>
    </w:p>
    <w:p w14:paraId="0E0CB578" w14:textId="77777777" w:rsidR="00B20660" w:rsidRDefault="00B20660" w:rsidP="00B20660">
      <w:pPr>
        <w:autoSpaceDE w:val="0"/>
        <w:autoSpaceDN w:val="0"/>
        <w:adjustRightInd w:val="0"/>
      </w:pPr>
    </w:p>
    <w:p w14:paraId="2194CE9A" w14:textId="77777777" w:rsidR="00B20660" w:rsidRPr="009C26B7" w:rsidRDefault="00B20660" w:rsidP="00B20660">
      <w:pPr>
        <w:autoSpaceDE w:val="0"/>
        <w:autoSpaceDN w:val="0"/>
        <w:adjustRightInd w:val="0"/>
        <w:rPr>
          <w:b/>
          <w:bCs/>
        </w:rPr>
      </w:pPr>
      <w:proofErr w:type="gramStart"/>
      <w:r w:rsidRPr="009C26B7">
        <w:rPr>
          <w:b/>
          <w:bCs/>
        </w:rPr>
        <w:t>émetteur</w:t>
      </w:r>
      <w:proofErr w:type="gramEnd"/>
    </w:p>
    <w:p w14:paraId="64C6B4CC" w14:textId="77777777" w:rsidR="00B20660" w:rsidRDefault="00B20660" w:rsidP="00B20660">
      <w:pPr>
        <w:autoSpaceDE w:val="0"/>
        <w:autoSpaceDN w:val="0"/>
        <w:adjustRightInd w:val="0"/>
        <w:ind w:firstLine="708"/>
        <w:jc w:val="both"/>
      </w:pPr>
      <w:proofErr w:type="gramStart"/>
      <w:r w:rsidRPr="009C26B7">
        <w:rPr>
          <w:i/>
          <w:iCs/>
        </w:rPr>
        <w:t>m</w:t>
      </w:r>
      <w:proofErr w:type="gramEnd"/>
      <w:r w:rsidRPr="009C26B7">
        <w:rPr>
          <w:i/>
          <w:iCs/>
        </w:rPr>
        <w:t>(t)</w:t>
      </w:r>
      <w:r>
        <w:t xml:space="preserve"> est un signal numérique binaire (tout ou rien) où le bit « 1 » est représenté par une tension de 1,88volt et le bit « 0 » par une tension de 0 volt. La séquence binaire comporte autant de « 0 » que de « 1 » et est caractérisée par un débit de 64 000 bits/s.</w:t>
      </w:r>
    </w:p>
    <w:p w14:paraId="3612E18F" w14:textId="77777777" w:rsidR="00B20660" w:rsidRDefault="00B20660" w:rsidP="00B20660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5D5AC25" wp14:editId="4139BDB1">
            <wp:simplePos x="0" y="0"/>
            <wp:positionH relativeFrom="column">
              <wp:posOffset>3202940</wp:posOffset>
            </wp:positionH>
            <wp:positionV relativeFrom="paragraph">
              <wp:posOffset>62865</wp:posOffset>
            </wp:positionV>
            <wp:extent cx="2858770" cy="619760"/>
            <wp:effectExtent l="19050" t="0" r="0" b="0"/>
            <wp:wrapTight wrapText="bothSides">
              <wp:wrapPolygon edited="0">
                <wp:start x="-144" y="0"/>
                <wp:lineTo x="-144" y="21246"/>
                <wp:lineTo x="21590" y="21246"/>
                <wp:lineTo x="21590" y="0"/>
                <wp:lineTo x="-144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63F090" w14:textId="77777777" w:rsidR="00B20660" w:rsidRDefault="00B20660" w:rsidP="00B20660">
      <w:pPr>
        <w:autoSpaceDE w:val="0"/>
        <w:autoSpaceDN w:val="0"/>
        <w:adjustRightInd w:val="0"/>
      </w:pPr>
    </w:p>
    <w:p w14:paraId="4E106DF9" w14:textId="77777777" w:rsidR="00B20660" w:rsidRDefault="00B20660" w:rsidP="00B20660">
      <w:pPr>
        <w:autoSpaceDE w:val="0"/>
        <w:autoSpaceDN w:val="0"/>
        <w:adjustRightInd w:val="0"/>
        <w:rPr>
          <w:b/>
          <w:bCs/>
        </w:rPr>
      </w:pPr>
    </w:p>
    <w:p w14:paraId="6757C2FF" w14:textId="77777777" w:rsidR="00B20660" w:rsidRPr="009C26B7" w:rsidRDefault="00B20660" w:rsidP="00B20660">
      <w:pPr>
        <w:autoSpaceDE w:val="0"/>
        <w:autoSpaceDN w:val="0"/>
        <w:adjustRightInd w:val="0"/>
        <w:rPr>
          <w:b/>
          <w:bCs/>
        </w:rPr>
      </w:pPr>
      <w:proofErr w:type="gramStart"/>
      <w:r w:rsidRPr="009C26B7">
        <w:rPr>
          <w:b/>
          <w:bCs/>
        </w:rPr>
        <w:t>canal</w:t>
      </w:r>
      <w:proofErr w:type="gramEnd"/>
      <w:r>
        <w:rPr>
          <w:b/>
          <w:bCs/>
        </w:rPr>
        <w:t xml:space="preserve"> (AWGN)</w:t>
      </w:r>
    </w:p>
    <w:p w14:paraId="2CE08CCD" w14:textId="77777777" w:rsidR="00B20660" w:rsidRDefault="00B20660" w:rsidP="00B20660">
      <w:pPr>
        <w:autoSpaceDE w:val="0"/>
        <w:autoSpaceDN w:val="0"/>
        <w:adjustRightInd w:val="0"/>
        <w:ind w:firstLine="708"/>
      </w:pPr>
      <w:proofErr w:type="gramStart"/>
      <w:r>
        <w:t>b</w:t>
      </w:r>
      <w:proofErr w:type="gramEnd"/>
      <w:r>
        <w:t xml:space="preserve">(t) est un bruit gaussien de moyenne nulle ; sa puissance moyenne est </w:t>
      </w:r>
      <w:r w:rsidRPr="009C26B7">
        <w:rPr>
          <w:position w:val="-10"/>
        </w:rPr>
        <w:object w:dxaOrig="2100" w:dyaOrig="440" w14:anchorId="5CF457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5pt;height:21.75pt" o:ole="">
            <v:imagedata r:id="rId7" o:title=""/>
          </v:shape>
          <o:OLEObject Type="Embed" ProgID="Equation.3" ShapeID="_x0000_i1027" DrawAspect="Content" ObjectID="_1675143450" r:id="rId8"/>
        </w:object>
      </w:r>
      <w:r>
        <w:t xml:space="preserve">. </w:t>
      </w:r>
    </w:p>
    <w:p w14:paraId="3D8657FC" w14:textId="77777777" w:rsidR="00B20660" w:rsidRPr="009C26B7" w:rsidRDefault="00B20660" w:rsidP="00B20660">
      <w:pPr>
        <w:autoSpaceDE w:val="0"/>
        <w:autoSpaceDN w:val="0"/>
        <w:adjustRightInd w:val="0"/>
        <w:rPr>
          <w:b/>
          <w:bCs/>
        </w:rPr>
      </w:pPr>
      <w:r w:rsidRPr="009C26B7">
        <w:rPr>
          <w:b/>
          <w:bCs/>
        </w:rPr>
        <w:t xml:space="preserve">Architecture de récepteur </w:t>
      </w:r>
    </w:p>
    <w:p w14:paraId="65EA2B45" w14:textId="77777777" w:rsidR="00B20660" w:rsidRDefault="00B20660" w:rsidP="00B2066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>Le filtre passe-haut est un filtre dont le gain est 100 et qui ne coupe que la composante continue du signal.</w:t>
      </w:r>
    </w:p>
    <w:p w14:paraId="638AF644" w14:textId="77777777" w:rsidR="00B20660" w:rsidRDefault="00B20660" w:rsidP="00B2066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proofErr w:type="gramStart"/>
      <w:r>
        <w:t>le</w:t>
      </w:r>
      <w:proofErr w:type="gramEnd"/>
      <w:r>
        <w:t xml:space="preserve"> comparateur rend une décision selon la procédure suivante :</w:t>
      </w:r>
    </w:p>
    <w:p w14:paraId="651686BC" w14:textId="77777777" w:rsidR="00B20660" w:rsidRDefault="00B20660" w:rsidP="00B20660">
      <w:pPr>
        <w:autoSpaceDE w:val="0"/>
        <w:autoSpaceDN w:val="0"/>
        <w:adjustRightInd w:val="0"/>
        <w:ind w:firstLine="708"/>
      </w:pPr>
      <w:proofErr w:type="gramStart"/>
      <w:r>
        <w:t>bit</w:t>
      </w:r>
      <w:proofErr w:type="gramEnd"/>
      <w:r>
        <w:t xml:space="preserve"> "0", si une tension négative est observée à l'entrée </w:t>
      </w:r>
    </w:p>
    <w:p w14:paraId="2C3BDA0D" w14:textId="77777777" w:rsidR="00B20660" w:rsidRDefault="00B20660" w:rsidP="00B20660">
      <w:pPr>
        <w:autoSpaceDE w:val="0"/>
        <w:autoSpaceDN w:val="0"/>
        <w:adjustRightInd w:val="0"/>
        <w:ind w:firstLine="708"/>
      </w:pPr>
      <w:proofErr w:type="gramStart"/>
      <w:r>
        <w:t>bit</w:t>
      </w:r>
      <w:proofErr w:type="gramEnd"/>
      <w:r>
        <w:t xml:space="preserve"> "1", si une tension positive est observée à l'entrée</w:t>
      </w:r>
    </w:p>
    <w:p w14:paraId="0F28F2F3" w14:textId="77777777" w:rsidR="00B20660" w:rsidRDefault="00B20660" w:rsidP="00B20660">
      <w:pPr>
        <w:autoSpaceDE w:val="0"/>
        <w:autoSpaceDN w:val="0"/>
        <w:adjustRightInd w:val="0"/>
        <w:ind w:firstLine="708"/>
      </w:pPr>
    </w:p>
    <w:p w14:paraId="30FD2008" w14:textId="77777777" w:rsidR="00B20660" w:rsidRPr="00A9473B" w:rsidRDefault="00B20660" w:rsidP="00B20660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9C26B7">
        <w:t xml:space="preserve">Soient </w:t>
      </w:r>
      <w:r w:rsidRPr="009C26B7">
        <w:rPr>
          <w:i/>
          <w:iCs/>
        </w:rPr>
        <w:t xml:space="preserve">M </w:t>
      </w:r>
      <w:r w:rsidRPr="009C26B7">
        <w:t>= l’état d’un bit transmis à un instant donné (0 ou 1),</w:t>
      </w:r>
      <w:r>
        <w:t xml:space="preserve"> </w:t>
      </w:r>
      <w:proofErr w:type="gramStart"/>
      <w:r>
        <w:t xml:space="preserve">et  </w:t>
      </w:r>
      <w:r w:rsidRPr="009C26B7">
        <w:rPr>
          <w:i/>
          <w:iCs/>
        </w:rPr>
        <w:t>D</w:t>
      </w:r>
      <w:proofErr w:type="gramEnd"/>
      <w:r w:rsidRPr="009C26B7">
        <w:rPr>
          <w:i/>
          <w:iCs/>
        </w:rPr>
        <w:t xml:space="preserve"> </w:t>
      </w:r>
      <w:r w:rsidRPr="009C26B7">
        <w:t>= la décision du comparateur relativement à ce bit (0 ou 1).</w:t>
      </w:r>
      <w:r>
        <w:t xml:space="preserve"> </w:t>
      </w:r>
      <w:r w:rsidRPr="009C26B7">
        <w:t>Donnez le modèle statistique du canal et évaluez les probabilités conditionnelles qui le</w:t>
      </w:r>
      <w:r>
        <w:t xml:space="preserve"> </w:t>
      </w:r>
      <w:r w:rsidRPr="009C26B7">
        <w:t>caractérisent</w:t>
      </w:r>
      <w:r>
        <w:t xml:space="preserve"> en fonction de Q (où </w:t>
      </w:r>
      <w:r w:rsidRPr="00310F00">
        <w:rPr>
          <w:position w:val="-32"/>
        </w:rPr>
        <w:object w:dxaOrig="2079" w:dyaOrig="780" w14:anchorId="24CD647A">
          <v:shape id="_x0000_i1028" type="#_x0000_t75" style="width:104.25pt;height:39pt" o:ole="">
            <v:imagedata r:id="rId9" o:title=""/>
          </v:shape>
          <o:OLEObject Type="Embed" ProgID="Equation.3" ShapeID="_x0000_i1028" DrawAspect="Content" ObjectID="_1675143451" r:id="rId10"/>
        </w:object>
      </w:r>
      <w:r>
        <w:t xml:space="preserve"> la fonction d’erreur complémentaire)</w:t>
      </w:r>
      <w:r w:rsidRPr="009C26B7">
        <w:t>.</w:t>
      </w:r>
    </w:p>
    <w:p w14:paraId="4F6125CF" w14:textId="174BAD41" w:rsidR="00B20660" w:rsidRDefault="00B20660" w:rsidP="00B2066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D42575A" w14:textId="051DEF24" w:rsidR="001B1997" w:rsidRDefault="001B1997" w:rsidP="00B2066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4A74C460" w14:textId="32EB666D" w:rsidR="001B1997" w:rsidRPr="001B1997" w:rsidRDefault="001B1997" w:rsidP="001B1997">
      <w:pPr>
        <w:rPr>
          <w:b/>
          <w:bCs/>
          <w:u w:val="single"/>
        </w:rPr>
      </w:pPr>
      <w:r w:rsidRPr="001B1997">
        <w:rPr>
          <w:b/>
          <w:bCs/>
          <w:u w:val="single"/>
        </w:rPr>
        <w:lastRenderedPageBreak/>
        <w:t>Exercice 1</w:t>
      </w:r>
      <w:r w:rsidR="004D01A8">
        <w:rPr>
          <w:b/>
          <w:bCs/>
          <w:u w:val="single"/>
        </w:rPr>
        <w:t>7</w:t>
      </w:r>
      <w:r w:rsidRPr="001B1997">
        <w:rPr>
          <w:b/>
          <w:bCs/>
          <w:u w:val="single"/>
        </w:rPr>
        <w:t> :</w:t>
      </w:r>
    </w:p>
    <w:p w14:paraId="6736F88E" w14:textId="77777777" w:rsidR="001B1997" w:rsidRDefault="001B1997" w:rsidP="001B1997">
      <w:pPr>
        <w:rPr>
          <w:bCs/>
        </w:rPr>
      </w:pPr>
      <w:r>
        <w:rPr>
          <w:bCs/>
        </w:rPr>
        <w:t xml:space="preserve">On considère la fonction </w:t>
      </w:r>
      <w:r>
        <w:rPr>
          <w:rFonts w:ascii="Times New Roman" w:eastAsia="Times New Roman" w:hAnsi="Times New Roman" w:cs="Times New Roman"/>
          <w:bCs/>
          <w:position w:val="-10"/>
          <w:sz w:val="24"/>
          <w:szCs w:val="24"/>
          <w:lang w:eastAsia="fr-FR"/>
        </w:rPr>
        <w:object w:dxaOrig="240" w:dyaOrig="315" w14:anchorId="0F1319F1">
          <v:shape id="_x0000_i1031" type="#_x0000_t75" style="width:12pt;height:15.75pt" o:ole="">
            <v:imagedata r:id="rId11" o:title=""/>
          </v:shape>
          <o:OLEObject Type="Embed" ProgID="Equation.DSMT4" ShapeID="_x0000_i1031" DrawAspect="Content" ObjectID="_1675143452" r:id="rId12"/>
        </w:object>
      </w:r>
      <w:r>
        <w:rPr>
          <w:bCs/>
        </w:rPr>
        <w:t xml:space="preserve">définie par : </w:t>
      </w:r>
    </w:p>
    <w:p w14:paraId="42EA3B60" w14:textId="77777777" w:rsidR="001B1997" w:rsidRDefault="001B1997" w:rsidP="001B1997">
      <w:pPr>
        <w:jc w:val="center"/>
        <w:rPr>
          <w:bCs/>
        </w:rPr>
      </w:pPr>
      <w:r>
        <w:rPr>
          <w:rFonts w:ascii="Times New Roman" w:eastAsia="Times New Roman" w:hAnsi="Times New Roman" w:cs="Times New Roman"/>
          <w:bCs/>
          <w:position w:val="-44"/>
          <w:sz w:val="24"/>
          <w:szCs w:val="24"/>
          <w:lang w:eastAsia="fr-FR"/>
        </w:rPr>
        <w:object w:dxaOrig="2955" w:dyaOrig="1005" w14:anchorId="6AD6F4C9">
          <v:shape id="_x0000_i1032" type="#_x0000_t75" style="width:147.75pt;height:50.25pt" o:ole="">
            <v:imagedata r:id="rId13" o:title=""/>
          </v:shape>
          <o:OLEObject Type="Embed" ProgID="Equation.DSMT4" ShapeID="_x0000_i1032" DrawAspect="Content" ObjectID="_1675143453" r:id="rId14"/>
        </w:object>
      </w:r>
    </w:p>
    <w:p w14:paraId="2EF498E9" w14:textId="77777777" w:rsidR="001B1997" w:rsidRDefault="001B1997" w:rsidP="001B1997">
      <w:pPr>
        <w:numPr>
          <w:ilvl w:val="0"/>
          <w:numId w:val="8"/>
        </w:numPr>
        <w:spacing w:after="0" w:line="240" w:lineRule="auto"/>
        <w:rPr>
          <w:bCs/>
        </w:rPr>
      </w:pPr>
      <w:r>
        <w:rPr>
          <w:bCs/>
        </w:rPr>
        <w:t xml:space="preserve">Déterminer le réel λ pour que </w:t>
      </w:r>
      <w:r>
        <w:rPr>
          <w:rFonts w:ascii="Times New Roman" w:eastAsia="Times New Roman" w:hAnsi="Times New Roman" w:cs="Times New Roman"/>
          <w:bCs/>
          <w:position w:val="-10"/>
          <w:sz w:val="24"/>
          <w:szCs w:val="24"/>
          <w:lang w:eastAsia="fr-FR"/>
        </w:rPr>
        <w:object w:dxaOrig="240" w:dyaOrig="315" w14:anchorId="5379B2BD">
          <v:shape id="_x0000_i1033" type="#_x0000_t75" style="width:12pt;height:15.75pt" o:ole="">
            <v:imagedata r:id="rId11" o:title=""/>
          </v:shape>
          <o:OLEObject Type="Embed" ProgID="Equation.DSMT4" ShapeID="_x0000_i1033" DrawAspect="Content" ObjectID="_1675143454" r:id="rId15"/>
        </w:object>
      </w:r>
      <w:r>
        <w:rPr>
          <w:bCs/>
        </w:rPr>
        <w:t>soit une densité de probabilité.</w:t>
      </w:r>
    </w:p>
    <w:p w14:paraId="789ADD9C" w14:textId="77777777" w:rsidR="001B1997" w:rsidRDefault="001B1997" w:rsidP="001B1997">
      <w:pPr>
        <w:numPr>
          <w:ilvl w:val="0"/>
          <w:numId w:val="8"/>
        </w:numPr>
        <w:spacing w:after="0" w:line="240" w:lineRule="auto"/>
        <w:rPr>
          <w:bCs/>
        </w:rPr>
      </w:pPr>
      <w:r>
        <w:rPr>
          <w:bCs/>
        </w:rPr>
        <w:t xml:space="preserve">Soit </w:t>
      </w:r>
      <w:r>
        <w:rPr>
          <w:rFonts w:ascii="Times New Roman" w:eastAsia="Times New Roman" w:hAnsi="Times New Roman" w:cs="Times New Roman"/>
          <w:bCs/>
          <w:position w:val="-4"/>
          <w:sz w:val="24"/>
          <w:szCs w:val="24"/>
          <w:lang w:eastAsia="fr-FR"/>
        </w:rPr>
        <w:object w:dxaOrig="285" w:dyaOrig="255" w14:anchorId="7ECACFE7">
          <v:shape id="_x0000_i1034" type="#_x0000_t75" style="width:14.25pt;height:12.75pt" o:ole="">
            <v:imagedata r:id="rId16" o:title=""/>
          </v:shape>
          <o:OLEObject Type="Embed" ProgID="Equation.DSMT4" ShapeID="_x0000_i1034" DrawAspect="Content" ObjectID="_1675143455" r:id="rId17"/>
        </w:object>
      </w:r>
      <w:r>
        <w:rPr>
          <w:bCs/>
        </w:rPr>
        <w:t>une va. De densité</w:t>
      </w:r>
      <w:r>
        <w:rPr>
          <w:rFonts w:ascii="Times New Roman" w:eastAsia="Times New Roman" w:hAnsi="Times New Roman" w:cs="Times New Roman"/>
          <w:bCs/>
          <w:position w:val="-10"/>
          <w:sz w:val="24"/>
          <w:szCs w:val="24"/>
          <w:lang w:eastAsia="fr-FR"/>
        </w:rPr>
        <w:object w:dxaOrig="240" w:dyaOrig="315" w14:anchorId="4596C98D">
          <v:shape id="_x0000_i1035" type="#_x0000_t75" style="width:12pt;height:15.75pt" o:ole="">
            <v:imagedata r:id="rId11" o:title=""/>
          </v:shape>
          <o:OLEObject Type="Embed" ProgID="Equation.DSMT4" ShapeID="_x0000_i1035" DrawAspect="Content" ObjectID="_1675143456" r:id="rId18"/>
        </w:object>
      </w:r>
      <w:r>
        <w:rPr>
          <w:bCs/>
        </w:rPr>
        <w:t>. Calculer</w:t>
      </w:r>
      <w:r>
        <w:rPr>
          <w:rFonts w:ascii="Times New Roman" w:eastAsia="Times New Roman" w:hAnsi="Times New Roman" w:cs="Times New Roman"/>
          <w:bCs/>
          <w:position w:val="-10"/>
          <w:sz w:val="24"/>
          <w:szCs w:val="24"/>
          <w:lang w:eastAsia="fr-FR"/>
        </w:rPr>
        <w:object w:dxaOrig="1485" w:dyaOrig="315" w14:anchorId="44BF1125">
          <v:shape id="_x0000_i1036" type="#_x0000_t75" style="width:74.25pt;height:15.75pt" o:ole="">
            <v:imagedata r:id="rId19" o:title=""/>
          </v:shape>
          <o:OLEObject Type="Embed" ProgID="Equation.DSMT4" ShapeID="_x0000_i1036" DrawAspect="Content" ObjectID="_1675143457" r:id="rId20"/>
        </w:object>
      </w:r>
      <w:r>
        <w:rPr>
          <w:bCs/>
        </w:rPr>
        <w:t>.</w:t>
      </w:r>
    </w:p>
    <w:p w14:paraId="6834A800" w14:textId="77777777" w:rsidR="001B1997" w:rsidRDefault="001B1997" w:rsidP="001B1997">
      <w:pPr>
        <w:numPr>
          <w:ilvl w:val="0"/>
          <w:numId w:val="8"/>
        </w:numPr>
        <w:spacing w:after="0" w:line="240" w:lineRule="auto"/>
        <w:rPr>
          <w:bCs/>
        </w:rPr>
      </w:pPr>
      <w:r>
        <w:rPr>
          <w:bCs/>
        </w:rPr>
        <w:t xml:space="preserve">Déterminer un intervalle </w:t>
      </w:r>
      <w:r>
        <w:rPr>
          <w:rFonts w:ascii="Times New Roman" w:eastAsia="Times New Roman" w:hAnsi="Times New Roman" w:cs="Times New Roman"/>
          <w:bCs/>
          <w:position w:val="-4"/>
          <w:sz w:val="24"/>
          <w:szCs w:val="24"/>
          <w:lang w:eastAsia="fr-FR"/>
        </w:rPr>
        <w:object w:dxaOrig="195" w:dyaOrig="255" w14:anchorId="710199FF">
          <v:shape id="_x0000_i1037" type="#_x0000_t75" style="width:9.75pt;height:12.75pt" o:ole="">
            <v:imagedata r:id="rId21" o:title=""/>
          </v:shape>
          <o:OLEObject Type="Embed" ProgID="Equation.DSMT4" ShapeID="_x0000_i1037" DrawAspect="Content" ObjectID="_1675143458" r:id="rId22"/>
        </w:object>
      </w:r>
      <w:r>
        <w:rPr>
          <w:bCs/>
        </w:rPr>
        <w:t xml:space="preserve"> de centre 0 et de longueur </w:t>
      </w:r>
      <w:r>
        <w:rPr>
          <w:rFonts w:ascii="Times New Roman" w:eastAsia="Times New Roman" w:hAnsi="Times New Roman" w:cs="Times New Roman"/>
          <w:bCs/>
          <w:position w:val="-6"/>
          <w:sz w:val="24"/>
          <w:szCs w:val="24"/>
          <w:lang w:eastAsia="fr-FR"/>
        </w:rPr>
        <w:object w:dxaOrig="285" w:dyaOrig="285" w14:anchorId="657DB881">
          <v:shape id="_x0000_i1038" type="#_x0000_t75" style="width:14.25pt;height:14.25pt" o:ole="">
            <v:imagedata r:id="rId23" o:title=""/>
          </v:shape>
          <o:OLEObject Type="Embed" ProgID="Equation.DSMT4" ShapeID="_x0000_i1038" DrawAspect="Content" ObjectID="_1675143459" r:id="rId24"/>
        </w:object>
      </w:r>
      <w:r>
        <w:rPr>
          <w:bCs/>
        </w:rPr>
        <w:t>tel que</w:t>
      </w:r>
      <w:r>
        <w:rPr>
          <w:rFonts w:ascii="Times New Roman" w:eastAsia="Times New Roman" w:hAnsi="Times New Roman" w:cs="Times New Roman"/>
          <w:bCs/>
          <w:position w:val="-10"/>
          <w:sz w:val="24"/>
          <w:szCs w:val="24"/>
          <w:lang w:eastAsia="fr-FR"/>
        </w:rPr>
        <w:object w:dxaOrig="1485" w:dyaOrig="315" w14:anchorId="231C2A38">
          <v:shape id="_x0000_i1039" type="#_x0000_t75" style="width:74.25pt;height:15.75pt" o:ole="">
            <v:imagedata r:id="rId25" o:title=""/>
          </v:shape>
          <o:OLEObject Type="Embed" ProgID="Equation.DSMT4" ShapeID="_x0000_i1039" DrawAspect="Content" ObjectID="_1675143460" r:id="rId26"/>
        </w:object>
      </w:r>
      <w:r>
        <w:rPr>
          <w:bCs/>
        </w:rPr>
        <w:t>.</w:t>
      </w:r>
    </w:p>
    <w:p w14:paraId="471DEB6E" w14:textId="77777777" w:rsidR="001B1997" w:rsidRDefault="001B1997" w:rsidP="001B1997">
      <w:pPr>
        <w:numPr>
          <w:ilvl w:val="0"/>
          <w:numId w:val="8"/>
        </w:numPr>
        <w:spacing w:after="0" w:line="240" w:lineRule="auto"/>
        <w:rPr>
          <w:bCs/>
        </w:rPr>
      </w:pPr>
      <w:r>
        <w:rPr>
          <w:bCs/>
        </w:rPr>
        <w:t xml:space="preserve">Quelle est la probabilité exacte de l’évènement </w:t>
      </w:r>
      <w:r>
        <w:rPr>
          <w:rFonts w:ascii="Times New Roman" w:eastAsia="Times New Roman" w:hAnsi="Times New Roman" w:cs="Times New Roman"/>
          <w:bCs/>
          <w:position w:val="-14"/>
          <w:sz w:val="24"/>
          <w:szCs w:val="24"/>
          <w:lang w:eastAsia="fr-FR"/>
        </w:rPr>
        <w:object w:dxaOrig="825" w:dyaOrig="405" w14:anchorId="0A8C7BC4">
          <v:shape id="_x0000_i1040" type="#_x0000_t75" style="width:41.25pt;height:20.25pt" o:ole="">
            <v:imagedata r:id="rId27" o:title=""/>
          </v:shape>
          <o:OLEObject Type="Embed" ProgID="Equation.DSMT4" ShapeID="_x0000_i1040" DrawAspect="Content" ObjectID="_1675143461" r:id="rId28"/>
        </w:object>
      </w:r>
      <w:r>
        <w:rPr>
          <w:bCs/>
        </w:rPr>
        <w:t> ?</w:t>
      </w:r>
    </w:p>
    <w:p w14:paraId="686BEA94" w14:textId="77777777" w:rsidR="001B1997" w:rsidRPr="00B20660" w:rsidRDefault="001B1997" w:rsidP="00B20660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sectPr w:rsidR="001B1997" w:rsidRPr="00B20660" w:rsidSect="0023553F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6273"/>
    <w:multiLevelType w:val="hybridMultilevel"/>
    <w:tmpl w:val="3FC82A26"/>
    <w:lvl w:ilvl="0" w:tplc="5BE8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F27C8"/>
    <w:multiLevelType w:val="hybridMultilevel"/>
    <w:tmpl w:val="4C98D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49DE"/>
    <w:multiLevelType w:val="hybridMultilevel"/>
    <w:tmpl w:val="2844077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1945DE"/>
    <w:multiLevelType w:val="hybridMultilevel"/>
    <w:tmpl w:val="49329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822C1"/>
    <w:multiLevelType w:val="hybridMultilevel"/>
    <w:tmpl w:val="6EA2B00A"/>
    <w:lvl w:ilvl="0" w:tplc="91889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03A4B"/>
    <w:multiLevelType w:val="hybridMultilevel"/>
    <w:tmpl w:val="1D663D9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3D9E"/>
    <w:multiLevelType w:val="hybridMultilevel"/>
    <w:tmpl w:val="92EC0A74"/>
    <w:lvl w:ilvl="0" w:tplc="C08EB8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0C5236"/>
    <w:multiLevelType w:val="hybridMultilevel"/>
    <w:tmpl w:val="7B1C6E3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542DF"/>
    <w:multiLevelType w:val="hybridMultilevel"/>
    <w:tmpl w:val="502AD0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54991"/>
    <w:multiLevelType w:val="hybridMultilevel"/>
    <w:tmpl w:val="7C042EBC"/>
    <w:lvl w:ilvl="0" w:tplc="F3221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225650"/>
    <w:multiLevelType w:val="hybridMultilevel"/>
    <w:tmpl w:val="114E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84707"/>
    <w:multiLevelType w:val="hybridMultilevel"/>
    <w:tmpl w:val="57F0F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175D2"/>
    <w:multiLevelType w:val="hybridMultilevel"/>
    <w:tmpl w:val="AD342B6A"/>
    <w:lvl w:ilvl="0" w:tplc="00BEC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8974B3"/>
    <w:multiLevelType w:val="hybridMultilevel"/>
    <w:tmpl w:val="A0046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06F4E"/>
    <w:multiLevelType w:val="hybridMultilevel"/>
    <w:tmpl w:val="AEBC1362"/>
    <w:lvl w:ilvl="0" w:tplc="B2AC0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71603A"/>
    <w:multiLevelType w:val="hybridMultilevel"/>
    <w:tmpl w:val="631E03DE"/>
    <w:lvl w:ilvl="0" w:tplc="935E0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4121F7"/>
    <w:multiLevelType w:val="hybridMultilevel"/>
    <w:tmpl w:val="5282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67436"/>
    <w:multiLevelType w:val="hybridMultilevel"/>
    <w:tmpl w:val="4F3A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E2A90"/>
    <w:multiLevelType w:val="hybridMultilevel"/>
    <w:tmpl w:val="5298214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53873"/>
    <w:multiLevelType w:val="hybridMultilevel"/>
    <w:tmpl w:val="E0222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616ED"/>
    <w:multiLevelType w:val="hybridMultilevel"/>
    <w:tmpl w:val="B6EA9F8A"/>
    <w:lvl w:ilvl="0" w:tplc="156E8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1C7585"/>
    <w:multiLevelType w:val="hybridMultilevel"/>
    <w:tmpl w:val="6018F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E28C3"/>
    <w:multiLevelType w:val="hybridMultilevel"/>
    <w:tmpl w:val="FE0CA140"/>
    <w:lvl w:ilvl="0" w:tplc="D6D2C9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105A2E"/>
    <w:multiLevelType w:val="hybridMultilevel"/>
    <w:tmpl w:val="04405C60"/>
    <w:lvl w:ilvl="0" w:tplc="2AB251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7"/>
  </w:num>
  <w:num w:numId="3">
    <w:abstractNumId w:val="21"/>
  </w:num>
  <w:num w:numId="4">
    <w:abstractNumId w:val="19"/>
  </w:num>
  <w:num w:numId="5">
    <w:abstractNumId w:val="11"/>
  </w:num>
  <w:num w:numId="6">
    <w:abstractNumId w:val="10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</w:num>
  <w:num w:numId="11">
    <w:abstractNumId w:val="2"/>
  </w:num>
  <w:num w:numId="12">
    <w:abstractNumId w:val="0"/>
  </w:num>
  <w:num w:numId="13">
    <w:abstractNumId w:val="6"/>
  </w:num>
  <w:num w:numId="14">
    <w:abstractNumId w:val="22"/>
  </w:num>
  <w:num w:numId="15">
    <w:abstractNumId w:val="14"/>
  </w:num>
  <w:num w:numId="16">
    <w:abstractNumId w:val="23"/>
  </w:num>
  <w:num w:numId="17">
    <w:abstractNumId w:val="18"/>
  </w:num>
  <w:num w:numId="18">
    <w:abstractNumId w:val="4"/>
  </w:num>
  <w:num w:numId="19">
    <w:abstractNumId w:val="9"/>
  </w:num>
  <w:num w:numId="20">
    <w:abstractNumId w:val="12"/>
  </w:num>
  <w:num w:numId="21">
    <w:abstractNumId w:val="15"/>
  </w:num>
  <w:num w:numId="22">
    <w:abstractNumId w:val="20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5A"/>
    <w:rsid w:val="00114896"/>
    <w:rsid w:val="001B1997"/>
    <w:rsid w:val="0023553F"/>
    <w:rsid w:val="00331F88"/>
    <w:rsid w:val="003939C5"/>
    <w:rsid w:val="004D01A8"/>
    <w:rsid w:val="005D64AD"/>
    <w:rsid w:val="007A0482"/>
    <w:rsid w:val="007E5BD4"/>
    <w:rsid w:val="0089018D"/>
    <w:rsid w:val="008E2219"/>
    <w:rsid w:val="00953922"/>
    <w:rsid w:val="00954C83"/>
    <w:rsid w:val="009F5C2B"/>
    <w:rsid w:val="00B20660"/>
    <w:rsid w:val="00D40BE9"/>
    <w:rsid w:val="00DF5BB9"/>
    <w:rsid w:val="00E532D6"/>
    <w:rsid w:val="00F16F5A"/>
    <w:rsid w:val="00F7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DE65"/>
  <w15:chartTrackingRefBased/>
  <w15:docId w15:val="{90F2F88D-7512-40E7-814D-3F4E3620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F5A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64AD"/>
    <w:pPr>
      <w:ind w:left="720"/>
      <w:contextualSpacing/>
    </w:pPr>
    <w:rPr>
      <w:rFonts w:eastAsiaTheme="minorEastAsia"/>
      <w:lang w:eastAsia="ko-KR"/>
    </w:rPr>
  </w:style>
  <w:style w:type="character" w:customStyle="1" w:styleId="jlqj4b">
    <w:name w:val="jlqj4b"/>
    <w:basedOn w:val="Policepardfaut"/>
    <w:rsid w:val="005D64AD"/>
  </w:style>
  <w:style w:type="character" w:customStyle="1" w:styleId="viiyi">
    <w:name w:val="viiyi"/>
    <w:basedOn w:val="Policepardfaut"/>
    <w:rsid w:val="005D64AD"/>
  </w:style>
  <w:style w:type="table" w:styleId="Grilledutableau">
    <w:name w:val="Table Grid"/>
    <w:basedOn w:val="TableauNormal"/>
    <w:uiPriority w:val="59"/>
    <w:rsid w:val="009F5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Noureddine</cp:lastModifiedBy>
  <cp:revision>2</cp:revision>
  <dcterms:created xsi:type="dcterms:W3CDTF">2021-02-18T07:42:00Z</dcterms:created>
  <dcterms:modified xsi:type="dcterms:W3CDTF">2021-02-18T07:42:00Z</dcterms:modified>
</cp:coreProperties>
</file>