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B9BB1F" w14:textId="77777777" w:rsidR="00CA08F9" w:rsidRDefault="00CA08F9" w:rsidP="00CA08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Université Badji Mokhtar Annaba</w:t>
      </w:r>
    </w:p>
    <w:p w14:paraId="4B4C432B" w14:textId="77777777" w:rsidR="00CA08F9" w:rsidRDefault="00CA08F9" w:rsidP="00CA08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Faculté des sciences de l’ingénieur</w:t>
      </w:r>
    </w:p>
    <w:p w14:paraId="47B99739" w14:textId="77777777" w:rsidR="00CA08F9" w:rsidRDefault="00CA08F9" w:rsidP="00CA08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Département Electronique</w:t>
      </w:r>
    </w:p>
    <w:p w14:paraId="35EB2DF0" w14:textId="77777777" w:rsidR="00CA08F9" w:rsidRDefault="00CA08F9" w:rsidP="00CA08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49EB">
        <w:rPr>
          <w:rFonts w:ascii="Times New Roman" w:hAnsi="Times New Roman" w:cs="Times New Roman"/>
          <w:b/>
          <w:bCs/>
          <w:sz w:val="28"/>
          <w:szCs w:val="28"/>
        </w:rPr>
        <w:t>TP1 EP</w:t>
      </w:r>
    </w:p>
    <w:p w14:paraId="1A4E2DED" w14:textId="77777777" w:rsidR="00CA08F9" w:rsidRPr="004F49EB" w:rsidRDefault="00CA08F9" w:rsidP="00CA08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44997D" w14:textId="77777777" w:rsidR="00CA08F9" w:rsidRPr="00863367" w:rsidRDefault="00CA08F9" w:rsidP="00CA08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3367">
        <w:rPr>
          <w:rFonts w:ascii="Times New Roman" w:hAnsi="Times New Roman" w:cs="Times New Roman"/>
          <w:b/>
          <w:bCs/>
          <w:sz w:val="24"/>
          <w:szCs w:val="24"/>
        </w:rPr>
        <w:t xml:space="preserve">I. But du TP </w:t>
      </w:r>
      <w:r w:rsidRPr="00863367">
        <w:rPr>
          <w:rFonts w:ascii="Times New Roman" w:hAnsi="Times New Roman" w:cs="Times New Roman"/>
          <w:sz w:val="24"/>
          <w:szCs w:val="24"/>
        </w:rPr>
        <w:t>: Le but de ce TP est de :</w:t>
      </w:r>
    </w:p>
    <w:p w14:paraId="16C139B0" w14:textId="77777777" w:rsidR="00CA08F9" w:rsidRPr="00863367" w:rsidRDefault="00CA08F9" w:rsidP="00CA08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3367">
        <w:rPr>
          <w:rFonts w:ascii="Times New Roman" w:hAnsi="Times New Roman" w:cs="Times New Roman"/>
          <w:b/>
          <w:bCs/>
        </w:rPr>
        <w:t xml:space="preserve">1- </w:t>
      </w:r>
      <w:r w:rsidRPr="00863367">
        <w:rPr>
          <w:rFonts w:ascii="Times New Roman" w:hAnsi="Times New Roman" w:cs="Times New Roman"/>
          <w:sz w:val="24"/>
          <w:szCs w:val="24"/>
        </w:rPr>
        <w:t>L'apprentissage d'un logiciel de simulation (Simulink de Matlab) d'électronique de puissance, outil qui va par la suite être utilisé régulièrement dans l'ensemble des autres T.P. d'électronique de puissance.</w:t>
      </w:r>
    </w:p>
    <w:p w14:paraId="0DCED049" w14:textId="77777777" w:rsidR="00CA08F9" w:rsidRDefault="00CA08F9" w:rsidP="00CA08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3367">
        <w:rPr>
          <w:rFonts w:ascii="Times New Roman" w:hAnsi="Times New Roman" w:cs="Times New Roman"/>
          <w:b/>
          <w:bCs/>
        </w:rPr>
        <w:t xml:space="preserve">2- </w:t>
      </w:r>
      <w:r w:rsidRPr="00863367">
        <w:rPr>
          <w:rFonts w:ascii="Times New Roman" w:hAnsi="Times New Roman" w:cs="Times New Roman"/>
          <w:sz w:val="24"/>
          <w:szCs w:val="24"/>
        </w:rPr>
        <w:t>La prise en compte des différences de caractéristiques du redressement monophasé, selon le type de charge.</w:t>
      </w:r>
    </w:p>
    <w:p w14:paraId="52192E9A" w14:textId="77777777" w:rsidR="00CA08F9" w:rsidRPr="00863367" w:rsidRDefault="00CA08F9" w:rsidP="00CA08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1D989F" w14:textId="77777777" w:rsidR="00CA08F9" w:rsidRPr="00863367" w:rsidRDefault="00CA08F9" w:rsidP="00CA08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63367">
        <w:rPr>
          <w:rFonts w:ascii="Times New Roman" w:hAnsi="Times New Roman" w:cs="Times New Roman"/>
          <w:b/>
          <w:bCs/>
          <w:sz w:val="24"/>
          <w:szCs w:val="24"/>
        </w:rPr>
        <w:t>II. Précautions d'emploi :</w:t>
      </w:r>
    </w:p>
    <w:p w14:paraId="2974DAF6" w14:textId="77777777" w:rsidR="00CA08F9" w:rsidRPr="00863367" w:rsidRDefault="00CA08F9" w:rsidP="00CA08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3367">
        <w:rPr>
          <w:rFonts w:ascii="Times New Roman" w:hAnsi="Times New Roman" w:cs="Times New Roman"/>
          <w:sz w:val="24"/>
          <w:szCs w:val="24"/>
        </w:rPr>
        <w:t>Vous devez impérativement avant d'exécuter une simulation réaliser les points suivants :</w:t>
      </w:r>
    </w:p>
    <w:p w14:paraId="0300E8FC" w14:textId="77777777" w:rsidR="00CA08F9" w:rsidRPr="00863367" w:rsidRDefault="00CA08F9" w:rsidP="00CA08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Wingdings-Regular" w:eastAsia="Wingdings-Regular" w:hAnsi="Times New Roman" w:cs="Wingdings-Regular"/>
        </w:rPr>
        <w:t>-</w:t>
      </w:r>
      <w:r w:rsidRPr="00863367">
        <w:rPr>
          <w:rFonts w:ascii="Wingdings-Regular" w:eastAsia="Wingdings-Regular" w:hAnsi="Times New Roman" w:cs="Wingdings-Regular"/>
        </w:rPr>
        <w:t xml:space="preserve"> </w:t>
      </w:r>
      <w:r w:rsidRPr="00863367">
        <w:rPr>
          <w:rFonts w:ascii="Times New Roman" w:hAnsi="Times New Roman" w:cs="Times New Roman"/>
          <w:sz w:val="24"/>
          <w:szCs w:val="24"/>
        </w:rPr>
        <w:t>Etablir le schéma électrique du circuit de puissance,</w:t>
      </w:r>
    </w:p>
    <w:p w14:paraId="54F6C850" w14:textId="77777777" w:rsidR="00CA08F9" w:rsidRPr="00863367" w:rsidRDefault="00CA08F9" w:rsidP="00CA08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Wingdings-Regular" w:eastAsia="Wingdings-Regular" w:hAnsi="Times New Roman" w:cs="Wingdings-Regular"/>
        </w:rPr>
        <w:t>-</w:t>
      </w:r>
      <w:r w:rsidRPr="00863367">
        <w:rPr>
          <w:rFonts w:ascii="Wingdings-Regular" w:eastAsia="Wingdings-Regular" w:hAnsi="Times New Roman" w:cs="Wingdings-Regular"/>
        </w:rPr>
        <w:t xml:space="preserve"> </w:t>
      </w:r>
      <w:r w:rsidRPr="00863367">
        <w:rPr>
          <w:rFonts w:ascii="Times New Roman" w:hAnsi="Times New Roman" w:cs="Times New Roman"/>
          <w:sz w:val="24"/>
          <w:szCs w:val="24"/>
        </w:rPr>
        <w:t>Définir les valeurs des paramètres des éléments du circuit de puissance,</w:t>
      </w:r>
    </w:p>
    <w:p w14:paraId="1A6F8AD2" w14:textId="77777777" w:rsidR="00CA08F9" w:rsidRPr="00863367" w:rsidRDefault="00CA08F9" w:rsidP="00CA08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Wingdings-Regular" w:eastAsia="Wingdings-Regular" w:hAnsi="Times New Roman" w:cs="Wingdings-Regular"/>
        </w:rPr>
        <w:t>-</w:t>
      </w:r>
      <w:r w:rsidRPr="00863367">
        <w:rPr>
          <w:rFonts w:ascii="Wingdings-Regular" w:eastAsia="Wingdings-Regular" w:hAnsi="Times New Roman" w:cs="Wingdings-Regular"/>
        </w:rPr>
        <w:t xml:space="preserve"> </w:t>
      </w:r>
      <w:r w:rsidRPr="00863367">
        <w:rPr>
          <w:rFonts w:ascii="Times New Roman" w:hAnsi="Times New Roman" w:cs="Times New Roman"/>
          <w:sz w:val="24"/>
          <w:szCs w:val="24"/>
        </w:rPr>
        <w:t>Placer les sondes de mesures -courant, tension-, afin de pouvoir accéder, aux résultats de simulation souhaités,</w:t>
      </w:r>
    </w:p>
    <w:p w14:paraId="442D5808" w14:textId="77777777" w:rsidR="00CA08F9" w:rsidRPr="00863367" w:rsidRDefault="00CA08F9" w:rsidP="00CA08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Wingdings-Regular" w:eastAsia="Wingdings-Regular" w:hAnsi="Times New Roman" w:cs="Wingdings-Regular"/>
        </w:rPr>
        <w:t>-</w:t>
      </w:r>
      <w:r w:rsidRPr="00863367">
        <w:rPr>
          <w:rFonts w:ascii="Wingdings-Regular" w:eastAsia="Wingdings-Regular" w:hAnsi="Times New Roman" w:cs="Wingdings-Regular"/>
        </w:rPr>
        <w:t xml:space="preserve"> </w:t>
      </w:r>
      <w:proofErr w:type="gramStart"/>
      <w:r w:rsidRPr="00863367">
        <w:rPr>
          <w:rFonts w:ascii="Times New Roman" w:hAnsi="Times New Roman" w:cs="Times New Roman"/>
          <w:sz w:val="24"/>
          <w:szCs w:val="24"/>
        </w:rPr>
        <w:t>Définir  les</w:t>
      </w:r>
      <w:proofErr w:type="gramEnd"/>
      <w:r w:rsidRPr="00863367">
        <w:rPr>
          <w:rFonts w:ascii="Times New Roman" w:hAnsi="Times New Roman" w:cs="Times New Roman"/>
          <w:sz w:val="24"/>
          <w:szCs w:val="24"/>
        </w:rPr>
        <w:t xml:space="preserve">  paramètres de simulation.  On utilisera, sauf indication contraire, comme paramètres de simulation :</w:t>
      </w:r>
    </w:p>
    <w:p w14:paraId="1A96F829" w14:textId="77777777" w:rsidR="00CA08F9" w:rsidRPr="00FC50CB" w:rsidRDefault="00CA08F9" w:rsidP="00CA08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50CB">
        <w:rPr>
          <w:rFonts w:ascii="Wingdings-Regular" w:eastAsia="Wingdings-Regular" w:hAnsi="Times New Roman" w:cs="Wingdings-Regular"/>
          <w:lang w:val="en-US"/>
        </w:rPr>
        <w:t xml:space="preserve">- </w:t>
      </w:r>
      <w:r w:rsidRPr="00FC50CB">
        <w:rPr>
          <w:rFonts w:ascii="Times New Roman" w:hAnsi="Times New Roman" w:cs="Times New Roman"/>
          <w:sz w:val="24"/>
          <w:szCs w:val="24"/>
          <w:lang w:val="en-US"/>
        </w:rPr>
        <w:t>Time Step: 50.10</w:t>
      </w:r>
      <w:r w:rsidRPr="00FC50CB">
        <w:rPr>
          <w:rFonts w:ascii="Times New Roman" w:hAnsi="Times New Roman" w:cs="Times New Roman"/>
          <w:sz w:val="16"/>
          <w:szCs w:val="16"/>
          <w:lang w:val="en-US"/>
        </w:rPr>
        <w:t xml:space="preserve">-6 </w:t>
      </w:r>
      <w:proofErr w:type="spellStart"/>
      <w:r w:rsidRPr="00FC50CB">
        <w:rPr>
          <w:rFonts w:ascii="Times New Roman" w:hAnsi="Times New Roman" w:cs="Times New Roman"/>
          <w:sz w:val="24"/>
          <w:szCs w:val="24"/>
          <w:lang w:val="en-US"/>
        </w:rPr>
        <w:t>seconde</w:t>
      </w:r>
      <w:proofErr w:type="spellEnd"/>
      <w:r w:rsidRPr="00FC50C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CBAFAC9" w14:textId="77777777" w:rsidR="00CA08F9" w:rsidRPr="00FC50CB" w:rsidRDefault="00CA08F9" w:rsidP="00CA08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50CB">
        <w:rPr>
          <w:rFonts w:ascii="Wingdings-Regular" w:eastAsia="Wingdings-Regular" w:hAnsi="Times New Roman" w:cs="Wingdings-Regular"/>
          <w:lang w:val="en-US"/>
        </w:rPr>
        <w:t xml:space="preserve">- </w:t>
      </w:r>
      <w:r w:rsidRPr="00FC50CB">
        <w:rPr>
          <w:rFonts w:ascii="Times New Roman" w:hAnsi="Times New Roman" w:cs="Times New Roman"/>
          <w:sz w:val="24"/>
          <w:szCs w:val="24"/>
          <w:lang w:val="en-US"/>
        </w:rPr>
        <w:t xml:space="preserve">Total Time: 0.06 </w:t>
      </w:r>
      <w:proofErr w:type="spellStart"/>
      <w:r w:rsidRPr="00FC50CB">
        <w:rPr>
          <w:rFonts w:ascii="Times New Roman" w:hAnsi="Times New Roman" w:cs="Times New Roman"/>
          <w:sz w:val="24"/>
          <w:szCs w:val="24"/>
          <w:lang w:val="en-US"/>
        </w:rPr>
        <w:t>seconde</w:t>
      </w:r>
      <w:proofErr w:type="spellEnd"/>
      <w:r w:rsidRPr="00FC50C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C33CC36" w14:textId="77777777" w:rsidR="00CA08F9" w:rsidRPr="00FC50CB" w:rsidRDefault="00CA08F9" w:rsidP="00CA08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A2DE945" w14:textId="77777777" w:rsidR="00CA08F9" w:rsidRPr="00863367" w:rsidRDefault="00CA08F9" w:rsidP="00CA08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63367">
        <w:rPr>
          <w:rFonts w:ascii="Times New Roman" w:hAnsi="Times New Roman" w:cs="Times New Roman"/>
          <w:b/>
          <w:bCs/>
          <w:sz w:val="24"/>
          <w:szCs w:val="24"/>
        </w:rPr>
        <w:t>III. Applications :</w:t>
      </w:r>
    </w:p>
    <w:p w14:paraId="1E5AB1A4" w14:textId="77777777" w:rsidR="00CA08F9" w:rsidRPr="00863367" w:rsidRDefault="00CA08F9" w:rsidP="00CA08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3367">
        <w:rPr>
          <w:rFonts w:ascii="Times New Roman" w:hAnsi="Times New Roman" w:cs="Times New Roman"/>
          <w:sz w:val="24"/>
          <w:szCs w:val="24"/>
        </w:rPr>
        <w:t>Pour l'ensemble des montages ci-dessous, vous devez :</w:t>
      </w:r>
    </w:p>
    <w:p w14:paraId="185DB58D" w14:textId="77777777" w:rsidR="00CA08F9" w:rsidRPr="00863367" w:rsidRDefault="00CA08F9" w:rsidP="00CA08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3367">
        <w:rPr>
          <w:rFonts w:ascii="Wingdings-Regular" w:eastAsia="Wingdings-Regular" w:hAnsi="Times New Roman" w:cs="Wingdings-Regular"/>
          <w:sz w:val="24"/>
          <w:szCs w:val="24"/>
        </w:rPr>
        <w:t xml:space="preserve"> </w:t>
      </w:r>
      <w:r w:rsidRPr="00863367">
        <w:rPr>
          <w:rFonts w:ascii="Times New Roman" w:hAnsi="Times New Roman" w:cs="Times New Roman"/>
          <w:sz w:val="24"/>
          <w:szCs w:val="24"/>
        </w:rPr>
        <w:t>De manière théorique :</w:t>
      </w:r>
    </w:p>
    <w:p w14:paraId="5E0A94F3" w14:textId="77777777" w:rsidR="00CA08F9" w:rsidRPr="00863367" w:rsidRDefault="00CA08F9" w:rsidP="00CA08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Wingdings-Regular" w:eastAsia="Wingdings-Regular" w:hAnsi="Times New Roman" w:cs="Wingdings-Regular"/>
          <w:sz w:val="24"/>
          <w:szCs w:val="24"/>
        </w:rPr>
        <w:t>-</w:t>
      </w:r>
      <w:r w:rsidRPr="00863367">
        <w:rPr>
          <w:rFonts w:ascii="Wingdings-Regular" w:eastAsia="Wingdings-Regular" w:hAnsi="Times New Roman" w:cs="Wingdings-Regular"/>
          <w:sz w:val="24"/>
          <w:szCs w:val="24"/>
        </w:rPr>
        <w:t xml:space="preserve"> </w:t>
      </w:r>
      <w:r w:rsidRPr="00863367">
        <w:rPr>
          <w:rFonts w:ascii="Times New Roman" w:hAnsi="Times New Roman" w:cs="Times New Roman"/>
          <w:sz w:val="24"/>
          <w:szCs w:val="24"/>
        </w:rPr>
        <w:t>Représenter l'allure du courant et de la tension dans la charge,</w:t>
      </w:r>
    </w:p>
    <w:p w14:paraId="570106FE" w14:textId="77777777" w:rsidR="00CA08F9" w:rsidRPr="00863367" w:rsidRDefault="00CA08F9" w:rsidP="00CA08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Wingdings-Regular" w:eastAsia="Wingdings-Regular" w:hAnsi="Times New Roman" w:cs="Wingdings-Regular"/>
          <w:sz w:val="24"/>
          <w:szCs w:val="24"/>
        </w:rPr>
        <w:t>-</w:t>
      </w:r>
      <w:r w:rsidRPr="00863367">
        <w:rPr>
          <w:rFonts w:ascii="Wingdings-Regular" w:eastAsia="Wingdings-Regular" w:hAnsi="Times New Roman" w:cs="Wingdings-Regular"/>
          <w:sz w:val="24"/>
          <w:szCs w:val="24"/>
        </w:rPr>
        <w:t xml:space="preserve"> </w:t>
      </w:r>
      <w:r w:rsidRPr="00863367">
        <w:rPr>
          <w:rFonts w:ascii="Times New Roman" w:hAnsi="Times New Roman" w:cs="Times New Roman"/>
          <w:sz w:val="24"/>
          <w:szCs w:val="24"/>
        </w:rPr>
        <w:t>Calculer l'expression analytique de :</w:t>
      </w:r>
    </w:p>
    <w:p w14:paraId="5D761A82" w14:textId="77777777" w:rsidR="00CA08F9" w:rsidRPr="00863367" w:rsidRDefault="00CA08F9" w:rsidP="00CA08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Wingdings-Regular" w:eastAsia="Wingdings-Regular" w:hAnsi="Times New Roman" w:cs="Wingdings-Regular"/>
          <w:sz w:val="24"/>
          <w:szCs w:val="24"/>
        </w:rPr>
        <w:t>-</w:t>
      </w:r>
      <w:r w:rsidRPr="00863367">
        <w:rPr>
          <w:rFonts w:ascii="Wingdings-Regular" w:eastAsia="Wingdings-Regular" w:hAnsi="Times New Roman" w:cs="Wingdings-Regular"/>
          <w:sz w:val="24"/>
          <w:szCs w:val="24"/>
        </w:rPr>
        <w:t xml:space="preserve"> </w:t>
      </w:r>
      <w:r w:rsidRPr="00863367">
        <w:rPr>
          <w:rFonts w:ascii="Times New Roman" w:hAnsi="Times New Roman" w:cs="Times New Roman"/>
          <w:sz w:val="24"/>
          <w:szCs w:val="24"/>
        </w:rPr>
        <w:t>La valeur moyenne du courant et de la tension dans la charge,</w:t>
      </w:r>
    </w:p>
    <w:p w14:paraId="16E3DE12" w14:textId="77777777" w:rsidR="00CA08F9" w:rsidRPr="00863367" w:rsidRDefault="00CA08F9" w:rsidP="00CA08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Wingdings-Regular" w:eastAsia="Wingdings-Regular" w:hAnsi="Times New Roman" w:cs="Wingdings-Regular"/>
          <w:sz w:val="24"/>
          <w:szCs w:val="24"/>
        </w:rPr>
        <w:t>-</w:t>
      </w:r>
      <w:r w:rsidRPr="00863367">
        <w:rPr>
          <w:rFonts w:ascii="Wingdings-Regular" w:eastAsia="Wingdings-Regular" w:hAnsi="Times New Roman" w:cs="Wingdings-Regular"/>
          <w:sz w:val="24"/>
          <w:szCs w:val="24"/>
        </w:rPr>
        <w:t xml:space="preserve"> </w:t>
      </w:r>
      <w:r w:rsidRPr="00863367">
        <w:rPr>
          <w:rFonts w:ascii="Times New Roman" w:hAnsi="Times New Roman" w:cs="Times New Roman"/>
          <w:sz w:val="24"/>
          <w:szCs w:val="24"/>
        </w:rPr>
        <w:t>La valeur efficace du courant et de la tension dans la charge,</w:t>
      </w:r>
    </w:p>
    <w:p w14:paraId="3ECB2125" w14:textId="77777777" w:rsidR="00CA08F9" w:rsidRPr="00863367" w:rsidRDefault="00CA08F9" w:rsidP="00CA08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3367">
        <w:rPr>
          <w:rFonts w:ascii="Wingdings-Regular" w:eastAsia="Wingdings-Regular" w:hAnsi="Times New Roman" w:cs="Wingdings-Regular"/>
          <w:sz w:val="24"/>
          <w:szCs w:val="24"/>
        </w:rPr>
        <w:t xml:space="preserve"> </w:t>
      </w:r>
      <w:r w:rsidRPr="00863367">
        <w:rPr>
          <w:rFonts w:ascii="Times New Roman" w:hAnsi="Times New Roman" w:cs="Times New Roman"/>
          <w:sz w:val="24"/>
          <w:szCs w:val="24"/>
        </w:rPr>
        <w:t xml:space="preserve">Avec Simulink sur le même </w:t>
      </w:r>
      <w:proofErr w:type="gramStart"/>
      <w:r w:rsidRPr="00863367">
        <w:rPr>
          <w:rFonts w:ascii="Times New Roman" w:hAnsi="Times New Roman" w:cs="Times New Roman"/>
          <w:sz w:val="24"/>
          <w:szCs w:val="24"/>
        </w:rPr>
        <w:t>graphique:</w:t>
      </w:r>
      <w:proofErr w:type="gramEnd"/>
    </w:p>
    <w:p w14:paraId="11C362A9" w14:textId="77777777" w:rsidR="00CA08F9" w:rsidRPr="00863367" w:rsidRDefault="00CA08F9" w:rsidP="00CA08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Wingdings-Regular" w:eastAsia="Wingdings-Regular" w:hAnsi="Times New Roman" w:cs="Wingdings-Regular"/>
          <w:sz w:val="24"/>
          <w:szCs w:val="24"/>
        </w:rPr>
        <w:t>-</w:t>
      </w:r>
      <w:r w:rsidRPr="00863367">
        <w:rPr>
          <w:rFonts w:ascii="Wingdings-Regular" w:eastAsia="Wingdings-Regular" w:hAnsi="Times New Roman" w:cs="Wingdings-Regular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Tracer la tension d'entrée, la tension de la charge et</w:t>
      </w:r>
      <w:r w:rsidRPr="00863367">
        <w:rPr>
          <w:rFonts w:ascii="Times New Roman" w:hAnsi="Times New Roman" w:cs="Times New Roman"/>
          <w:sz w:val="24"/>
          <w:szCs w:val="24"/>
        </w:rPr>
        <w:t xml:space="preserve"> le courant dans la charge.</w:t>
      </w:r>
    </w:p>
    <w:p w14:paraId="0FAC952F" w14:textId="77777777" w:rsidR="00CA08F9" w:rsidRPr="00863367" w:rsidRDefault="00CA08F9" w:rsidP="00CA08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Wingdings-Regular" w:eastAsia="Wingdings-Regular" w:hAnsi="Times New Roman" w:cs="Wingdings-Regular"/>
        </w:rPr>
        <w:t>-</w:t>
      </w:r>
      <w:r w:rsidRPr="00863367">
        <w:rPr>
          <w:rFonts w:ascii="Wingdings-Regular" w:eastAsia="Wingdings-Regular" w:hAnsi="Times New Roman" w:cs="Wingdings-Regular"/>
        </w:rPr>
        <w:t xml:space="preserve"> </w:t>
      </w:r>
      <w:r w:rsidRPr="00863367">
        <w:rPr>
          <w:rFonts w:ascii="Times New Roman" w:hAnsi="Times New Roman" w:cs="Times New Roman"/>
          <w:sz w:val="24"/>
          <w:szCs w:val="24"/>
        </w:rPr>
        <w:t xml:space="preserve">Donner l'expression calculée par le logiciel de la valeur moyenne de la tension et du </w:t>
      </w:r>
      <w:proofErr w:type="gramStart"/>
      <w:r w:rsidRPr="00863367">
        <w:rPr>
          <w:rFonts w:ascii="Times New Roman" w:hAnsi="Times New Roman" w:cs="Times New Roman"/>
          <w:sz w:val="24"/>
          <w:szCs w:val="24"/>
        </w:rPr>
        <w:t>Courant  dans</w:t>
      </w:r>
      <w:proofErr w:type="gramEnd"/>
      <w:r w:rsidRPr="00863367">
        <w:rPr>
          <w:rFonts w:ascii="Times New Roman" w:hAnsi="Times New Roman" w:cs="Times New Roman"/>
          <w:sz w:val="24"/>
          <w:szCs w:val="24"/>
        </w:rPr>
        <w:t xml:space="preserve"> la charge.</w:t>
      </w:r>
      <w:r>
        <w:rPr>
          <w:rFonts w:ascii="Times New Roman" w:hAnsi="Times New Roman" w:cs="Times New Roman"/>
          <w:sz w:val="24"/>
          <w:szCs w:val="24"/>
        </w:rPr>
        <w:t xml:space="preserve"> Ainsi que leurs valeurs efficaces </w:t>
      </w:r>
    </w:p>
    <w:p w14:paraId="6AE3F0DB" w14:textId="77777777" w:rsidR="00CA08F9" w:rsidRDefault="00CA08F9" w:rsidP="00CA08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59BF805" w14:textId="77777777" w:rsidR="00CA08F9" w:rsidRPr="00863367" w:rsidRDefault="00CA08F9" w:rsidP="00CA08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63367">
        <w:rPr>
          <w:rFonts w:ascii="Times New Roman" w:hAnsi="Times New Roman" w:cs="Times New Roman"/>
          <w:b/>
          <w:bCs/>
          <w:sz w:val="24"/>
          <w:szCs w:val="24"/>
        </w:rPr>
        <w:t>A- Redressement mono-alternance :</w:t>
      </w:r>
    </w:p>
    <w:p w14:paraId="0B86B867" w14:textId="77777777" w:rsidR="00CA08F9" w:rsidRPr="00863367" w:rsidRDefault="00CA08F9" w:rsidP="00CA08F9">
      <w:pPr>
        <w:pStyle w:val="Paragraphedeliste"/>
        <w:numPr>
          <w:ilvl w:val="0"/>
          <w:numId w:val="1"/>
        </w:numPr>
        <w:rPr>
          <w:rFonts w:ascii="TimesNewRomanPSMT" w:hAnsi="TimesNewRomanPSMT" w:cs="TimesNewRomanPSMT"/>
          <w:sz w:val="24"/>
          <w:szCs w:val="24"/>
        </w:rPr>
      </w:pPr>
      <w:r w:rsidRPr="00863367">
        <w:rPr>
          <w:rFonts w:ascii="Times New Roman" w:hAnsi="Times New Roman" w:cs="Times New Roman"/>
          <w:b/>
          <w:bCs/>
          <w:sz w:val="24"/>
          <w:szCs w:val="24"/>
        </w:rPr>
        <w:t>Charge résistive :</w:t>
      </w:r>
      <w:r w:rsidRPr="00863367">
        <w:rPr>
          <w:rFonts w:ascii="TimesNewRomanPSMT" w:hAnsi="TimesNewRomanPSMT" w:cs="TimesNewRomanPSMT"/>
          <w:sz w:val="24"/>
          <w:szCs w:val="24"/>
        </w:rPr>
        <w:t xml:space="preserve">   R=100Ω</w:t>
      </w:r>
      <w:r w:rsidRPr="00863367">
        <w:rPr>
          <w:rFonts w:ascii="Times New Roman" w:hAnsi="Times New Roman" w:cs="Times New Roman"/>
          <w:sz w:val="24"/>
          <w:szCs w:val="24"/>
        </w:rPr>
        <w:t>, 5</w:t>
      </w:r>
      <w:r w:rsidRPr="00863367">
        <w:rPr>
          <w:rFonts w:ascii="TimesNewRomanPSMT" w:hAnsi="TimesNewRomanPSMT" w:cs="TimesNewRomanPSMT"/>
          <w:sz w:val="24"/>
          <w:szCs w:val="24"/>
        </w:rPr>
        <w:t>0Ω</w:t>
      </w:r>
      <w:r w:rsidRPr="00863367">
        <w:rPr>
          <w:rFonts w:ascii="Times New Roman" w:hAnsi="Times New Roman" w:cs="Times New Roman"/>
          <w:sz w:val="24"/>
          <w:szCs w:val="24"/>
        </w:rPr>
        <w:t>, 10</w:t>
      </w:r>
      <w:r w:rsidRPr="00863367">
        <w:rPr>
          <w:rFonts w:ascii="TimesNewRomanPSMT" w:hAnsi="TimesNewRomanPSMT" w:cs="TimesNewRomanPSMT"/>
          <w:sz w:val="24"/>
          <w:szCs w:val="24"/>
        </w:rPr>
        <w:t>Ω</w:t>
      </w:r>
    </w:p>
    <w:p w14:paraId="4A5D0010" w14:textId="77777777" w:rsidR="00CA08F9" w:rsidRPr="00863367" w:rsidRDefault="00CA08F9" w:rsidP="00CA08F9">
      <w:pPr>
        <w:pStyle w:val="Paragraphedeliste"/>
        <w:ind w:left="2136" w:firstLine="696"/>
      </w:pPr>
      <w:r w:rsidRPr="00863367">
        <w:rPr>
          <w:rFonts w:ascii="Wingdings-Regular" w:eastAsia="Wingdings-Regular" w:hAnsi="Times New Roman" w:cs="Wingdings-Regular"/>
          <w:noProof/>
          <w:sz w:val="24"/>
          <w:szCs w:val="24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1CCF83" wp14:editId="7951D444">
                <wp:simplePos x="0" y="0"/>
                <wp:positionH relativeFrom="column">
                  <wp:posOffset>2322830</wp:posOffset>
                </wp:positionH>
                <wp:positionV relativeFrom="paragraph">
                  <wp:posOffset>769991</wp:posOffset>
                </wp:positionV>
                <wp:extent cx="810775" cy="319178"/>
                <wp:effectExtent l="0" t="0" r="8890" b="508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775" cy="3191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76925" w14:textId="77777777" w:rsidR="00CA08F9" w:rsidRPr="00F503A9" w:rsidRDefault="00CA08F9" w:rsidP="00CA08F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503A9">
                              <w:rPr>
                                <w:b/>
                                <w:sz w:val="24"/>
                                <w:szCs w:val="24"/>
                              </w:rPr>
                              <w:t>100V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1CCF8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82.9pt;margin-top:60.65pt;width:63.85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h6JJQIAACEEAAAOAAAAZHJzL2Uyb0RvYy54bWysU02P0zAQvSPxHyzfaZJuS9uo6WrpUoS0&#10;fEgLF26O7TQWjsfYbpPy6xk73W6BGyIHayYz8/zmzXh9O3SaHKXzCkxFi0lOiTQchDL7in79snu1&#10;pMQHZgTTYGRFT9LT283LF+velnIKLWghHUEQ48veVrQNwZZZ5nkrO+YnYKXBYAOuYwFdt8+EYz2i&#10;dzqb5vnrrAcnrAMuvce/92OQbhJ+00gePjWNl4HoiiK3kE6Xzjqe2WbNyr1jtlX8TIP9A4uOKYOX&#10;XqDuWWDk4NRfUJ3iDjw0YcKhy6BpFJepB+ymyP/o5rFlVqZeUBxvLzL5/wfLPx4/O6JERW/yBSWG&#10;dTikbzgqIiQJcgiSTKNIvfUl5j5azA7DGxhw2Klhbx+Af/fEwLZlZi/vnIO+lUwgySJWZlelI46P&#10;IHX/AQTexQ4BEtDQuC4qiJoQRMdhnS4DQh6E489lkS8Wc0o4hm6KVbFYphtY+VRsnQ/vJHQkGhV1&#10;OP8Ezo4PPkQyrHxKiXd50ErslNbJcft6qx05MtyVXfrO6L+laUP6iq7m03lCNhDr0xp1KuAua9Uh&#10;0Tx+sZyVUYy3RiQ7MKVHG5loc1YnCjJKE4Z6wMQoWQ3ihDo5GHcW3xgaLbiflPS4rxX1Pw7MSUr0&#10;e4Nar4rZLC54cmbzxRQddx2pryPMcISqaKBkNLchPYrI18AdzqRRSa9nJmeuuIdJxvObiYt+7aes&#10;55e9+QUAAP//AwBQSwMEFAAGAAgAAAAhACu+Sp/fAAAACwEAAA8AAABkcnMvZG93bnJldi54bWxM&#10;j0FPg0AQhe8m/ofNmHgxdqEUsMjSqInGa2t/wMBOgcjuEnZb6L93POnxzXt575tyt5hBXGjyvbMK&#10;4lUEgmzjdG9bBcev98cnED6g1Tg4Swqu5GFX3d6UWGg32z1dDqEVXGJ9gQq6EMZCSt90ZNCv3EiW&#10;vZObDAaWUyv1hDOXm0GuoyiTBnvLCx2O9NZR8304GwWnz/kh3c71Rzjm+032in1eu6tS93fLyzOI&#10;QEv4C8MvPqNDxUy1O1vtxaAgyVJGD2ys4wQEJzbbJAVR8yWPM5BVKf//UP0AAAD//wMAUEsBAi0A&#10;FAAGAAgAAAAhALaDOJL+AAAA4QEAABMAAAAAAAAAAAAAAAAAAAAAAFtDb250ZW50X1R5cGVzXS54&#10;bWxQSwECLQAUAAYACAAAACEAOP0h/9YAAACUAQAACwAAAAAAAAAAAAAAAAAvAQAAX3JlbHMvLnJl&#10;bHNQSwECLQAUAAYACAAAACEAPooeiSUCAAAhBAAADgAAAAAAAAAAAAAAAAAuAgAAZHJzL2Uyb0Rv&#10;Yy54bWxQSwECLQAUAAYACAAAACEAK75Kn98AAAALAQAADwAAAAAAAAAAAAAAAAB/BAAAZHJzL2Rv&#10;d25yZXYueG1sUEsFBgAAAAAEAAQA8wAAAIsFAAAAAA==&#10;" stroked="f">
                <v:textbox>
                  <w:txbxContent>
                    <w:p w14:paraId="30376925" w14:textId="77777777" w:rsidR="00CA08F9" w:rsidRPr="00F503A9" w:rsidRDefault="00CA08F9" w:rsidP="00CA08F9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F503A9">
                        <w:rPr>
                          <w:b/>
                          <w:sz w:val="24"/>
                          <w:szCs w:val="24"/>
                        </w:rPr>
                        <w:t>100V</w:t>
                      </w:r>
                    </w:p>
                  </w:txbxContent>
                </v:textbox>
              </v:shape>
            </w:pict>
          </mc:Fallback>
        </mc:AlternateContent>
      </w:r>
      <w:r w:rsidRPr="00863367">
        <w:rPr>
          <w:noProof/>
          <w:lang w:eastAsia="fr-FR"/>
        </w:rPr>
        <w:drawing>
          <wp:inline distT="0" distB="0" distL="0" distR="0" wp14:anchorId="53492253" wp14:editId="37B69A1A">
            <wp:extent cx="2665562" cy="1725283"/>
            <wp:effectExtent l="0" t="0" r="1905" b="889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562" cy="1725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D84BF0" w14:textId="77777777" w:rsidR="00CA08F9" w:rsidRPr="00863367" w:rsidRDefault="00CA08F9" w:rsidP="00CA08F9">
      <w:pPr>
        <w:pStyle w:val="Paragraphedeliste"/>
        <w:ind w:left="2136" w:firstLine="696"/>
      </w:pPr>
    </w:p>
    <w:p w14:paraId="40E62621" w14:textId="77777777" w:rsidR="00CA08F9" w:rsidRPr="00863367" w:rsidRDefault="00CA08F9" w:rsidP="00CA08F9">
      <w:pPr>
        <w:pStyle w:val="Paragraphedeliste"/>
        <w:ind w:left="2136" w:firstLine="696"/>
      </w:pPr>
    </w:p>
    <w:p w14:paraId="5851A836" w14:textId="77777777" w:rsidR="00CA08F9" w:rsidRPr="00863367" w:rsidRDefault="00CA08F9" w:rsidP="00CA08F9">
      <w:pPr>
        <w:pStyle w:val="Paragraphedeliste"/>
        <w:numPr>
          <w:ilvl w:val="0"/>
          <w:numId w:val="1"/>
        </w:numPr>
      </w:pPr>
      <w:proofErr w:type="gramStart"/>
      <w:r w:rsidRPr="00863367">
        <w:rPr>
          <w:rFonts w:ascii="Times New Roman" w:hAnsi="Times New Roman" w:cs="Times New Roman"/>
          <w:b/>
          <w:bCs/>
          <w:sz w:val="24"/>
          <w:szCs w:val="24"/>
        </w:rPr>
        <w:t>Charge  inductive</w:t>
      </w:r>
      <w:proofErr w:type="gramEnd"/>
      <w:r w:rsidRPr="00863367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</w:p>
    <w:p w14:paraId="4FAF12DB" w14:textId="77777777" w:rsidR="00CA08F9" w:rsidRPr="00863367" w:rsidRDefault="00CA08F9" w:rsidP="00CA08F9">
      <w:pPr>
        <w:pStyle w:val="Paragraphedeliste"/>
        <w:ind w:left="2136" w:firstLine="696"/>
      </w:pPr>
    </w:p>
    <w:p w14:paraId="0A734356" w14:textId="77777777" w:rsidR="00CA08F9" w:rsidRPr="00863367" w:rsidRDefault="00CA08F9" w:rsidP="00CA08F9">
      <w:pPr>
        <w:pStyle w:val="Paragraphedeliste"/>
        <w:ind w:left="2136" w:firstLine="696"/>
      </w:pPr>
      <w:r w:rsidRPr="00863367">
        <w:rPr>
          <w:rFonts w:ascii="Wingdings-Regular" w:eastAsia="Wingdings-Regular" w:hAnsi="Times New Roman" w:cs="Wingdings-Regular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42AA03" wp14:editId="5F813BBC">
                <wp:simplePos x="0" y="0"/>
                <wp:positionH relativeFrom="column">
                  <wp:posOffset>2648214</wp:posOffset>
                </wp:positionH>
                <wp:positionV relativeFrom="paragraph">
                  <wp:posOffset>979170</wp:posOffset>
                </wp:positionV>
                <wp:extent cx="810775" cy="319178"/>
                <wp:effectExtent l="0" t="0" r="8890" b="508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775" cy="3191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CDF4B8" w14:textId="77777777" w:rsidR="00CA08F9" w:rsidRPr="00F503A9" w:rsidRDefault="00CA08F9" w:rsidP="00CA08F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503A9">
                              <w:rPr>
                                <w:b/>
                                <w:sz w:val="24"/>
                                <w:szCs w:val="24"/>
                              </w:rPr>
                              <w:t>100V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2AA03" id="_x0000_s1027" type="#_x0000_t202" style="position:absolute;left:0;text-align:left;margin-left:208.5pt;margin-top:77.1pt;width:63.85pt;height:2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mLOJgIAACYEAAAOAAAAZHJzL2Uyb0RvYy54bWysU02P0zAQvSPxHyzfaZLS0jZqulq6FCEt&#10;H9LChZtjO42F7Qm226T76xk73W6BGyIHayYz8/zmzXh9MxhNjtJ5BbaixSSnRFoOQtl9Rb993b1a&#10;UuIDs4JpsLKiJ+npzebli3XflXIKLWghHUEQ68u+q2gbQldmmeetNMxPoJMWgw04wwK6bp8Jx3pE&#10;Nzqb5vmbrAcnOgdceo9/78Yg3ST8ppE8fG4aLwPRFUVuIZ0unXU8s82alXvHulbxMw32DywMUxYv&#10;vUDdscDIwam/oIziDjw0YcLBZNA0isvUA3ZT5H9089CyTqZeUBzfXWTy/w+Wfzp+cUSJis4osczg&#10;iL7joIiQJMghSDKNEvWdLzHzocPcMLyFAUed2vXdPfAfnljYtszu5a1z0LeSCaRYxMrsqnTE8RGk&#10;7j+CwLvYIUACGhpnon6oCEF0HNXpMh7kQTj+XBb5YjGnhGPodbEqFst0Ayufijvnw3sJhkSjog6n&#10;n8DZ8d6HSIaVTynxLg9aiZ3SOjluX2+1I0eGm7JL3xn9tzRtSV/R1Xw6T8gWYn1aIqMCbrJWBonm&#10;8YvlrIxivLMi2YEpPdrIRNuzOlGQUZow1EOaRZIuKleDOKFcDsbFxYeGRgvukZIel7ai/ueBOUmJ&#10;/mBR8lUxm8UtT85svpii464j9XWEWY5QFQ2UjOY2pJcRaVu4xdE0Ksn2zORMGZcxqXl+OHHbr/2U&#10;9fy8N78AAAD//wMAUEsDBBQABgAIAAAAIQBtC1MZ3wAAAAsBAAAPAAAAZHJzL2Rvd25yZXYueG1s&#10;TI/NTsMwEITvSLyDtUhcEHUaOQ2EOBUggbj25wE2sZtExOsodpv07VlOcBzNaOabcru4QVzsFHpP&#10;GtarBISlxpueWg3Hw8fjE4gQkQwOnqyGqw2wrW5vSiyMn2lnL/vYCi6hUKCGLsaxkDI0nXUYVn60&#10;xN7JTw4jy6mVZsKZy90g0yTZSIc98UKHo33vbPO9PzsNp6/5IXue6894zHdq84Z9Xvur1vd3y+sL&#10;iGiX+BeGX3xGh4qZan8mE8SgQa1z/hLZyFQKghOZUjmIWkOaqAxkVcr/H6ofAAAA//8DAFBLAQIt&#10;ABQABgAIAAAAIQC2gziS/gAAAOEBAAATAAAAAAAAAAAAAAAAAAAAAABbQ29udGVudF9UeXBlc10u&#10;eG1sUEsBAi0AFAAGAAgAAAAhADj9If/WAAAAlAEAAAsAAAAAAAAAAAAAAAAALwEAAF9yZWxzLy5y&#10;ZWxzUEsBAi0AFAAGAAgAAAAhAKZmYs4mAgAAJgQAAA4AAAAAAAAAAAAAAAAALgIAAGRycy9lMm9E&#10;b2MueG1sUEsBAi0AFAAGAAgAAAAhAG0LUxnfAAAACwEAAA8AAAAAAAAAAAAAAAAAgAQAAGRycy9k&#10;b3ducmV2LnhtbFBLBQYAAAAABAAEAPMAAACMBQAAAAA=&#10;" stroked="f">
                <v:textbox>
                  <w:txbxContent>
                    <w:p w14:paraId="44CDF4B8" w14:textId="77777777" w:rsidR="00CA08F9" w:rsidRPr="00F503A9" w:rsidRDefault="00CA08F9" w:rsidP="00CA08F9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F503A9">
                        <w:rPr>
                          <w:b/>
                          <w:sz w:val="24"/>
                          <w:szCs w:val="24"/>
                        </w:rPr>
                        <w:t>100V</w:t>
                      </w:r>
                    </w:p>
                  </w:txbxContent>
                </v:textbox>
              </v:shape>
            </w:pict>
          </mc:Fallback>
        </mc:AlternateContent>
      </w:r>
      <w:r w:rsidRPr="00863367">
        <w:rPr>
          <w:noProof/>
          <w:lang w:eastAsia="fr-FR"/>
        </w:rPr>
        <w:drawing>
          <wp:inline distT="0" distB="0" distL="0" distR="0" wp14:anchorId="7BDD84DE" wp14:editId="7C3F363A">
            <wp:extent cx="3191510" cy="2191385"/>
            <wp:effectExtent l="0" t="0" r="889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1510" cy="219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B03AD" w14:textId="77777777" w:rsidR="00CA08F9" w:rsidRPr="00863367" w:rsidRDefault="00CA08F9" w:rsidP="00CA08F9"/>
    <w:p w14:paraId="0CF8B7A0" w14:textId="77777777" w:rsidR="00CA08F9" w:rsidRPr="00863367" w:rsidRDefault="00CA08F9" w:rsidP="00CA08F9">
      <w:r w:rsidRPr="00863367">
        <w:rPr>
          <w:noProof/>
          <w:lang w:eastAsia="fr-FR"/>
        </w:rPr>
        <w:drawing>
          <wp:inline distT="0" distB="0" distL="0" distR="0" wp14:anchorId="20103965" wp14:editId="2976A7F1">
            <wp:extent cx="3804249" cy="370741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4285" cy="37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93C4F" w14:textId="77777777" w:rsidR="00CA08F9" w:rsidRPr="00863367" w:rsidRDefault="00CA08F9" w:rsidP="00CA08F9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3367">
        <w:rPr>
          <w:rFonts w:ascii="Times New Roman" w:hAnsi="Times New Roman" w:cs="Times New Roman"/>
          <w:b/>
          <w:sz w:val="24"/>
          <w:szCs w:val="24"/>
        </w:rPr>
        <w:t>Conclusion sur le redressement mono-alternance</w:t>
      </w:r>
    </w:p>
    <w:p w14:paraId="437B8299" w14:textId="77777777" w:rsidR="00CA08F9" w:rsidRPr="00863367" w:rsidRDefault="00CA08F9" w:rsidP="00CA08F9">
      <w:pPr>
        <w:ind w:left="360"/>
        <w:rPr>
          <w:rFonts w:ascii="Times New Roman" w:hAnsi="Times New Roman" w:cs="Times New Roman"/>
          <w:sz w:val="24"/>
          <w:szCs w:val="24"/>
        </w:rPr>
      </w:pPr>
      <w:r w:rsidRPr="00863367">
        <w:rPr>
          <w:rFonts w:ascii="Times New Roman" w:hAnsi="Times New Roman" w:cs="Times New Roman"/>
          <w:sz w:val="24"/>
          <w:szCs w:val="24"/>
        </w:rPr>
        <w:t xml:space="preserve">Expliquer les graphiques obtenus lorsque l’on fait varier l’impédance de R et de </w:t>
      </w:r>
      <w:proofErr w:type="gramStart"/>
      <w:r w:rsidRPr="00863367">
        <w:rPr>
          <w:rFonts w:ascii="Times New Roman" w:hAnsi="Times New Roman" w:cs="Times New Roman"/>
          <w:sz w:val="24"/>
          <w:szCs w:val="24"/>
        </w:rPr>
        <w:t>l’inductance  L.</w:t>
      </w:r>
      <w:proofErr w:type="gramEnd"/>
    </w:p>
    <w:p w14:paraId="744E0551" w14:textId="77777777" w:rsidR="00CA08F9" w:rsidRPr="00863367" w:rsidRDefault="00CA08F9" w:rsidP="00CA08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63367">
        <w:rPr>
          <w:rFonts w:ascii="Times New Roman" w:hAnsi="Times New Roman" w:cs="Times New Roman"/>
          <w:b/>
          <w:bCs/>
          <w:sz w:val="24"/>
          <w:szCs w:val="24"/>
        </w:rPr>
        <w:t>B - Redressement double-alternance :</w:t>
      </w:r>
    </w:p>
    <w:p w14:paraId="702ED72E" w14:textId="77777777" w:rsidR="00CA08F9" w:rsidRPr="00863367" w:rsidRDefault="00CA08F9" w:rsidP="00CA08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001E922" w14:textId="77777777" w:rsidR="00CA08F9" w:rsidRPr="00863367" w:rsidRDefault="00CA08F9" w:rsidP="00CA08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459AD11" w14:textId="77777777" w:rsidR="00CA08F9" w:rsidRPr="00863367" w:rsidRDefault="00CA08F9" w:rsidP="00CA08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F515EB6" w14:textId="77777777" w:rsidR="00CA08F9" w:rsidRPr="00863367" w:rsidRDefault="00CA08F9" w:rsidP="00CA08F9">
      <w:pPr>
        <w:pStyle w:val="Paragraphedeliste"/>
        <w:numPr>
          <w:ilvl w:val="0"/>
          <w:numId w:val="2"/>
        </w:numPr>
        <w:rPr>
          <w:rFonts w:ascii="TimesNewRomanPSMT" w:hAnsi="TimesNewRomanPSMT" w:cs="TimesNewRomanPSMT"/>
          <w:sz w:val="24"/>
          <w:szCs w:val="24"/>
        </w:rPr>
      </w:pPr>
      <w:r w:rsidRPr="0086336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Charge résistive : </w:t>
      </w:r>
      <w:r w:rsidRPr="00863367">
        <w:rPr>
          <w:rFonts w:ascii="TimesNewRomanPSMT" w:hAnsi="TimesNewRomanPSMT" w:cs="TimesNewRomanPSMT"/>
          <w:sz w:val="24"/>
          <w:szCs w:val="24"/>
        </w:rPr>
        <w:t xml:space="preserve"> R=100Ω</w:t>
      </w:r>
      <w:r w:rsidRPr="00863367">
        <w:rPr>
          <w:rFonts w:ascii="Times New Roman" w:hAnsi="Times New Roman" w:cs="Times New Roman"/>
          <w:sz w:val="24"/>
          <w:szCs w:val="24"/>
        </w:rPr>
        <w:t>, 5</w:t>
      </w:r>
      <w:r w:rsidRPr="00863367">
        <w:rPr>
          <w:rFonts w:ascii="TimesNewRomanPSMT" w:hAnsi="TimesNewRomanPSMT" w:cs="TimesNewRomanPSMT"/>
          <w:sz w:val="24"/>
          <w:szCs w:val="24"/>
        </w:rPr>
        <w:t>0Ω</w:t>
      </w:r>
      <w:r w:rsidRPr="00863367">
        <w:rPr>
          <w:rFonts w:ascii="Times New Roman" w:hAnsi="Times New Roman" w:cs="Times New Roman"/>
          <w:sz w:val="24"/>
          <w:szCs w:val="24"/>
        </w:rPr>
        <w:t>, 10</w:t>
      </w:r>
      <w:r w:rsidRPr="00863367">
        <w:rPr>
          <w:rFonts w:ascii="TimesNewRomanPSMT" w:hAnsi="TimesNewRomanPSMT" w:cs="TimesNewRomanPSMT"/>
          <w:sz w:val="24"/>
          <w:szCs w:val="24"/>
        </w:rPr>
        <w:t>Ω</w:t>
      </w:r>
      <w:r w:rsidRPr="00863367">
        <w:rPr>
          <w:noProof/>
          <w:lang w:eastAsia="fr-FR"/>
        </w:rPr>
        <w:drawing>
          <wp:inline distT="0" distB="0" distL="0" distR="0" wp14:anchorId="481590A2" wp14:editId="7E5A66A6">
            <wp:extent cx="5132705" cy="265684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2705" cy="265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B3792" w14:textId="77777777" w:rsidR="00CA08F9" w:rsidRPr="00863367" w:rsidRDefault="00CA08F9" w:rsidP="00CA08F9">
      <w:pPr>
        <w:pStyle w:val="Paragraphedeliste"/>
        <w:numPr>
          <w:ilvl w:val="0"/>
          <w:numId w:val="2"/>
        </w:numPr>
      </w:pPr>
      <w:proofErr w:type="gramStart"/>
      <w:r w:rsidRPr="00863367">
        <w:rPr>
          <w:rFonts w:ascii="Times New Roman" w:hAnsi="Times New Roman" w:cs="Times New Roman"/>
          <w:b/>
          <w:bCs/>
          <w:sz w:val="24"/>
          <w:szCs w:val="24"/>
        </w:rPr>
        <w:t>Charge  inductive</w:t>
      </w:r>
      <w:proofErr w:type="gramEnd"/>
      <w:r w:rsidRPr="00863367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r w:rsidRPr="00863367">
        <w:rPr>
          <w:noProof/>
          <w:lang w:eastAsia="fr-FR"/>
        </w:rPr>
        <w:t xml:space="preserve"> </w:t>
      </w:r>
      <w:r w:rsidRPr="00863367">
        <w:rPr>
          <w:noProof/>
          <w:lang w:eastAsia="fr-FR"/>
        </w:rPr>
        <w:drawing>
          <wp:inline distT="0" distB="0" distL="0" distR="0" wp14:anchorId="6D20D94D" wp14:editId="203D4780">
            <wp:extent cx="3804249" cy="370741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4285" cy="37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FB282" w14:textId="77777777" w:rsidR="00CA08F9" w:rsidRPr="00863367" w:rsidRDefault="00CA08F9" w:rsidP="00CA08F9">
      <w:pPr>
        <w:pStyle w:val="Paragraphedeliste"/>
        <w:ind w:left="1140"/>
      </w:pPr>
      <w:r w:rsidRPr="00863367">
        <w:rPr>
          <w:noProof/>
          <w:lang w:eastAsia="fr-FR"/>
        </w:rPr>
        <w:drawing>
          <wp:inline distT="0" distB="0" distL="0" distR="0" wp14:anchorId="69ECBBF6" wp14:editId="39F3AAA1">
            <wp:extent cx="4166559" cy="2070340"/>
            <wp:effectExtent l="0" t="0" r="5715" b="635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6298" cy="207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EFF03B" w14:textId="77777777" w:rsidR="00CA08F9" w:rsidRPr="00863367" w:rsidRDefault="00CA08F9" w:rsidP="00CA08F9">
      <w:pPr>
        <w:rPr>
          <w:rFonts w:ascii="Times New Roman" w:hAnsi="Times New Roman" w:cs="Times New Roman"/>
          <w:sz w:val="24"/>
          <w:szCs w:val="24"/>
        </w:rPr>
      </w:pPr>
    </w:p>
    <w:p w14:paraId="2EDFDA75" w14:textId="77777777" w:rsidR="00CA08F9" w:rsidRPr="00863367" w:rsidRDefault="00CA08F9" w:rsidP="00CA08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63367">
        <w:rPr>
          <w:rFonts w:ascii="Times New Roman" w:hAnsi="Times New Roman" w:cs="Times New Roman"/>
          <w:b/>
          <w:bCs/>
          <w:sz w:val="24"/>
          <w:szCs w:val="24"/>
        </w:rPr>
        <w:t>3- Conclusion sur le redressement double-alternance :</w:t>
      </w:r>
    </w:p>
    <w:p w14:paraId="5CCC77DE" w14:textId="77777777" w:rsidR="00CA08F9" w:rsidRPr="00863367" w:rsidRDefault="00CA08F9" w:rsidP="00CA08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3367">
        <w:rPr>
          <w:rFonts w:ascii="Times New Roman" w:hAnsi="Times New Roman" w:cs="Times New Roman"/>
          <w:sz w:val="24"/>
          <w:szCs w:val="24"/>
        </w:rPr>
        <w:t xml:space="preserve">Expliquer les graphiques obtenus lorsque l'on fait varier l'impédance de </w:t>
      </w:r>
      <w:proofErr w:type="gramStart"/>
      <w:r w:rsidRPr="00863367"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z w:val="24"/>
          <w:szCs w:val="24"/>
        </w:rPr>
        <w:t xml:space="preserve"> et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3367">
        <w:rPr>
          <w:rFonts w:ascii="Times New Roman" w:hAnsi="Times New Roman" w:cs="Times New Roman"/>
          <w:sz w:val="24"/>
          <w:szCs w:val="24"/>
        </w:rPr>
        <w:t>de l'inductance.</w:t>
      </w:r>
    </w:p>
    <w:p w14:paraId="2B1F76C9" w14:textId="77777777" w:rsidR="00CA08F9" w:rsidRDefault="00CA08F9" w:rsidP="00CA08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3367">
        <w:rPr>
          <w:rFonts w:ascii="Times New Roman" w:hAnsi="Times New Roman" w:cs="Times New Roman"/>
          <w:sz w:val="24"/>
          <w:szCs w:val="24"/>
        </w:rPr>
        <w:t>Au vu des différents fonctionnements analysés dans ce T.P. énoncez les avantages et inconvénients des redressements mono et double alternance.</w:t>
      </w:r>
    </w:p>
    <w:p w14:paraId="18437878" w14:textId="77777777" w:rsidR="00CF1746" w:rsidRDefault="00CF1746"/>
    <w:sectPr w:rsidR="00CF1746" w:rsidSect="00EB13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2036B0"/>
    <w:multiLevelType w:val="hybridMultilevel"/>
    <w:tmpl w:val="987C7A60"/>
    <w:lvl w:ilvl="0" w:tplc="BE36CA4E">
      <w:start w:val="1"/>
      <w:numFmt w:val="decimal"/>
      <w:lvlText w:val="%1-"/>
      <w:lvlJc w:val="left"/>
      <w:pPr>
        <w:ind w:left="1140" w:hanging="360"/>
      </w:pPr>
      <w:rPr>
        <w:rFonts w:ascii="Times New Roman" w:hAnsi="Times New Roman" w:cs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60" w:hanging="360"/>
      </w:pPr>
    </w:lvl>
    <w:lvl w:ilvl="2" w:tplc="040C001B" w:tentative="1">
      <w:start w:val="1"/>
      <w:numFmt w:val="lowerRoman"/>
      <w:lvlText w:val="%3."/>
      <w:lvlJc w:val="right"/>
      <w:pPr>
        <w:ind w:left="2580" w:hanging="180"/>
      </w:pPr>
    </w:lvl>
    <w:lvl w:ilvl="3" w:tplc="040C000F" w:tentative="1">
      <w:start w:val="1"/>
      <w:numFmt w:val="decimal"/>
      <w:lvlText w:val="%4."/>
      <w:lvlJc w:val="left"/>
      <w:pPr>
        <w:ind w:left="3300" w:hanging="360"/>
      </w:pPr>
    </w:lvl>
    <w:lvl w:ilvl="4" w:tplc="040C0019" w:tentative="1">
      <w:start w:val="1"/>
      <w:numFmt w:val="lowerLetter"/>
      <w:lvlText w:val="%5."/>
      <w:lvlJc w:val="left"/>
      <w:pPr>
        <w:ind w:left="4020" w:hanging="360"/>
      </w:pPr>
    </w:lvl>
    <w:lvl w:ilvl="5" w:tplc="040C001B" w:tentative="1">
      <w:start w:val="1"/>
      <w:numFmt w:val="lowerRoman"/>
      <w:lvlText w:val="%6."/>
      <w:lvlJc w:val="right"/>
      <w:pPr>
        <w:ind w:left="4740" w:hanging="180"/>
      </w:pPr>
    </w:lvl>
    <w:lvl w:ilvl="6" w:tplc="040C000F" w:tentative="1">
      <w:start w:val="1"/>
      <w:numFmt w:val="decimal"/>
      <w:lvlText w:val="%7."/>
      <w:lvlJc w:val="left"/>
      <w:pPr>
        <w:ind w:left="5460" w:hanging="360"/>
      </w:pPr>
    </w:lvl>
    <w:lvl w:ilvl="7" w:tplc="040C0019" w:tentative="1">
      <w:start w:val="1"/>
      <w:numFmt w:val="lowerLetter"/>
      <w:lvlText w:val="%8."/>
      <w:lvlJc w:val="left"/>
      <w:pPr>
        <w:ind w:left="6180" w:hanging="360"/>
      </w:pPr>
    </w:lvl>
    <w:lvl w:ilvl="8" w:tplc="040C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4BE67463"/>
    <w:multiLevelType w:val="hybridMultilevel"/>
    <w:tmpl w:val="0A84BF90"/>
    <w:lvl w:ilvl="0" w:tplc="8E002BFE">
      <w:start w:val="1"/>
      <w:numFmt w:val="decimal"/>
      <w:lvlText w:val="%1-"/>
      <w:lvlJc w:val="left"/>
      <w:pPr>
        <w:ind w:left="1140" w:hanging="360"/>
      </w:pPr>
      <w:rPr>
        <w:rFonts w:ascii="Times New Roman" w:hAnsi="Times New Roman" w:cs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60" w:hanging="360"/>
      </w:pPr>
    </w:lvl>
    <w:lvl w:ilvl="2" w:tplc="040C001B" w:tentative="1">
      <w:start w:val="1"/>
      <w:numFmt w:val="lowerRoman"/>
      <w:lvlText w:val="%3."/>
      <w:lvlJc w:val="right"/>
      <w:pPr>
        <w:ind w:left="2580" w:hanging="180"/>
      </w:pPr>
    </w:lvl>
    <w:lvl w:ilvl="3" w:tplc="040C000F" w:tentative="1">
      <w:start w:val="1"/>
      <w:numFmt w:val="decimal"/>
      <w:lvlText w:val="%4."/>
      <w:lvlJc w:val="left"/>
      <w:pPr>
        <w:ind w:left="3300" w:hanging="360"/>
      </w:pPr>
    </w:lvl>
    <w:lvl w:ilvl="4" w:tplc="040C0019" w:tentative="1">
      <w:start w:val="1"/>
      <w:numFmt w:val="lowerLetter"/>
      <w:lvlText w:val="%5."/>
      <w:lvlJc w:val="left"/>
      <w:pPr>
        <w:ind w:left="4020" w:hanging="360"/>
      </w:pPr>
    </w:lvl>
    <w:lvl w:ilvl="5" w:tplc="040C001B" w:tentative="1">
      <w:start w:val="1"/>
      <w:numFmt w:val="lowerRoman"/>
      <w:lvlText w:val="%6."/>
      <w:lvlJc w:val="right"/>
      <w:pPr>
        <w:ind w:left="4740" w:hanging="180"/>
      </w:pPr>
    </w:lvl>
    <w:lvl w:ilvl="6" w:tplc="040C000F" w:tentative="1">
      <w:start w:val="1"/>
      <w:numFmt w:val="decimal"/>
      <w:lvlText w:val="%7."/>
      <w:lvlJc w:val="left"/>
      <w:pPr>
        <w:ind w:left="5460" w:hanging="360"/>
      </w:pPr>
    </w:lvl>
    <w:lvl w:ilvl="7" w:tplc="040C0019" w:tentative="1">
      <w:start w:val="1"/>
      <w:numFmt w:val="lowerLetter"/>
      <w:lvlText w:val="%8."/>
      <w:lvlJc w:val="left"/>
      <w:pPr>
        <w:ind w:left="6180" w:hanging="360"/>
      </w:pPr>
    </w:lvl>
    <w:lvl w:ilvl="8" w:tplc="040C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8F9"/>
    <w:rsid w:val="00CA08F9"/>
    <w:rsid w:val="00CF1746"/>
    <w:rsid w:val="00EB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9FC62"/>
  <w15:chartTrackingRefBased/>
  <w15:docId w15:val="{CBF2D3B0-E77F-4A9F-8C07-0C41D4BF9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8F9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A08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346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MO3ADE</dc:creator>
  <cp:keywords/>
  <dc:description/>
  <cp:lastModifiedBy>MO3ADE</cp:lastModifiedBy>
  <cp:revision>1</cp:revision>
  <dcterms:created xsi:type="dcterms:W3CDTF">2021-02-21T09:30:00Z</dcterms:created>
  <dcterms:modified xsi:type="dcterms:W3CDTF">2021-02-21T09:31:00Z</dcterms:modified>
</cp:coreProperties>
</file>