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7D056" w14:textId="77777777" w:rsidR="005A0CA4" w:rsidRPr="005A0CA4" w:rsidRDefault="005A0CA4" w:rsidP="005A0CA4">
      <w:pPr>
        <w:spacing w:after="0" w:line="240" w:lineRule="auto"/>
        <w:rPr>
          <w:rFonts w:ascii="Lucida Calligraphy" w:eastAsia="Calibri" w:hAnsi="Lucida Calligraphy" w:cs="Arial"/>
          <w:b/>
          <w:bCs/>
          <w:sz w:val="24"/>
          <w:szCs w:val="24"/>
        </w:rPr>
      </w:pPr>
      <w:r w:rsidRPr="005A0CA4">
        <w:rPr>
          <w:rFonts w:ascii="Lucida Calligraphy" w:eastAsia="Calibri" w:hAnsi="Lucida Calligraphy" w:cs="Arial"/>
          <w:b/>
          <w:bCs/>
          <w:sz w:val="24"/>
          <w:szCs w:val="24"/>
        </w:rPr>
        <w:t>Nom :…………………………………… Prénom :……………………… Groupe …</w:t>
      </w:r>
    </w:p>
    <w:p w14:paraId="10B01D5C" w14:textId="77777777" w:rsidR="005A0CA4" w:rsidRPr="005A0CA4" w:rsidRDefault="005A0CA4" w:rsidP="005A0CA4">
      <w:pPr>
        <w:spacing w:after="0" w:line="240" w:lineRule="auto"/>
        <w:rPr>
          <w:rFonts w:ascii="Lucida Calligraphy" w:eastAsia="Calibri" w:hAnsi="Lucida Calligraphy" w:cs="Arial"/>
          <w:b/>
          <w:bCs/>
          <w:sz w:val="24"/>
          <w:szCs w:val="24"/>
        </w:rPr>
      </w:pPr>
    </w:p>
    <w:p w14:paraId="4F62F9AF" w14:textId="77777777" w:rsidR="005A0CA4" w:rsidRPr="005A0CA4" w:rsidRDefault="005A0CA4" w:rsidP="005A0CA4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5A0CA4">
        <w:rPr>
          <w:rFonts w:ascii="Calibri" w:eastAsia="Calibri" w:hAnsi="Calibri" w:cs="Arial"/>
          <w:b/>
          <w:bCs/>
          <w:sz w:val="24"/>
          <w:szCs w:val="24"/>
        </w:rPr>
        <w:t>Département d’électronique                                                                     Décembre 2018</w:t>
      </w:r>
    </w:p>
    <w:p w14:paraId="23118F4F" w14:textId="77777777" w:rsidR="005A0CA4" w:rsidRPr="005A0CA4" w:rsidRDefault="005A0CA4" w:rsidP="005A0CA4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5A0CA4">
        <w:rPr>
          <w:rFonts w:ascii="Calibri" w:eastAsia="Calibri" w:hAnsi="Calibri" w:cs="Arial"/>
          <w:b/>
          <w:bCs/>
          <w:sz w:val="24"/>
          <w:szCs w:val="24"/>
        </w:rPr>
        <w:t>Université Badji Mokhtar Annaba</w:t>
      </w:r>
    </w:p>
    <w:p w14:paraId="73B39047" w14:textId="77777777" w:rsidR="005A0CA4" w:rsidRPr="005A0CA4" w:rsidRDefault="005A0CA4" w:rsidP="005A0CA4">
      <w:pPr>
        <w:rPr>
          <w:rFonts w:ascii="Calibri" w:eastAsia="Calibri" w:hAnsi="Calibri" w:cs="Arial"/>
        </w:rPr>
      </w:pPr>
    </w:p>
    <w:p w14:paraId="4AB2F80B" w14:textId="77777777" w:rsidR="005A0CA4" w:rsidRPr="005A0CA4" w:rsidRDefault="005A0CA4" w:rsidP="005A0CA4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5A0CA4">
        <w:rPr>
          <w:rFonts w:ascii="Calibri" w:eastAsia="Calibri" w:hAnsi="Calibri" w:cs="Arial"/>
          <w:b/>
          <w:bCs/>
          <w:sz w:val="28"/>
          <w:szCs w:val="28"/>
          <w:u w:val="single"/>
        </w:rPr>
        <w:t>Micro interrogation</w:t>
      </w:r>
    </w:p>
    <w:p w14:paraId="4EE28866" w14:textId="77777777" w:rsidR="005A0CA4" w:rsidRPr="005A0CA4" w:rsidRDefault="00104F26" w:rsidP="005A0CA4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Entourez d’un cercle la réponse juste.</w:t>
      </w:r>
    </w:p>
    <w:p w14:paraId="6397990E" w14:textId="77777777" w:rsidR="005A0CA4" w:rsidRDefault="005A0CA4" w:rsidP="005A0CA4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5A0CA4">
        <w:rPr>
          <w:rFonts w:ascii="Calibri" w:eastAsia="Calibri" w:hAnsi="Calibri" w:cs="Arial"/>
          <w:sz w:val="24"/>
          <w:szCs w:val="24"/>
        </w:rPr>
        <w:t xml:space="preserve">NB : Chaque question possède une seule réponse vraie. </w:t>
      </w:r>
    </w:p>
    <w:p w14:paraId="49D78C6C" w14:textId="77777777" w:rsidR="005A0CA4" w:rsidRDefault="005A0CA4" w:rsidP="005A0CA4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6D32D902" w14:textId="77777777" w:rsidR="005A0CA4" w:rsidRDefault="005A0CA4" w:rsidP="005A0CA4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On mesure la température d’une salle ; cette température est mesurée toutes les </w:t>
      </w:r>
      <w:r w:rsidRPr="005A0CA4">
        <w:rPr>
          <w:rFonts w:ascii="Calibri" w:eastAsia="Calibri" w:hAnsi="Calibri" w:cs="Arial"/>
          <w:b/>
          <w:sz w:val="24"/>
          <w:szCs w:val="24"/>
        </w:rPr>
        <w:t>deuxsecondes</w:t>
      </w:r>
      <w:r>
        <w:rPr>
          <w:rFonts w:ascii="Calibri" w:eastAsia="Calibri" w:hAnsi="Calibri" w:cs="Arial"/>
          <w:b/>
          <w:sz w:val="24"/>
          <w:szCs w:val="24"/>
        </w:rPr>
        <w:t xml:space="preserve"> (2s) .</w:t>
      </w:r>
    </w:p>
    <w:p w14:paraId="52BC1065" w14:textId="77777777" w:rsidR="005A0CA4" w:rsidRPr="00A7228F" w:rsidRDefault="005A0CA4" w:rsidP="00A722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A7228F">
        <w:rPr>
          <w:rFonts w:ascii="Calibri" w:eastAsia="Calibri" w:hAnsi="Calibri" w:cs="Arial"/>
          <w:b/>
          <w:sz w:val="24"/>
          <w:szCs w:val="24"/>
        </w:rPr>
        <w:t>Le signal mesurée est :</w:t>
      </w:r>
    </w:p>
    <w:p w14:paraId="13CDD779" w14:textId="77777777" w:rsidR="005A0CA4" w:rsidRDefault="005A0CA4" w:rsidP="005A0CA4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A temps continu.</w:t>
      </w:r>
    </w:p>
    <w:p w14:paraId="5ACFFC32" w14:textId="77777777" w:rsidR="005A0CA4" w:rsidRPr="00A7228F" w:rsidRDefault="005A0CA4" w:rsidP="005A0CA4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  <w:highlight w:val="yellow"/>
        </w:rPr>
      </w:pPr>
      <w:r w:rsidRPr="00A7228F">
        <w:rPr>
          <w:rFonts w:ascii="Calibri" w:eastAsia="Calibri" w:hAnsi="Calibri" w:cs="Arial"/>
          <w:sz w:val="24"/>
          <w:szCs w:val="24"/>
          <w:highlight w:val="yellow"/>
        </w:rPr>
        <w:t>A temps discret.</w:t>
      </w:r>
    </w:p>
    <w:p w14:paraId="780AEFB0" w14:textId="77777777" w:rsidR="005A0CA4" w:rsidRDefault="005A0CA4" w:rsidP="005A0CA4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Aléatoire.</w:t>
      </w:r>
    </w:p>
    <w:p w14:paraId="569A37DC" w14:textId="77777777" w:rsidR="005A0CA4" w:rsidRPr="005A0CA4" w:rsidRDefault="005A0CA4" w:rsidP="005A0CA4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Quelconque.</w:t>
      </w:r>
    </w:p>
    <w:p w14:paraId="755DD5C0" w14:textId="77777777" w:rsidR="005A0CA4" w:rsidRPr="005A0CA4" w:rsidRDefault="005A0CA4" w:rsidP="005A0CA4">
      <w:pPr>
        <w:rPr>
          <w:rFonts w:ascii="Calibri" w:eastAsia="Calibri" w:hAnsi="Calibri" w:cs="Arial"/>
        </w:rPr>
      </w:pPr>
    </w:p>
    <w:p w14:paraId="2BDE16FF" w14:textId="77777777" w:rsidR="005A0CA4" w:rsidRPr="005A0CA4" w:rsidRDefault="005A0CA4" w:rsidP="005A0CA4">
      <w:pPr>
        <w:numPr>
          <w:ilvl w:val="0"/>
          <w:numId w:val="1"/>
        </w:numPr>
        <w:contextualSpacing/>
        <w:rPr>
          <w:rFonts w:ascii="Calibri" w:eastAsia="Calibri" w:hAnsi="Calibri" w:cs="Arial"/>
          <w:b/>
        </w:rPr>
      </w:pPr>
      <w:r w:rsidRPr="005A0CA4">
        <w:rPr>
          <w:rFonts w:ascii="Calibri" w:eastAsia="Calibri" w:hAnsi="Calibri" w:cs="Arial"/>
          <w:b/>
        </w:rPr>
        <w:t>Un signal périodique réel possède</w:t>
      </w:r>
    </w:p>
    <w:p w14:paraId="0224EC03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  <w:highlight w:val="yellow"/>
        </w:rPr>
      </w:pPr>
      <w:r w:rsidRPr="005A0CA4">
        <w:rPr>
          <w:rFonts w:ascii="Calibri" w:eastAsia="Calibri" w:hAnsi="Calibri" w:cs="Arial"/>
          <w:highlight w:val="yellow"/>
        </w:rPr>
        <w:t>Un spectre de Fourier discret</w:t>
      </w:r>
    </w:p>
    <w:p w14:paraId="5D7EEB7B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Un spectre de Fourier périodique</w:t>
      </w:r>
    </w:p>
    <w:p w14:paraId="691CB6F5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Un spectre de Fourier réel</w:t>
      </w:r>
    </w:p>
    <w:p w14:paraId="0DA3CDB7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Un spectre de Fourier à bande étroite</w:t>
      </w:r>
    </w:p>
    <w:p w14:paraId="6017B0DB" w14:textId="77777777" w:rsidR="005A0CA4" w:rsidRPr="005A0CA4" w:rsidRDefault="005A0CA4" w:rsidP="005A0CA4">
      <w:pPr>
        <w:ind w:left="1440"/>
        <w:contextualSpacing/>
        <w:rPr>
          <w:rFonts w:ascii="Calibri" w:eastAsia="Calibri" w:hAnsi="Calibri" w:cs="Arial"/>
        </w:rPr>
      </w:pPr>
    </w:p>
    <w:p w14:paraId="07E8B76D" w14:textId="77777777" w:rsidR="005A0CA4" w:rsidRPr="005A0CA4" w:rsidRDefault="005A0CA4" w:rsidP="005A0CA4">
      <w:pPr>
        <w:numPr>
          <w:ilvl w:val="0"/>
          <w:numId w:val="1"/>
        </w:numPr>
        <w:contextualSpacing/>
        <w:rPr>
          <w:rFonts w:ascii="Calibri" w:eastAsia="Calibri" w:hAnsi="Calibri" w:cs="Arial"/>
          <w:b/>
        </w:rPr>
      </w:pPr>
      <w:r w:rsidRPr="005A0CA4">
        <w:rPr>
          <w:rFonts w:ascii="Calibri" w:eastAsia="Calibri" w:hAnsi="Calibri" w:cs="Arial"/>
          <w:b/>
        </w:rPr>
        <w:t>Un signal très bref possède un spectre de Fourier</w:t>
      </w:r>
    </w:p>
    <w:p w14:paraId="05D1795D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  <w:b/>
          <w:highlight w:val="yellow"/>
        </w:rPr>
      </w:pPr>
      <w:r w:rsidRPr="005A0CA4">
        <w:rPr>
          <w:rFonts w:ascii="Calibri" w:eastAsia="Calibri" w:hAnsi="Calibri" w:cs="Arial"/>
          <w:b/>
          <w:highlight w:val="yellow"/>
        </w:rPr>
        <w:t>Large</w:t>
      </w:r>
    </w:p>
    <w:p w14:paraId="50299111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Etroit</w:t>
      </w:r>
    </w:p>
    <w:p w14:paraId="65AF206D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Basse fréquence</w:t>
      </w:r>
    </w:p>
    <w:p w14:paraId="0A7BDAFB" w14:textId="77777777" w:rsidR="005A0CA4" w:rsidRDefault="005A0CA4" w:rsidP="007A3751">
      <w:pPr>
        <w:numPr>
          <w:ilvl w:val="1"/>
          <w:numId w:val="1"/>
        </w:numPr>
        <w:contextualSpacing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Haute fréquence</w:t>
      </w:r>
    </w:p>
    <w:p w14:paraId="4C8C7971" w14:textId="77777777" w:rsidR="007A3751" w:rsidRPr="005A0CA4" w:rsidRDefault="007A3751" w:rsidP="007A3751">
      <w:pPr>
        <w:ind w:left="1440"/>
        <w:contextualSpacing/>
        <w:rPr>
          <w:rFonts w:ascii="Calibri" w:eastAsia="Calibri" w:hAnsi="Calibri" w:cs="Arial"/>
        </w:rPr>
      </w:pPr>
    </w:p>
    <w:p w14:paraId="441BCEF9" w14:textId="77777777" w:rsidR="005A0CA4" w:rsidRPr="00875F42" w:rsidRDefault="005A0CA4" w:rsidP="005A0CA4">
      <w:pPr>
        <w:numPr>
          <w:ilvl w:val="0"/>
          <w:numId w:val="1"/>
        </w:numPr>
        <w:contextualSpacing/>
        <w:rPr>
          <w:rFonts w:ascii="Calibri" w:eastAsia="Calibri" w:hAnsi="Calibri" w:cs="Arial"/>
          <w:b/>
        </w:rPr>
      </w:pPr>
      <w:r w:rsidRPr="00875F42">
        <w:rPr>
          <w:rFonts w:ascii="Calibri" w:eastAsia="Calibri" w:hAnsi="Calibri" w:cs="Arial"/>
          <w:b/>
        </w:rPr>
        <w:t xml:space="preserve">Le théorème de </w:t>
      </w:r>
      <w:r w:rsidRPr="00875F42">
        <w:rPr>
          <w:rFonts w:ascii="Calibri" w:eastAsia="Calibri" w:hAnsi="Calibri" w:cs="Arial"/>
          <w:b/>
          <w:sz w:val="32"/>
        </w:rPr>
        <w:t>PARSEVAL</w:t>
      </w:r>
      <w:r w:rsidRPr="00875F42">
        <w:rPr>
          <w:rFonts w:ascii="Calibri" w:eastAsia="Calibri" w:hAnsi="Calibri" w:cs="Arial"/>
          <w:b/>
        </w:rPr>
        <w:t xml:space="preserve">  justifie</w:t>
      </w:r>
    </w:p>
    <w:p w14:paraId="79E00803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La réversibilité de la TF</w:t>
      </w:r>
    </w:p>
    <w:p w14:paraId="22A047F6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La propriété de la convolution</w:t>
      </w:r>
    </w:p>
    <w:p w14:paraId="79F57F5B" w14:textId="77777777" w:rsidR="005A0CA4" w:rsidRP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  <w:highlight w:val="yellow"/>
        </w:rPr>
      </w:pPr>
      <w:r w:rsidRPr="005A0CA4">
        <w:rPr>
          <w:rFonts w:ascii="Calibri" w:eastAsia="Calibri" w:hAnsi="Calibri" w:cs="Arial"/>
          <w:highlight w:val="yellow"/>
        </w:rPr>
        <w:t>La conservation de l’énergie dans le domaine temporel et fréquentiel</w:t>
      </w:r>
    </w:p>
    <w:p w14:paraId="5A23C1D7" w14:textId="77777777" w:rsidR="005A0CA4" w:rsidRDefault="005A0CA4" w:rsidP="005A0CA4">
      <w:pPr>
        <w:numPr>
          <w:ilvl w:val="1"/>
          <w:numId w:val="1"/>
        </w:numPr>
        <w:contextualSpacing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La propriété de retard</w:t>
      </w:r>
    </w:p>
    <w:p w14:paraId="28D031A5" w14:textId="77777777" w:rsidR="00875F42" w:rsidRDefault="00875F42" w:rsidP="00875F42">
      <w:pPr>
        <w:ind w:left="1440"/>
        <w:contextualSpacing/>
        <w:rPr>
          <w:rFonts w:ascii="Calibri" w:eastAsia="Calibri" w:hAnsi="Calibri" w:cs="Arial"/>
        </w:rPr>
      </w:pPr>
    </w:p>
    <w:p w14:paraId="560D46EE" w14:textId="77777777" w:rsidR="0081597D" w:rsidRDefault="0081597D" w:rsidP="00875F42">
      <w:pPr>
        <w:ind w:left="1440"/>
        <w:contextualSpacing/>
        <w:rPr>
          <w:rFonts w:ascii="Calibri" w:eastAsia="Calibri" w:hAnsi="Calibri" w:cs="Arial"/>
        </w:rPr>
      </w:pPr>
    </w:p>
    <w:p w14:paraId="5666F6F2" w14:textId="77777777" w:rsidR="0081597D" w:rsidRDefault="0081597D" w:rsidP="00875F42">
      <w:pPr>
        <w:ind w:left="1440"/>
        <w:contextualSpacing/>
        <w:rPr>
          <w:rFonts w:ascii="Calibri" w:eastAsia="Calibri" w:hAnsi="Calibri" w:cs="Arial"/>
        </w:rPr>
      </w:pPr>
    </w:p>
    <w:p w14:paraId="471C7DA0" w14:textId="77777777" w:rsidR="0081597D" w:rsidRDefault="0081597D" w:rsidP="00875F42">
      <w:pPr>
        <w:ind w:left="1440"/>
        <w:contextualSpacing/>
        <w:rPr>
          <w:rFonts w:ascii="Calibri" w:eastAsia="Calibri" w:hAnsi="Calibri" w:cs="Arial"/>
        </w:rPr>
      </w:pPr>
    </w:p>
    <w:p w14:paraId="2B0C498E" w14:textId="77777777" w:rsidR="007A3751" w:rsidRDefault="007A3751" w:rsidP="00875F42">
      <w:pPr>
        <w:ind w:left="1440"/>
        <w:contextualSpacing/>
        <w:rPr>
          <w:rFonts w:ascii="Calibri" w:eastAsia="Calibri" w:hAnsi="Calibri" w:cs="Arial"/>
        </w:rPr>
      </w:pPr>
    </w:p>
    <w:p w14:paraId="116E8BAE" w14:textId="77777777" w:rsidR="007A3751" w:rsidRDefault="007A3751" w:rsidP="00875F42">
      <w:pPr>
        <w:ind w:left="1440"/>
        <w:contextualSpacing/>
        <w:rPr>
          <w:rFonts w:ascii="Calibri" w:eastAsia="Calibri" w:hAnsi="Calibri" w:cs="Arial"/>
        </w:rPr>
      </w:pPr>
    </w:p>
    <w:p w14:paraId="58F14370" w14:textId="77777777" w:rsidR="007A3751" w:rsidRDefault="007A3751" w:rsidP="00875F42">
      <w:pPr>
        <w:ind w:left="1440"/>
        <w:contextualSpacing/>
        <w:rPr>
          <w:rFonts w:ascii="Calibri" w:eastAsia="Calibri" w:hAnsi="Calibri" w:cs="Arial"/>
        </w:rPr>
      </w:pPr>
    </w:p>
    <w:p w14:paraId="3AB5067D" w14:textId="77777777" w:rsidR="007A3751" w:rsidRDefault="007A3751" w:rsidP="00875F42">
      <w:pPr>
        <w:ind w:left="1440"/>
        <w:contextualSpacing/>
        <w:rPr>
          <w:rFonts w:ascii="Calibri" w:eastAsia="Calibri" w:hAnsi="Calibri" w:cs="Arial"/>
        </w:rPr>
      </w:pPr>
    </w:p>
    <w:p w14:paraId="4DC6CB57" w14:textId="77777777" w:rsidR="007A3751" w:rsidRDefault="007A3751" w:rsidP="00875F42">
      <w:pPr>
        <w:ind w:left="1440"/>
        <w:contextualSpacing/>
        <w:rPr>
          <w:rFonts w:ascii="Calibri" w:eastAsia="Calibri" w:hAnsi="Calibri" w:cs="Arial"/>
        </w:rPr>
      </w:pPr>
    </w:p>
    <w:p w14:paraId="5E73B1F4" w14:textId="77777777" w:rsidR="007A3751" w:rsidRDefault="007A3751" w:rsidP="00875F42">
      <w:pPr>
        <w:ind w:left="1440"/>
        <w:contextualSpacing/>
        <w:rPr>
          <w:rFonts w:ascii="Calibri" w:eastAsia="Calibri" w:hAnsi="Calibri" w:cs="Arial"/>
        </w:rPr>
      </w:pPr>
    </w:p>
    <w:p w14:paraId="177EC651" w14:textId="77777777" w:rsidR="004F23A3" w:rsidRDefault="004F23A3" w:rsidP="0081597D">
      <w:pPr>
        <w:spacing w:after="0" w:line="240" w:lineRule="auto"/>
        <w:rPr>
          <w:rFonts w:ascii="Lucida Calligraphy" w:eastAsia="Calibri" w:hAnsi="Lucida Calligraphy" w:cs="Arial"/>
          <w:b/>
          <w:bCs/>
          <w:sz w:val="24"/>
          <w:szCs w:val="24"/>
        </w:rPr>
      </w:pPr>
    </w:p>
    <w:p w14:paraId="758AE1BF" w14:textId="77777777" w:rsidR="005A0CA4" w:rsidRDefault="0081597D" w:rsidP="0081597D">
      <w:pPr>
        <w:spacing w:after="0" w:line="240" w:lineRule="auto"/>
        <w:rPr>
          <w:rFonts w:ascii="Lucida Calligraphy" w:eastAsia="Calibri" w:hAnsi="Lucida Calligraphy" w:cs="Arial"/>
          <w:b/>
          <w:bCs/>
          <w:sz w:val="24"/>
          <w:szCs w:val="24"/>
        </w:rPr>
      </w:pPr>
      <w:r w:rsidRPr="005A0CA4">
        <w:rPr>
          <w:rFonts w:ascii="Lucida Calligraphy" w:eastAsia="Calibri" w:hAnsi="Lucida Calligraphy" w:cs="Arial"/>
          <w:b/>
          <w:bCs/>
          <w:sz w:val="24"/>
          <w:szCs w:val="24"/>
        </w:rPr>
        <w:t>Nom :…………………………………… Prénom :……………………… Groupe …</w:t>
      </w:r>
    </w:p>
    <w:p w14:paraId="6C0351CC" w14:textId="77777777" w:rsidR="00B65766" w:rsidRDefault="00B65766" w:rsidP="00B65766">
      <w:pPr>
        <w:ind w:left="1440"/>
        <w:contextualSpacing/>
        <w:jc w:val="both"/>
        <w:rPr>
          <w:rFonts w:ascii="Calibri" w:eastAsia="Calibri" w:hAnsi="Calibri" w:cs="Arial"/>
        </w:rPr>
      </w:pPr>
    </w:p>
    <w:p w14:paraId="5665F139" w14:textId="77777777" w:rsidR="006D2D6E" w:rsidRPr="006D2D6E" w:rsidRDefault="006D2D6E" w:rsidP="006D2D6E">
      <w:pPr>
        <w:pStyle w:val="Paragraphedeliste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Le signal y(t) a une transformée de Fourier  égale à </w:t>
      </w:r>
      <w:r w:rsidR="007A3751">
        <w:rPr>
          <w:rFonts w:ascii="Calibri" w:eastAsia="Calibri" w:hAnsi="Calibri" w:cs="Arial"/>
          <w:b/>
        </w:rPr>
        <w:t>Y(f) = X(f) + X(f-f0) +X(f-</w:t>
      </w:r>
      <w:r w:rsidRPr="006D2D6E">
        <w:rPr>
          <w:rFonts w:ascii="Calibri" w:eastAsia="Calibri" w:hAnsi="Calibri" w:cs="Arial"/>
          <w:b/>
        </w:rPr>
        <w:t>2f0)</w:t>
      </w:r>
      <w:r w:rsidRPr="006D2D6E">
        <w:rPr>
          <w:rFonts w:ascii="Calibri" w:eastAsia="Calibri" w:hAnsi="Calibri" w:cs="Arial"/>
        </w:rPr>
        <w:t xml:space="preserve">avec </w:t>
      </w:r>
    </w:p>
    <w:p w14:paraId="1FE40A20" w14:textId="77777777" w:rsidR="006D2D6E" w:rsidRDefault="006D2D6E" w:rsidP="006D2D6E">
      <w:pPr>
        <w:pStyle w:val="Paragraphedeliste"/>
        <w:rPr>
          <w:rFonts w:ascii="Calibri" w:eastAsia="Calibri" w:hAnsi="Calibri" w:cs="Arial"/>
          <w:b/>
        </w:rPr>
      </w:pPr>
      <w:r w:rsidRPr="006A6D56">
        <w:rPr>
          <w:rFonts w:ascii="Calibri" w:eastAsia="Calibri" w:hAnsi="Calibri" w:cs="Arial"/>
          <w:b/>
        </w:rPr>
        <w:t>TF(x(t)) = X(f).</w:t>
      </w:r>
      <w:r w:rsidRPr="006D2D6E">
        <w:rPr>
          <w:rFonts w:ascii="Calibri" w:eastAsia="Calibri" w:hAnsi="Calibri" w:cs="Arial"/>
        </w:rPr>
        <w:t xml:space="preserve"> Que vaut </w:t>
      </w:r>
      <w:r w:rsidRPr="006A6D56">
        <w:rPr>
          <w:rFonts w:ascii="Calibri" w:eastAsia="Calibri" w:hAnsi="Calibri" w:cs="Arial"/>
          <w:b/>
        </w:rPr>
        <w:t>y(t) ?</w:t>
      </w:r>
    </w:p>
    <w:p w14:paraId="0A652F1E" w14:textId="77777777" w:rsidR="00010F8D" w:rsidRDefault="00010F8D" w:rsidP="006D2D6E">
      <w:pPr>
        <w:pStyle w:val="Paragraphedeliste"/>
        <w:rPr>
          <w:rFonts w:ascii="Calibri" w:eastAsia="Calibri" w:hAnsi="Calibri" w:cs="Arial"/>
        </w:rPr>
      </w:pPr>
    </w:p>
    <w:p w14:paraId="66CD3BEE" w14:textId="77777777" w:rsidR="006D2D6E" w:rsidRDefault="006D2D6E" w:rsidP="006D2D6E">
      <w:pPr>
        <w:pStyle w:val="Paragraphedeliste"/>
        <w:numPr>
          <w:ilvl w:val="1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y(t) = x(t) + x(t-f0) + x(t+f0)</w:t>
      </w:r>
    </w:p>
    <w:p w14:paraId="6A8115D7" w14:textId="77777777" w:rsidR="009660F2" w:rsidRPr="006A6D56" w:rsidRDefault="009660F2" w:rsidP="006D2D6E">
      <w:pPr>
        <w:pStyle w:val="Paragraphedeliste"/>
        <w:numPr>
          <w:ilvl w:val="1"/>
          <w:numId w:val="1"/>
        </w:numPr>
        <w:rPr>
          <w:rFonts w:ascii="Calibri" w:eastAsia="Calibri" w:hAnsi="Calibri" w:cs="Arial"/>
          <w:highlight w:val="yellow"/>
        </w:rPr>
      </w:pPr>
      <w:r w:rsidRPr="006A6D56">
        <w:rPr>
          <w:rFonts w:ascii="Calibri" w:eastAsia="Calibri" w:hAnsi="Calibri" w:cs="Arial"/>
          <w:highlight w:val="yellow"/>
        </w:rPr>
        <w:t>y(t) = x(t) + x(t).exp(2jπf0t) + x(t).exp(-2jπ</w:t>
      </w:r>
      <w:r w:rsidR="006A6D56">
        <w:rPr>
          <w:rFonts w:ascii="Calibri" w:eastAsia="Calibri" w:hAnsi="Calibri" w:cs="Arial"/>
          <w:highlight w:val="yellow"/>
        </w:rPr>
        <w:t>2</w:t>
      </w:r>
      <w:r w:rsidRPr="006A6D56">
        <w:rPr>
          <w:rFonts w:ascii="Calibri" w:eastAsia="Calibri" w:hAnsi="Calibri" w:cs="Arial"/>
          <w:highlight w:val="yellow"/>
        </w:rPr>
        <w:t>f0t)</w:t>
      </w:r>
    </w:p>
    <w:p w14:paraId="752FC706" w14:textId="77777777" w:rsidR="009660F2" w:rsidRDefault="009660F2" w:rsidP="006D2D6E">
      <w:pPr>
        <w:pStyle w:val="Paragraphedeliste"/>
        <w:numPr>
          <w:ilvl w:val="1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y(t) = x(t) + x(t-T0) + x(t+T0)</w:t>
      </w:r>
    </w:p>
    <w:p w14:paraId="44F31CED" w14:textId="77777777" w:rsidR="009660F2" w:rsidRDefault="009660F2" w:rsidP="006D2D6E">
      <w:pPr>
        <w:pStyle w:val="Paragraphedeliste"/>
        <w:numPr>
          <w:ilvl w:val="1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y(t) = x(t) – x(t). exp(-2jπf0t) + x(t).exp(2jπf0)</w:t>
      </w:r>
    </w:p>
    <w:p w14:paraId="3DA991BB" w14:textId="77777777" w:rsidR="009660F2" w:rsidRPr="006D2D6E" w:rsidRDefault="009660F2" w:rsidP="009660F2">
      <w:pPr>
        <w:pStyle w:val="Paragraphedeliste"/>
        <w:ind w:left="1440"/>
        <w:rPr>
          <w:rFonts w:ascii="Calibri" w:eastAsia="Calibri" w:hAnsi="Calibri" w:cs="Arial"/>
        </w:rPr>
      </w:pPr>
    </w:p>
    <w:p w14:paraId="2D488069" w14:textId="77777777" w:rsidR="00B65766" w:rsidRDefault="00B65766" w:rsidP="00B65766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lang w:eastAsia="fr-FR"/>
        </w:rPr>
      </w:pPr>
      <w:r w:rsidRPr="00051ED0">
        <w:rPr>
          <w:rFonts w:ascii="Calibri" w:eastAsia="Times New Roman" w:hAnsi="Calibri" w:cs="Calibri"/>
          <w:b/>
          <w:lang w:eastAsia="fr-FR"/>
        </w:rPr>
        <w:t>La sortie d’un filtre analogique est égale au produit de convolution</w:t>
      </w:r>
    </w:p>
    <w:p w14:paraId="51730EF1" w14:textId="77777777" w:rsidR="00010F8D" w:rsidRPr="00051ED0" w:rsidRDefault="00010F8D" w:rsidP="00AA646F">
      <w:pPr>
        <w:pStyle w:val="Paragraphedeliste"/>
        <w:spacing w:after="0" w:line="240" w:lineRule="auto"/>
        <w:rPr>
          <w:rFonts w:ascii="Calibri" w:eastAsia="Times New Roman" w:hAnsi="Calibri" w:cs="Calibri"/>
          <w:b/>
          <w:lang w:eastAsia="fr-FR"/>
        </w:rPr>
      </w:pPr>
    </w:p>
    <w:p w14:paraId="46110260" w14:textId="77777777" w:rsidR="00B65766" w:rsidRPr="005A0CA4" w:rsidRDefault="00B65766" w:rsidP="00B65766">
      <w:pPr>
        <w:numPr>
          <w:ilvl w:val="1"/>
          <w:numId w:val="7"/>
        </w:num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 xml:space="preserve"> Du Signal d’entrée par la réponse fréquentielle du filtre </w:t>
      </w:r>
    </w:p>
    <w:p w14:paraId="1594FA04" w14:textId="77777777" w:rsidR="00B65766" w:rsidRPr="005A0CA4" w:rsidRDefault="00B65766" w:rsidP="00B65766">
      <w:pPr>
        <w:numPr>
          <w:ilvl w:val="1"/>
          <w:numId w:val="7"/>
        </w:num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Du signal d’entrée par la réponse indicielle du filtre</w:t>
      </w:r>
    </w:p>
    <w:p w14:paraId="0F481677" w14:textId="77777777" w:rsidR="00B65766" w:rsidRPr="005A0CA4" w:rsidRDefault="00B65766" w:rsidP="00B65766">
      <w:pPr>
        <w:numPr>
          <w:ilvl w:val="1"/>
          <w:numId w:val="7"/>
        </w:numPr>
        <w:spacing w:after="0" w:line="240" w:lineRule="auto"/>
        <w:contextualSpacing/>
        <w:rPr>
          <w:rFonts w:ascii="Calibri" w:eastAsia="Times New Roman" w:hAnsi="Calibri" w:cs="Calibri"/>
          <w:highlight w:val="yellow"/>
          <w:lang w:eastAsia="fr-FR"/>
        </w:rPr>
      </w:pPr>
      <w:r w:rsidRPr="005A0CA4">
        <w:rPr>
          <w:rFonts w:ascii="Calibri" w:eastAsia="Times New Roman" w:hAnsi="Calibri" w:cs="Calibri"/>
          <w:highlight w:val="yellow"/>
          <w:lang w:eastAsia="fr-FR"/>
        </w:rPr>
        <w:t>Du signal d’entrée par la réponse impulsionnelle du filtre</w:t>
      </w:r>
    </w:p>
    <w:p w14:paraId="5B9290BF" w14:textId="77777777" w:rsidR="00B65766" w:rsidRDefault="00B65766" w:rsidP="00B65766">
      <w:pPr>
        <w:numPr>
          <w:ilvl w:val="1"/>
          <w:numId w:val="7"/>
        </w:num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Du signal d’entrée par son spectre de Fourier</w:t>
      </w:r>
    </w:p>
    <w:p w14:paraId="20C7CE19" w14:textId="77777777" w:rsidR="00FE7A26" w:rsidRDefault="00FE7A26" w:rsidP="00FE7A26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2C3A5F56" w14:textId="77777777" w:rsidR="00FE7A26" w:rsidRPr="00FE7A26" w:rsidRDefault="00FE7A26" w:rsidP="004D5460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lang w:eastAsia="fr-FR"/>
        </w:rPr>
      </w:pPr>
      <w:r w:rsidRPr="00FE7A26">
        <w:rPr>
          <w:rFonts w:ascii="Calibri" w:eastAsia="Times New Roman" w:hAnsi="Calibri" w:cs="Calibri"/>
          <w:b/>
          <w:lang w:eastAsia="fr-FR"/>
        </w:rPr>
        <w:t>Soit un système qui,  pour un signal d’entrée x(t) fait correspondre un signal de sortie</w:t>
      </w:r>
      <w:r w:rsidR="004D5460" w:rsidRPr="00A45991">
        <w:rPr>
          <w:position w:val="-14"/>
        </w:rPr>
        <w:object w:dxaOrig="1380" w:dyaOrig="400" w14:anchorId="039FD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20.25pt" o:ole="">
            <v:imagedata r:id="rId7" o:title=""/>
          </v:shape>
          <o:OLEObject Type="Embed" ProgID="Equation.DSMT4" ShapeID="_x0000_i1025" DrawAspect="Content" ObjectID="_1676440746" r:id="rId8"/>
        </w:object>
      </w:r>
      <w:r w:rsidRPr="00FE7A26">
        <w:rPr>
          <w:rFonts w:ascii="Calibri" w:eastAsia="Times New Roman" w:hAnsi="Calibri" w:cs="Calibri"/>
          <w:b/>
          <w:lang w:eastAsia="fr-FR"/>
        </w:rPr>
        <w:t>.</w:t>
      </w:r>
    </w:p>
    <w:p w14:paraId="5668404E" w14:textId="77777777" w:rsidR="00FE7A26" w:rsidRDefault="00FE7A26" w:rsidP="00FE7A26">
      <w:pPr>
        <w:pStyle w:val="Paragraphedeliste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Ce système est linéaire et invariant dans le temps.</w:t>
      </w:r>
    </w:p>
    <w:p w14:paraId="7877D6E9" w14:textId="77777777" w:rsidR="00FE7A26" w:rsidRDefault="00FE7A26" w:rsidP="00FE7A26">
      <w:pPr>
        <w:pStyle w:val="Paragraphedeliste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Ce système est seulement linéaire.</w:t>
      </w:r>
    </w:p>
    <w:p w14:paraId="287C9C09" w14:textId="77777777" w:rsidR="00FE7A26" w:rsidRPr="008249AB" w:rsidRDefault="00FE7A26" w:rsidP="00FE7A26">
      <w:pPr>
        <w:pStyle w:val="Paragraphedeliste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highlight w:val="yellow"/>
          <w:lang w:eastAsia="fr-FR"/>
        </w:rPr>
      </w:pPr>
      <w:r w:rsidRPr="008249AB">
        <w:rPr>
          <w:rFonts w:ascii="Calibri" w:eastAsia="Times New Roman" w:hAnsi="Calibri" w:cs="Calibri"/>
          <w:highlight w:val="yellow"/>
          <w:lang w:eastAsia="fr-FR"/>
        </w:rPr>
        <w:t>Ce système est invariant dans le temps mais non linéaire.</w:t>
      </w:r>
    </w:p>
    <w:p w14:paraId="4F7AD49E" w14:textId="77777777" w:rsidR="00FE7A26" w:rsidRPr="00FE7A26" w:rsidRDefault="00FE7A26" w:rsidP="00FE7A26">
      <w:pPr>
        <w:pStyle w:val="Paragraphedeliste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Je ne sais pas.</w:t>
      </w:r>
    </w:p>
    <w:p w14:paraId="363B98F3" w14:textId="77777777" w:rsidR="0081597D" w:rsidRPr="0081597D" w:rsidRDefault="0081597D" w:rsidP="0081597D">
      <w:pPr>
        <w:spacing w:after="0" w:line="240" w:lineRule="auto"/>
        <w:rPr>
          <w:rFonts w:ascii="Lucida Calligraphy" w:eastAsia="Calibri" w:hAnsi="Lucida Calligraphy" w:cs="Arial"/>
          <w:b/>
          <w:bCs/>
          <w:sz w:val="24"/>
          <w:szCs w:val="24"/>
        </w:rPr>
      </w:pPr>
    </w:p>
    <w:p w14:paraId="27677D2B" w14:textId="77777777" w:rsidR="005A0CA4" w:rsidRPr="00B65766" w:rsidRDefault="00875F42" w:rsidP="00B65766">
      <w:pPr>
        <w:pStyle w:val="Paragraphedeliste"/>
        <w:numPr>
          <w:ilvl w:val="0"/>
          <w:numId w:val="1"/>
        </w:numPr>
        <w:rPr>
          <w:rFonts w:ascii="Calibri" w:eastAsia="Calibri" w:hAnsi="Calibri" w:cs="Arial"/>
          <w:b/>
        </w:rPr>
      </w:pPr>
      <w:r w:rsidRPr="00B65766">
        <w:rPr>
          <w:rFonts w:ascii="Calibri" w:eastAsia="Calibri" w:hAnsi="Calibri" w:cs="Arial"/>
          <w:b/>
        </w:rPr>
        <w:t>Un filtre est un système linéaire</w:t>
      </w:r>
    </w:p>
    <w:p w14:paraId="48399AC2" w14:textId="77777777" w:rsidR="0081597D" w:rsidRPr="0081597D" w:rsidRDefault="00875F42" w:rsidP="00B65766">
      <w:pPr>
        <w:pStyle w:val="Paragraphedeliste"/>
        <w:numPr>
          <w:ilvl w:val="1"/>
          <w:numId w:val="1"/>
        </w:numPr>
        <w:rPr>
          <w:rFonts w:ascii="Calibri" w:eastAsia="Calibri" w:hAnsi="Calibri" w:cs="Arial"/>
        </w:rPr>
      </w:pPr>
      <w:r w:rsidRPr="0081597D">
        <w:rPr>
          <w:rFonts w:ascii="Calibri" w:eastAsia="Calibri" w:hAnsi="Calibri" w:cs="Arial"/>
        </w:rPr>
        <w:t xml:space="preserve">Qui échantillonne le signal d’entrée   </w:t>
      </w:r>
    </w:p>
    <w:p w14:paraId="64F2F0E5" w14:textId="77777777" w:rsidR="00875F42" w:rsidRPr="0081597D" w:rsidRDefault="00875F42" w:rsidP="00B65766">
      <w:pPr>
        <w:pStyle w:val="Paragraphedeliste"/>
        <w:numPr>
          <w:ilvl w:val="1"/>
          <w:numId w:val="1"/>
        </w:numPr>
        <w:rPr>
          <w:rFonts w:ascii="Calibri" w:eastAsia="Calibri" w:hAnsi="Calibri" w:cs="Arial"/>
          <w:highlight w:val="yellow"/>
        </w:rPr>
      </w:pPr>
      <w:r w:rsidRPr="0081597D">
        <w:rPr>
          <w:rFonts w:ascii="Calibri" w:eastAsia="Calibri" w:hAnsi="Calibri" w:cs="Arial"/>
          <w:highlight w:val="yellow"/>
        </w:rPr>
        <w:t>Modifie  l’amplitude et / ou la phase des composante spectrales d’un signal.</w:t>
      </w:r>
    </w:p>
    <w:p w14:paraId="57107B06" w14:textId="77777777" w:rsidR="0081597D" w:rsidRDefault="0081597D" w:rsidP="00B65766">
      <w:pPr>
        <w:pStyle w:val="Paragraphedeliste"/>
        <w:numPr>
          <w:ilvl w:val="1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Donne en sortie une impulsion de DIRAC.</w:t>
      </w:r>
    </w:p>
    <w:p w14:paraId="2E4C7C5B" w14:textId="77777777" w:rsidR="0081597D" w:rsidRPr="0081597D" w:rsidRDefault="0081597D" w:rsidP="00104F26">
      <w:pPr>
        <w:pStyle w:val="Paragraphedeliste"/>
        <w:ind w:left="1440"/>
        <w:rPr>
          <w:rFonts w:ascii="Calibri" w:eastAsia="Calibri" w:hAnsi="Calibri" w:cs="Arial"/>
        </w:rPr>
      </w:pPr>
    </w:p>
    <w:p w14:paraId="474B8D78" w14:textId="77777777" w:rsidR="00875F42" w:rsidRPr="00875F42" w:rsidRDefault="00875F42" w:rsidP="00875F42">
      <w:pPr>
        <w:pStyle w:val="Paragraphedeliste"/>
        <w:rPr>
          <w:rFonts w:ascii="Calibri" w:eastAsia="Calibri" w:hAnsi="Calibri" w:cs="Arial"/>
        </w:rPr>
      </w:pPr>
    </w:p>
    <w:p w14:paraId="387F0957" w14:textId="77777777" w:rsidR="0081597D" w:rsidRPr="0081597D" w:rsidRDefault="0081597D" w:rsidP="00B6576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fr-FR"/>
        </w:rPr>
      </w:pPr>
      <w:r w:rsidRPr="0081597D">
        <w:rPr>
          <w:rFonts w:ascii="Calibri" w:eastAsia="Times New Roman" w:hAnsi="Calibri" w:cs="Calibri"/>
          <w:b/>
          <w:lang w:eastAsia="fr-FR"/>
        </w:rPr>
        <w:t>Soit un filtre passe-bas idéal de fréquence de coupure = 15kHz, parmi les fréquences ci-dessous, laquelle pourra le traverser</w:t>
      </w:r>
    </w:p>
    <w:p w14:paraId="7C9612C9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highlight w:val="yellow"/>
          <w:lang w:eastAsia="fr-FR"/>
        </w:rPr>
      </w:pPr>
      <w:r w:rsidRPr="005A0CA4">
        <w:rPr>
          <w:rFonts w:ascii="Calibri" w:eastAsia="Times New Roman" w:hAnsi="Calibri" w:cs="Calibri"/>
          <w:highlight w:val="yellow"/>
          <w:lang w:eastAsia="fr-FR"/>
        </w:rPr>
        <w:t>10000 Hz</w:t>
      </w:r>
    </w:p>
    <w:p w14:paraId="245BB477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1</w:t>
      </w:r>
      <w:r w:rsidRPr="005A0CA4">
        <w:rPr>
          <w:rFonts w:ascii="Calibri" w:eastAsia="Times New Roman" w:hAnsi="Calibri" w:cs="Calibri" w:hint="cs"/>
          <w:rtl/>
          <w:lang w:eastAsia="fr-FR"/>
        </w:rPr>
        <w:t>6</w:t>
      </w:r>
      <w:r w:rsidRPr="005A0CA4">
        <w:rPr>
          <w:rFonts w:ascii="Calibri" w:eastAsia="Times New Roman" w:hAnsi="Calibri" w:cs="Calibri"/>
          <w:lang w:eastAsia="fr-FR"/>
        </w:rPr>
        <w:t>000 Hz</w:t>
      </w:r>
    </w:p>
    <w:p w14:paraId="6D26EE0D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20 kHz</w:t>
      </w:r>
    </w:p>
    <w:p w14:paraId="09876B1A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5 MHz</w:t>
      </w:r>
    </w:p>
    <w:p w14:paraId="2B247A05" w14:textId="77777777" w:rsidR="0081597D" w:rsidRPr="005A0CA4" w:rsidRDefault="0081597D" w:rsidP="0081597D">
      <w:pPr>
        <w:spacing w:after="0" w:line="240" w:lineRule="auto"/>
        <w:ind w:left="144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3169E6C9" w14:textId="77777777" w:rsidR="0081597D" w:rsidRPr="0081597D" w:rsidRDefault="0081597D" w:rsidP="00B65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fr-FR"/>
        </w:rPr>
      </w:pPr>
      <w:r w:rsidRPr="0081597D">
        <w:rPr>
          <w:rFonts w:ascii="Calibri" w:eastAsia="Times New Roman" w:hAnsi="Calibri" w:cs="Calibri"/>
          <w:b/>
          <w:lang w:eastAsia="fr-FR"/>
        </w:rPr>
        <w:t>Soit un filtre passe-haut idéal de fréquence de coupure = 15kHz, parmi les fréquences ci-dessous, laquelle pourra le traverser</w:t>
      </w:r>
    </w:p>
    <w:p w14:paraId="46C7861C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 w:hint="cs"/>
          <w:rtl/>
          <w:lang w:eastAsia="fr-FR"/>
        </w:rPr>
        <w:t>5</w:t>
      </w:r>
      <w:r w:rsidRPr="005A0CA4">
        <w:rPr>
          <w:rFonts w:ascii="Calibri" w:eastAsia="Times New Roman" w:hAnsi="Calibri" w:cs="Calibri"/>
          <w:lang w:eastAsia="fr-FR"/>
        </w:rPr>
        <w:t>000 Hz</w:t>
      </w:r>
    </w:p>
    <w:p w14:paraId="6F70B8E2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1</w:t>
      </w:r>
      <w:r w:rsidRPr="005A0CA4">
        <w:rPr>
          <w:rFonts w:ascii="Calibri" w:eastAsia="Times New Roman" w:hAnsi="Calibri" w:cs="Calibri" w:hint="cs"/>
          <w:rtl/>
          <w:lang w:eastAsia="fr-FR"/>
        </w:rPr>
        <w:t>0</w:t>
      </w:r>
      <w:r w:rsidRPr="005A0CA4">
        <w:rPr>
          <w:rFonts w:ascii="Calibri" w:eastAsia="Times New Roman" w:hAnsi="Calibri" w:cs="Calibri"/>
          <w:lang w:eastAsia="fr-FR"/>
        </w:rPr>
        <w:t>000 Hz</w:t>
      </w:r>
    </w:p>
    <w:p w14:paraId="5271B8B3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 w:hint="cs"/>
          <w:rtl/>
          <w:lang w:eastAsia="fr-FR"/>
        </w:rPr>
        <w:t>12</w:t>
      </w:r>
      <w:r w:rsidRPr="005A0CA4">
        <w:rPr>
          <w:rFonts w:ascii="Calibri" w:eastAsia="Times New Roman" w:hAnsi="Calibri" w:cs="Calibri"/>
          <w:lang w:eastAsia="fr-FR"/>
        </w:rPr>
        <w:t xml:space="preserve"> kHz</w:t>
      </w:r>
    </w:p>
    <w:p w14:paraId="6FC79BF1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highlight w:val="yellow"/>
          <w:lang w:eastAsia="fr-FR"/>
        </w:rPr>
      </w:pPr>
      <w:r w:rsidRPr="005A0CA4">
        <w:rPr>
          <w:rFonts w:ascii="Calibri" w:eastAsia="Times New Roman" w:hAnsi="Calibri" w:cs="Calibri"/>
          <w:highlight w:val="yellow"/>
          <w:lang w:eastAsia="fr-FR"/>
        </w:rPr>
        <w:t>5 MHz</w:t>
      </w:r>
    </w:p>
    <w:p w14:paraId="57B6627D" w14:textId="77777777" w:rsidR="0081597D" w:rsidRDefault="0081597D" w:rsidP="0081597D">
      <w:pPr>
        <w:spacing w:after="0" w:line="240" w:lineRule="auto"/>
        <w:ind w:left="144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0AED2BA8" w14:textId="77777777" w:rsidR="00C875B0" w:rsidRDefault="00C875B0" w:rsidP="0081597D">
      <w:pPr>
        <w:spacing w:after="0" w:line="240" w:lineRule="auto"/>
        <w:ind w:left="144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47B08221" w14:textId="77777777" w:rsidR="00C875B0" w:rsidRDefault="00C875B0" w:rsidP="0081597D">
      <w:pPr>
        <w:spacing w:after="0" w:line="240" w:lineRule="auto"/>
        <w:ind w:left="144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597D0B5F" w14:textId="77777777" w:rsidR="00C875B0" w:rsidRDefault="00C875B0" w:rsidP="0081597D">
      <w:pPr>
        <w:spacing w:after="0" w:line="240" w:lineRule="auto"/>
        <w:ind w:left="144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2D2A1E1E" w14:textId="77777777" w:rsidR="00C875B0" w:rsidRDefault="00C875B0" w:rsidP="0081597D">
      <w:pPr>
        <w:spacing w:after="0" w:line="240" w:lineRule="auto"/>
        <w:ind w:left="144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43D2403C" w14:textId="77777777" w:rsidR="00C875B0" w:rsidRPr="005A0CA4" w:rsidRDefault="00C875B0" w:rsidP="00C875B0">
      <w:pPr>
        <w:spacing w:after="0" w:line="240" w:lineRule="auto"/>
        <w:rPr>
          <w:rFonts w:ascii="Lucida Calligraphy" w:eastAsia="Calibri" w:hAnsi="Lucida Calligraphy" w:cs="Arial"/>
          <w:b/>
          <w:bCs/>
          <w:sz w:val="24"/>
          <w:szCs w:val="24"/>
        </w:rPr>
      </w:pPr>
      <w:r w:rsidRPr="00C875B0">
        <w:rPr>
          <w:rFonts w:ascii="Lucida Calligraphy" w:eastAsia="Calibri" w:hAnsi="Lucida Calligraphy" w:cs="Arial"/>
          <w:b/>
          <w:bCs/>
          <w:i/>
          <w:sz w:val="24"/>
          <w:szCs w:val="24"/>
          <w:u w:val="single"/>
        </w:rPr>
        <w:t>N</w:t>
      </w:r>
      <w:r w:rsidRPr="005A0CA4">
        <w:rPr>
          <w:rFonts w:ascii="Lucida Calligraphy" w:eastAsia="Calibri" w:hAnsi="Lucida Calligraphy" w:cs="Arial"/>
          <w:b/>
          <w:bCs/>
          <w:sz w:val="24"/>
          <w:szCs w:val="24"/>
        </w:rPr>
        <w:t>om :…………………………………… Prénom :……………………… Groupe …</w:t>
      </w:r>
    </w:p>
    <w:p w14:paraId="73F727BE" w14:textId="77777777" w:rsidR="0081597D" w:rsidRPr="005A0CA4" w:rsidRDefault="0081597D" w:rsidP="00C875B0">
      <w:p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6BBC9E14" w14:textId="77777777" w:rsidR="0081597D" w:rsidRPr="0081597D" w:rsidRDefault="0081597D" w:rsidP="00B65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fr-FR"/>
        </w:rPr>
      </w:pPr>
      <w:r w:rsidRPr="0081597D">
        <w:rPr>
          <w:rFonts w:ascii="Calibri" w:eastAsia="Times New Roman" w:hAnsi="Calibri" w:cs="Calibri"/>
          <w:b/>
          <w:lang w:eastAsia="fr-FR"/>
        </w:rPr>
        <w:t>Soit un filtre passe-bande idéal de fréquences de coupure = 15kHz et 100kHz, parmi les fréquences ci-dessous, laquelle pourra le traverser</w:t>
      </w:r>
    </w:p>
    <w:p w14:paraId="3E09616C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10000 Hz</w:t>
      </w:r>
    </w:p>
    <w:p w14:paraId="08EB4554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12000 Hz</w:t>
      </w:r>
    </w:p>
    <w:p w14:paraId="44CF59DE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highlight w:val="yellow"/>
          <w:lang w:eastAsia="fr-FR"/>
        </w:rPr>
      </w:pPr>
      <w:r w:rsidRPr="005A0CA4">
        <w:rPr>
          <w:rFonts w:ascii="Calibri" w:eastAsia="Times New Roman" w:hAnsi="Calibri" w:cs="Calibri"/>
          <w:highlight w:val="yellow"/>
          <w:lang w:eastAsia="fr-FR"/>
        </w:rPr>
        <w:t>20 kHz</w:t>
      </w:r>
    </w:p>
    <w:p w14:paraId="61B775E2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5 MHz</w:t>
      </w:r>
    </w:p>
    <w:p w14:paraId="56324FF1" w14:textId="77777777" w:rsidR="00B65766" w:rsidRPr="005A0CA4" w:rsidRDefault="00B65766" w:rsidP="00B65766">
      <w:p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6331BF85" w14:textId="77777777" w:rsidR="0081597D" w:rsidRPr="0081597D" w:rsidRDefault="0081597D" w:rsidP="00B65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fr-FR"/>
        </w:rPr>
      </w:pPr>
      <w:r w:rsidRPr="0081597D">
        <w:rPr>
          <w:rFonts w:ascii="Calibri" w:eastAsia="Times New Roman" w:hAnsi="Calibri" w:cs="Calibri"/>
          <w:b/>
          <w:lang w:eastAsia="fr-FR"/>
        </w:rPr>
        <w:t>Le filtre analogique suivant</w:t>
      </w:r>
    </w:p>
    <w:p w14:paraId="068D2B89" w14:textId="77777777" w:rsidR="0081597D" w:rsidRPr="005A0CA4" w:rsidRDefault="0081597D" w:rsidP="0081597D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Calibri" w:hAnsi="Calibri" w:cs="Arial"/>
          <w:noProof/>
          <w:lang w:eastAsia="fr-FR"/>
        </w:rPr>
        <w:drawing>
          <wp:inline distT="0" distB="0" distL="0" distR="0" wp14:anchorId="25D38FB4" wp14:editId="403CBCCA">
            <wp:extent cx="3752850" cy="1355011"/>
            <wp:effectExtent l="19050" t="0" r="0" b="0"/>
            <wp:docPr id="1" name="Image 1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5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CBCE8E" w14:textId="77777777" w:rsidR="0081597D" w:rsidRPr="005A0CA4" w:rsidRDefault="0081597D" w:rsidP="0081597D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Calibri"/>
          <w:lang w:eastAsia="fr-FR"/>
        </w:rPr>
      </w:pPr>
    </w:p>
    <w:p w14:paraId="55C008BB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highlight w:val="yellow"/>
          <w:lang w:eastAsia="fr-FR"/>
        </w:rPr>
      </w:pPr>
      <w:r w:rsidRPr="005A0CA4">
        <w:rPr>
          <w:rFonts w:ascii="Calibri" w:eastAsia="Times New Roman" w:hAnsi="Calibri" w:cs="Calibri"/>
          <w:highlight w:val="yellow"/>
          <w:lang w:eastAsia="fr-FR"/>
        </w:rPr>
        <w:t>Est un passe-haut</w:t>
      </w:r>
    </w:p>
    <w:p w14:paraId="431BE48C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Passe-bas</w:t>
      </w:r>
    </w:p>
    <w:p w14:paraId="201B96F1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Passe-bande</w:t>
      </w:r>
    </w:p>
    <w:p w14:paraId="5D7A6B59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Coupe bande</w:t>
      </w:r>
    </w:p>
    <w:p w14:paraId="3C752055" w14:textId="77777777" w:rsidR="0081597D" w:rsidRPr="005A0CA4" w:rsidRDefault="0081597D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74661F0A" w14:textId="77777777" w:rsidR="0081597D" w:rsidRPr="005A0CA4" w:rsidRDefault="0081597D" w:rsidP="0081597D">
      <w:p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</w:p>
    <w:p w14:paraId="0CC1AB63" w14:textId="77777777" w:rsidR="0081597D" w:rsidRPr="0081597D" w:rsidRDefault="0081597D" w:rsidP="00B6576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lang w:eastAsia="fr-FR"/>
        </w:rPr>
      </w:pPr>
      <w:r w:rsidRPr="0081597D">
        <w:rPr>
          <w:rFonts w:ascii="Calibri" w:eastAsia="Times New Roman" w:hAnsi="Calibri" w:cs="Calibri"/>
          <w:b/>
          <w:lang w:eastAsia="fr-FR"/>
        </w:rPr>
        <w:t>Un filtre analogique est stable si</w:t>
      </w:r>
    </w:p>
    <w:p w14:paraId="7CD8A60A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Ses pôles et ses zéros ont une partie réelle négative</w:t>
      </w:r>
    </w:p>
    <w:p w14:paraId="1E66CCDD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Ses zéros se trouvent dans le demi-plan gauche du plan p</w:t>
      </w:r>
    </w:p>
    <w:p w14:paraId="68CDFE3E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Ses pôles se trouvent dans le demi-plan droit du plan p</w:t>
      </w:r>
    </w:p>
    <w:p w14:paraId="419F870F" w14:textId="77777777" w:rsidR="0081597D" w:rsidRPr="00B65766" w:rsidRDefault="0081597D" w:rsidP="00B65766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5A0CA4">
        <w:rPr>
          <w:rFonts w:ascii="Calibri" w:eastAsia="Times New Roman" w:hAnsi="Calibri" w:cs="Calibri"/>
          <w:highlight w:val="yellow"/>
          <w:lang w:eastAsia="fr-FR"/>
        </w:rPr>
        <w:t>Ses pôles se trouvent dans le demi-plan gauche du plan p</w:t>
      </w:r>
    </w:p>
    <w:p w14:paraId="200D31ED" w14:textId="77777777" w:rsidR="00B65766" w:rsidRPr="005A0CA4" w:rsidRDefault="00B65766" w:rsidP="00B65766">
      <w:pPr>
        <w:spacing w:after="0" w:line="240" w:lineRule="auto"/>
        <w:ind w:left="1440"/>
        <w:contextualSpacing/>
        <w:rPr>
          <w:rFonts w:ascii="Calibri" w:eastAsia="Calibri" w:hAnsi="Calibri" w:cs="Arial"/>
        </w:rPr>
      </w:pPr>
    </w:p>
    <w:p w14:paraId="35412505" w14:textId="77777777" w:rsidR="0081597D" w:rsidRPr="002146DC" w:rsidRDefault="0081597D" w:rsidP="00B65766">
      <w:pPr>
        <w:pStyle w:val="Paragraphedeliste"/>
        <w:numPr>
          <w:ilvl w:val="0"/>
          <w:numId w:val="1"/>
        </w:numPr>
        <w:rPr>
          <w:rFonts w:ascii="Calibri" w:eastAsia="Calibri" w:hAnsi="Calibri" w:cs="Arial"/>
          <w:b/>
        </w:rPr>
      </w:pPr>
      <w:r w:rsidRPr="002146DC">
        <w:rPr>
          <w:rFonts w:ascii="Calibri" w:eastAsia="Calibri" w:hAnsi="Calibri" w:cs="Arial"/>
          <w:b/>
          <w:noProof/>
          <w:lang w:eastAsia="fr-FR"/>
        </w:rPr>
        <w:t>Soit un signal x(t) donné par l’équation suivante a été échantillonné avec une fréquence d’échantillonnage respectant la condition de Shannon. Dite laquelle de ces réponses est bonne</w:t>
      </w:r>
    </w:p>
    <w:p w14:paraId="1F35F514" w14:textId="77777777" w:rsidR="0081597D" w:rsidRPr="005A0CA4" w:rsidRDefault="0081597D" w:rsidP="0081597D">
      <w:pPr>
        <w:ind w:left="720"/>
        <w:contextualSpacing/>
        <w:jc w:val="center"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  <w:position w:val="-28"/>
        </w:rPr>
        <w:object w:dxaOrig="5280" w:dyaOrig="680" w14:anchorId="75236766">
          <v:shape id="_x0000_i1026" type="#_x0000_t75" style="width:264pt;height:33.75pt" o:ole="">
            <v:imagedata r:id="rId10" o:title=""/>
          </v:shape>
          <o:OLEObject Type="Embed" ProgID="Equation.3" ShapeID="_x0000_i1026" DrawAspect="Content" ObjectID="_1676440747" r:id="rId11"/>
        </w:object>
      </w:r>
    </w:p>
    <w:p w14:paraId="7407C5F2" w14:textId="77777777" w:rsidR="0081597D" w:rsidRPr="005A0CA4" w:rsidRDefault="0081597D" w:rsidP="00B65766">
      <w:pPr>
        <w:numPr>
          <w:ilvl w:val="1"/>
          <w:numId w:val="1"/>
        </w:numPr>
        <w:contextualSpacing/>
        <w:jc w:val="both"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Fe=2x10</w:t>
      </w:r>
      <w:r w:rsidRPr="005A0CA4">
        <w:rPr>
          <w:rFonts w:ascii="Calibri" w:eastAsia="Calibri" w:hAnsi="Calibri" w:cs="Arial"/>
          <w:vertAlign w:val="superscript"/>
        </w:rPr>
        <w:t>3</w:t>
      </w:r>
    </w:p>
    <w:p w14:paraId="6941D244" w14:textId="77777777" w:rsidR="0081597D" w:rsidRPr="005A0CA4" w:rsidRDefault="0081597D" w:rsidP="00B65766">
      <w:pPr>
        <w:numPr>
          <w:ilvl w:val="1"/>
          <w:numId w:val="1"/>
        </w:numPr>
        <w:contextualSpacing/>
        <w:jc w:val="both"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Fe= 2.5x10</w:t>
      </w:r>
      <w:r w:rsidRPr="005A0CA4">
        <w:rPr>
          <w:rFonts w:ascii="Calibri" w:eastAsia="Calibri" w:hAnsi="Calibri" w:cs="Arial"/>
          <w:vertAlign w:val="superscript"/>
        </w:rPr>
        <w:t>3</w:t>
      </w:r>
    </w:p>
    <w:p w14:paraId="1D2C7690" w14:textId="77777777" w:rsidR="0081597D" w:rsidRPr="005A0CA4" w:rsidRDefault="0081597D" w:rsidP="00B65766">
      <w:pPr>
        <w:numPr>
          <w:ilvl w:val="1"/>
          <w:numId w:val="1"/>
        </w:numPr>
        <w:contextualSpacing/>
        <w:jc w:val="both"/>
        <w:rPr>
          <w:rFonts w:ascii="Calibri" w:eastAsia="Calibri" w:hAnsi="Calibri" w:cs="Arial"/>
        </w:rPr>
      </w:pPr>
      <w:r w:rsidRPr="005A0CA4">
        <w:rPr>
          <w:rFonts w:ascii="Calibri" w:eastAsia="Calibri" w:hAnsi="Calibri" w:cs="Arial"/>
        </w:rPr>
        <w:t>Fe= 10</w:t>
      </w:r>
      <w:r w:rsidRPr="005A0CA4">
        <w:rPr>
          <w:rFonts w:ascii="Calibri" w:eastAsia="Calibri" w:hAnsi="Calibri" w:cs="Arial"/>
          <w:vertAlign w:val="superscript"/>
        </w:rPr>
        <w:t>5</w:t>
      </w:r>
    </w:p>
    <w:p w14:paraId="4DCD2F74" w14:textId="77777777" w:rsidR="0081597D" w:rsidRPr="005A0CA4" w:rsidRDefault="0081597D" w:rsidP="00B65766">
      <w:pPr>
        <w:numPr>
          <w:ilvl w:val="1"/>
          <w:numId w:val="1"/>
        </w:numPr>
        <w:contextualSpacing/>
        <w:jc w:val="both"/>
        <w:rPr>
          <w:rFonts w:ascii="Calibri" w:eastAsia="Calibri" w:hAnsi="Calibri" w:cs="Arial"/>
          <w:highlight w:val="yellow"/>
        </w:rPr>
      </w:pPr>
      <w:r w:rsidRPr="005A0CA4">
        <w:rPr>
          <w:rFonts w:ascii="Calibri" w:eastAsia="Calibri" w:hAnsi="Calibri" w:cs="Arial"/>
          <w:highlight w:val="yellow"/>
        </w:rPr>
        <w:t>Fe= 3x10</w:t>
      </w:r>
      <w:r w:rsidRPr="005A0CA4">
        <w:rPr>
          <w:rFonts w:ascii="Calibri" w:eastAsia="Calibri" w:hAnsi="Calibri" w:cs="Arial"/>
          <w:highlight w:val="yellow"/>
          <w:vertAlign w:val="superscript"/>
        </w:rPr>
        <w:t>5</w:t>
      </w:r>
    </w:p>
    <w:p w14:paraId="53A2575F" w14:textId="77777777" w:rsidR="0081597D" w:rsidRDefault="0081597D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15FEB660" w14:textId="77777777" w:rsidR="00C875B0" w:rsidRDefault="00C875B0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67A732B3" w14:textId="77777777" w:rsidR="00C875B0" w:rsidRDefault="00C875B0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1450F537" w14:textId="77777777" w:rsidR="00C875B0" w:rsidRDefault="00C875B0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00DBFFF3" w14:textId="77777777" w:rsidR="00C875B0" w:rsidRDefault="00C875B0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12F6ACE6" w14:textId="77777777" w:rsidR="00C875B0" w:rsidRDefault="00C875B0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1C53C00F" w14:textId="77777777" w:rsidR="007A3751" w:rsidRDefault="007A3751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53FBCFE2" w14:textId="77777777" w:rsidR="007A3751" w:rsidRDefault="007A3751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7E62FDC8" w14:textId="77777777" w:rsidR="00C875B0" w:rsidRPr="005A0CA4" w:rsidRDefault="00C875B0" w:rsidP="00C875B0">
      <w:pPr>
        <w:spacing w:after="0" w:line="240" w:lineRule="auto"/>
        <w:rPr>
          <w:rFonts w:ascii="Lucida Calligraphy" w:eastAsia="Calibri" w:hAnsi="Lucida Calligraphy" w:cs="Arial"/>
          <w:b/>
          <w:bCs/>
          <w:sz w:val="24"/>
          <w:szCs w:val="24"/>
        </w:rPr>
      </w:pPr>
      <w:r w:rsidRPr="00C875B0">
        <w:rPr>
          <w:rFonts w:ascii="Lucida Calligraphy" w:eastAsia="Calibri" w:hAnsi="Lucida Calligraphy" w:cs="Arial"/>
          <w:b/>
          <w:bCs/>
          <w:i/>
          <w:sz w:val="24"/>
          <w:szCs w:val="24"/>
          <w:u w:val="single"/>
        </w:rPr>
        <w:t>N</w:t>
      </w:r>
      <w:r w:rsidRPr="005A0CA4">
        <w:rPr>
          <w:rFonts w:ascii="Lucida Calligraphy" w:eastAsia="Calibri" w:hAnsi="Lucida Calligraphy" w:cs="Arial"/>
          <w:b/>
          <w:bCs/>
          <w:sz w:val="24"/>
          <w:szCs w:val="24"/>
        </w:rPr>
        <w:t>om :…………………………………… Prénom :……………………… Groupe …</w:t>
      </w:r>
    </w:p>
    <w:p w14:paraId="36AEE0BC" w14:textId="77777777" w:rsidR="00C875B0" w:rsidRPr="005A0CA4" w:rsidRDefault="00C875B0" w:rsidP="0081597D">
      <w:pPr>
        <w:spacing w:after="0" w:line="240" w:lineRule="auto"/>
        <w:ind w:left="1440"/>
        <w:contextualSpacing/>
        <w:rPr>
          <w:rFonts w:ascii="Calibri" w:eastAsia="Times New Roman" w:hAnsi="Calibri" w:cs="Calibri"/>
          <w:lang w:eastAsia="fr-FR"/>
        </w:rPr>
      </w:pPr>
    </w:p>
    <w:p w14:paraId="6DF06888" w14:textId="77777777" w:rsidR="0081597D" w:rsidRPr="002146DC" w:rsidRDefault="0081597D" w:rsidP="00B65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fr-FR"/>
        </w:rPr>
      </w:pPr>
      <w:r w:rsidRPr="002146DC">
        <w:rPr>
          <w:rFonts w:ascii="Calibri" w:eastAsia="Times New Roman" w:hAnsi="Calibri" w:cs="Calibri"/>
          <w:b/>
          <w:lang w:eastAsia="fr-FR"/>
        </w:rPr>
        <w:t xml:space="preserve">Une chaîne de mesure fournit un signal dont l'amplitude maximale est limitée à 5 V. On utilise un convertisseur analogique numérique (CAN)  pour stocker ce signal et on désire une précision de 0.01V.  Quelle doit être la résolution minimale du convertisseur? </w:t>
      </w:r>
    </w:p>
    <w:p w14:paraId="3AE71A40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 xml:space="preserve">4 bits </w:t>
      </w:r>
    </w:p>
    <w:p w14:paraId="4EE6D201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 xml:space="preserve">8 bits </w:t>
      </w:r>
    </w:p>
    <w:p w14:paraId="08135884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highlight w:val="yellow"/>
          <w:lang w:eastAsia="fr-FR"/>
        </w:rPr>
      </w:pPr>
      <w:r w:rsidRPr="005A0CA4">
        <w:rPr>
          <w:rFonts w:ascii="Calibri" w:eastAsia="Times New Roman" w:hAnsi="Calibri" w:cs="Calibri"/>
          <w:highlight w:val="yellow"/>
          <w:lang w:eastAsia="fr-FR"/>
        </w:rPr>
        <w:t xml:space="preserve">12 bits </w:t>
      </w:r>
    </w:p>
    <w:p w14:paraId="693785DC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 xml:space="preserve">14 bits </w:t>
      </w:r>
    </w:p>
    <w:p w14:paraId="121734D2" w14:textId="77777777" w:rsidR="0081597D" w:rsidRPr="005A0CA4" w:rsidRDefault="0081597D" w:rsidP="00B6576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 xml:space="preserve">16 bits </w:t>
      </w:r>
    </w:p>
    <w:p w14:paraId="1F522559" w14:textId="77777777" w:rsidR="00AA646F" w:rsidRDefault="0081597D" w:rsidP="00AA64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0CA4">
        <w:rPr>
          <w:rFonts w:ascii="Calibri" w:eastAsia="Times New Roman" w:hAnsi="Calibri" w:cs="Calibri"/>
          <w:lang w:eastAsia="fr-FR"/>
        </w:rPr>
        <w:t>Rappel : La précision d’un CAN c’est le pas de quantification, c'est-à-dire l’écart en amplitude entre deux valeurs successives (qui est dans ce cas toujours constant)</w:t>
      </w:r>
    </w:p>
    <w:p w14:paraId="2D6F7EA1" w14:textId="77777777" w:rsidR="00AA646F" w:rsidRDefault="00AA646F" w:rsidP="00AA64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959C247" w14:textId="77777777" w:rsidR="003D1CDE" w:rsidRPr="00AA646F" w:rsidRDefault="003D1CDE" w:rsidP="00AA646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64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Soit </w:t>
      </w:r>
      <w:r w:rsidRPr="00AA64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</w:t>
      </w:r>
      <w:r w:rsidRPr="00AA64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l’ensemble fondamental des résultats d’une expérience aléatoire. À quelle condition deux évènements </w:t>
      </w:r>
      <w:r w:rsidRPr="00AA64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</w:t>
      </w:r>
      <w:r w:rsidRPr="00AA64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</w:t>
      </w:r>
      <w:r w:rsidRPr="00AA64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</w:t>
      </w:r>
      <w:r w:rsidRPr="00AA64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non impossibles seraient-ils à la fois indépendants et incompatibles ? </w:t>
      </w:r>
    </w:p>
    <w:p w14:paraId="737EE4D2" w14:textId="77777777" w:rsidR="003D1CDE" w:rsidRDefault="003D1CDE" w:rsidP="003D1CDE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C’est la même chose</w:t>
      </w:r>
    </w:p>
    <w:p w14:paraId="661D53FB" w14:textId="77777777" w:rsidR="003D1CDE" w:rsidRPr="00B31E04" w:rsidRDefault="003D1CDE" w:rsidP="003D1CDE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31E04">
        <w:rPr>
          <w:rFonts w:ascii="Times New Roman" w:eastAsia="Times New Roman" w:hAnsi="Times New Roman" w:cs="Times New Roman"/>
          <w:sz w:val="24"/>
          <w:szCs w:val="24"/>
          <w:highlight w:val="yellow"/>
        </w:rPr>
        <w:t>A=</w:t>
      </w:r>
      <w:r w:rsidRPr="00B31E04">
        <w:rPr>
          <w:rFonts w:ascii="Times New Roman" w:eastAsia="Times New Roman" w:hAnsi="Times New Roman" w:cs="Times New Roman"/>
          <w:sz w:val="24"/>
          <w:szCs w:val="24"/>
          <w:highlight w:val="yellow"/>
        </w:rPr>
        <w:sym w:font="Symbol" w:char="F0C6"/>
      </w:r>
      <w:r w:rsidRPr="00B31E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ou B=</w:t>
      </w:r>
      <w:r w:rsidRPr="00B31E04">
        <w:rPr>
          <w:rFonts w:ascii="Times New Roman" w:eastAsia="Times New Roman" w:hAnsi="Times New Roman" w:cs="Times New Roman"/>
          <w:sz w:val="24"/>
          <w:szCs w:val="24"/>
          <w:highlight w:val="yellow"/>
        </w:rPr>
        <w:sym w:font="Symbol" w:char="F0C6"/>
      </w:r>
      <w:r w:rsidRPr="00B31E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(</w:t>
      </w:r>
      <w:r w:rsidRPr="00B31E04">
        <w:rPr>
          <w:rFonts w:ascii="Times New Roman" w:eastAsia="Times New Roman" w:hAnsi="Times New Roman" w:cs="Times New Roman"/>
          <w:sz w:val="24"/>
          <w:szCs w:val="24"/>
          <w:highlight w:val="yellow"/>
        </w:rPr>
        <w:sym w:font="Symbol" w:char="F0C6"/>
      </w:r>
      <w:r w:rsidRPr="00B31E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désigne ensemble vide)</w:t>
      </w:r>
    </w:p>
    <w:p w14:paraId="0E2BC297" w14:textId="77777777" w:rsidR="003D1CDE" w:rsidRDefault="003D1CDE" w:rsidP="003D1CDE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C8"/>
      </w:r>
      <w:r>
        <w:rPr>
          <w:rFonts w:ascii="Times New Roman" w:eastAsia="Times New Roman" w:hAnsi="Times New Roman" w:cs="Times New Roman"/>
          <w:sz w:val="24"/>
          <w:szCs w:val="24"/>
        </w:rPr>
        <w:t>B=S</w:t>
      </w:r>
    </w:p>
    <w:p w14:paraId="3FD4DEBE" w14:textId="77777777" w:rsidR="003D1CDE" w:rsidRDefault="003D1CDE" w:rsidP="003D1CDE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23D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A42A1F9" wp14:editId="194CB948">
            <wp:extent cx="104775" cy="95250"/>
            <wp:effectExtent l="19050" t="0" r="9525" b="0"/>
            <wp:docPr id="2" name="Image 34" descr="http://www.omniscience.fr/upload/in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omniscience.fr/upload/inter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23D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Ø</w:t>
      </w:r>
    </w:p>
    <w:p w14:paraId="6471E83A" w14:textId="77777777" w:rsidR="003D1CDE" w:rsidRPr="003D1CDE" w:rsidRDefault="003D1CDE" w:rsidP="003D1CDE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23D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F6CC13F" wp14:editId="7A3E494D">
            <wp:extent cx="104775" cy="95250"/>
            <wp:effectExtent l="19050" t="0" r="9525" b="0"/>
            <wp:docPr id="3" name="Image 35" descr="http://www.omniscience.fr/upload/inc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omniscience.fr/upload/inclus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23D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</w:p>
    <w:p w14:paraId="00E6E4AC" w14:textId="77777777" w:rsidR="003D1CDE" w:rsidRDefault="003D1CDE" w:rsidP="003D1CDE">
      <w:pPr>
        <w:pStyle w:val="Paragraphedeliste"/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4DF47AB" w14:textId="77777777" w:rsidR="003D1CDE" w:rsidRPr="00AA646F" w:rsidRDefault="003D1CDE" w:rsidP="00AA646F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AA646F">
        <w:rPr>
          <w:b/>
          <w:bCs/>
          <w:sz w:val="24"/>
          <w:szCs w:val="24"/>
        </w:rPr>
        <w:t xml:space="preserve">Quelle est l'affirmation correcte parmi ces 3 propositions ? </w:t>
      </w:r>
    </w:p>
    <w:p w14:paraId="74CD32E7" w14:textId="77777777" w:rsidR="003D1CDE" w:rsidRDefault="003D1CDE" w:rsidP="003D1CDE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0F24C5">
        <w:rPr>
          <w:sz w:val="24"/>
          <w:szCs w:val="24"/>
          <w:highlight w:val="yellow"/>
        </w:rPr>
        <w:t>Deux évenements contraires sont incompatibles.</w:t>
      </w:r>
    </w:p>
    <w:p w14:paraId="7F26ADB4" w14:textId="77777777" w:rsidR="003D1CDE" w:rsidRDefault="003D1CDE" w:rsidP="003D1CDE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0F24C5">
        <w:rPr>
          <w:sz w:val="24"/>
          <w:szCs w:val="24"/>
        </w:rPr>
        <w:t>Deux évenements incompatibles sont contraires.</w:t>
      </w:r>
    </w:p>
    <w:p w14:paraId="09E2DCA3" w14:textId="77777777" w:rsidR="003D1CDE" w:rsidRDefault="003D1CDE" w:rsidP="003D1CDE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3D1CDE">
        <w:rPr>
          <w:sz w:val="24"/>
          <w:szCs w:val="24"/>
        </w:rPr>
        <w:t xml:space="preserve">Si deux évenements sont incompatibles alors leurs contraires le sont aussi. </w:t>
      </w:r>
    </w:p>
    <w:p w14:paraId="5F3711A2" w14:textId="77777777" w:rsidR="00AA646F" w:rsidRDefault="00AA646F" w:rsidP="00AA646F">
      <w:pPr>
        <w:spacing w:after="0" w:line="240" w:lineRule="auto"/>
        <w:rPr>
          <w:rFonts w:ascii="Calibri Light" w:eastAsia="Times New Roman" w:hAnsi="Calibri Light" w:cs="Arial"/>
          <w:b/>
          <w:bCs/>
          <w:sz w:val="24"/>
          <w:szCs w:val="24"/>
          <w:lang w:eastAsia="fr-FR"/>
        </w:rPr>
      </w:pPr>
    </w:p>
    <w:p w14:paraId="5EAC6B70" w14:textId="77777777" w:rsidR="00AC0F90" w:rsidRPr="00AA646F" w:rsidRDefault="00AC0F90" w:rsidP="00AA646F">
      <w:pPr>
        <w:pStyle w:val="Paragraphedeliste"/>
        <w:numPr>
          <w:ilvl w:val="0"/>
          <w:numId w:val="1"/>
        </w:numPr>
        <w:spacing w:after="0" w:line="240" w:lineRule="auto"/>
        <w:rPr>
          <w:rFonts w:ascii="Calibri Light" w:eastAsia="Times New Roman" w:hAnsi="Calibri Light" w:cs="Arial"/>
          <w:b/>
          <w:bCs/>
          <w:sz w:val="24"/>
          <w:szCs w:val="24"/>
          <w:lang w:eastAsia="fr-FR"/>
        </w:rPr>
      </w:pPr>
      <w:r w:rsidRPr="00AA646F">
        <w:rPr>
          <w:rFonts w:ascii="Calibri Light" w:eastAsia="Times New Roman" w:hAnsi="Calibri Light" w:cs="Arial"/>
          <w:b/>
          <w:bCs/>
          <w:sz w:val="24"/>
          <w:szCs w:val="24"/>
          <w:lang w:eastAsia="fr-FR"/>
        </w:rPr>
        <w:t>On lance simultanément 3 pièces équilibrées. La probabilité qu’elles re-</w:t>
      </w:r>
    </w:p>
    <w:p w14:paraId="17A27DA2" w14:textId="77777777" w:rsidR="00AC0F90" w:rsidRPr="00B510B3" w:rsidRDefault="00AC0F90" w:rsidP="00AC0F90">
      <w:pPr>
        <w:spacing w:after="0" w:line="240" w:lineRule="auto"/>
        <w:rPr>
          <w:rFonts w:ascii="Calibri Light" w:eastAsia="Times New Roman" w:hAnsi="Calibri Light" w:cs="Arial"/>
          <w:b/>
          <w:bCs/>
          <w:sz w:val="24"/>
          <w:szCs w:val="24"/>
          <w:lang w:eastAsia="fr-FR"/>
        </w:rPr>
      </w:pPr>
      <w:r w:rsidRPr="00B510B3">
        <w:rPr>
          <w:rFonts w:ascii="Calibri Light" w:eastAsia="Times New Roman" w:hAnsi="Calibri Light" w:cs="Arial"/>
          <w:b/>
          <w:bCs/>
          <w:sz w:val="24"/>
          <w:szCs w:val="24"/>
          <w:lang w:eastAsia="fr-FR"/>
        </w:rPr>
        <w:t>tombent toutes les trois sur la même face est :</w:t>
      </w:r>
    </w:p>
    <w:p w14:paraId="4FBA7070" w14:textId="77777777" w:rsidR="00AC0F90" w:rsidRDefault="00AC0F90" w:rsidP="00AC0F9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3E78688E" w14:textId="77777777" w:rsidR="00AC0F90" w:rsidRPr="004F23A3" w:rsidRDefault="00AC0F90" w:rsidP="00AC0F90">
      <w:pPr>
        <w:pStyle w:val="Paragraphedeliste"/>
        <w:numPr>
          <w:ilvl w:val="0"/>
          <w:numId w:val="16"/>
        </w:numPr>
        <w:spacing w:after="0" w:line="240" w:lineRule="auto"/>
        <w:rPr>
          <w:rFonts w:eastAsia="Times New Roman" w:cs="Arial"/>
          <w:lang w:eastAsia="fr-FR"/>
        </w:rPr>
      </w:pPr>
      <w:r w:rsidRPr="004F23A3">
        <w:rPr>
          <w:rFonts w:eastAsia="Times New Roman" w:cs="Arial"/>
          <w:lang w:eastAsia="fr-FR"/>
        </w:rPr>
        <w:t>2/3</w:t>
      </w:r>
    </w:p>
    <w:p w14:paraId="2C4FF0B2" w14:textId="77777777" w:rsidR="00AC0F90" w:rsidRPr="004F23A3" w:rsidRDefault="00AC0F90" w:rsidP="00AC0F90">
      <w:pPr>
        <w:pStyle w:val="Paragraphedeliste"/>
        <w:numPr>
          <w:ilvl w:val="0"/>
          <w:numId w:val="16"/>
        </w:numPr>
        <w:spacing w:after="0" w:line="240" w:lineRule="auto"/>
        <w:rPr>
          <w:rFonts w:eastAsia="Times New Roman" w:cs="Arial"/>
          <w:lang w:eastAsia="fr-FR"/>
        </w:rPr>
      </w:pPr>
      <w:r w:rsidRPr="004F23A3">
        <w:rPr>
          <w:rFonts w:eastAsia="Times New Roman" w:cs="Arial"/>
          <w:lang w:eastAsia="fr-FR"/>
        </w:rPr>
        <w:t>1/2</w:t>
      </w:r>
    </w:p>
    <w:p w14:paraId="11D19FBA" w14:textId="77777777" w:rsidR="00AC0F90" w:rsidRPr="004F23A3" w:rsidRDefault="00AC0F90" w:rsidP="00AC0F90">
      <w:pPr>
        <w:pStyle w:val="Paragraphedeliste"/>
        <w:numPr>
          <w:ilvl w:val="0"/>
          <w:numId w:val="16"/>
        </w:numPr>
        <w:spacing w:after="0" w:line="240" w:lineRule="auto"/>
        <w:rPr>
          <w:rFonts w:eastAsia="Times New Roman" w:cs="Arial"/>
          <w:highlight w:val="yellow"/>
          <w:lang w:eastAsia="fr-FR"/>
        </w:rPr>
      </w:pPr>
      <w:r w:rsidRPr="004F23A3">
        <w:rPr>
          <w:rFonts w:eastAsia="Times New Roman" w:cs="Arial"/>
          <w:highlight w:val="yellow"/>
          <w:lang w:eastAsia="fr-FR"/>
        </w:rPr>
        <w:t>1/4</w:t>
      </w:r>
    </w:p>
    <w:p w14:paraId="31E96BDA" w14:textId="77777777" w:rsidR="002C5788" w:rsidRPr="004F23A3" w:rsidRDefault="00AC0F90" w:rsidP="00B510B3">
      <w:pPr>
        <w:pStyle w:val="Paragraphedeliste"/>
        <w:numPr>
          <w:ilvl w:val="0"/>
          <w:numId w:val="16"/>
        </w:numPr>
        <w:spacing w:after="0" w:line="240" w:lineRule="auto"/>
        <w:rPr>
          <w:rFonts w:eastAsia="Times New Roman" w:cs="Arial"/>
          <w:lang w:eastAsia="fr-FR"/>
        </w:rPr>
      </w:pPr>
      <w:r w:rsidRPr="004F23A3">
        <w:rPr>
          <w:rFonts w:eastAsia="Times New Roman" w:cs="Arial"/>
          <w:lang w:eastAsia="fr-FR"/>
        </w:rPr>
        <w:t>1/8</w:t>
      </w:r>
    </w:p>
    <w:p w14:paraId="62DB5665" w14:textId="77777777" w:rsidR="00AA646F" w:rsidRDefault="003D1CDE" w:rsidP="00CC0F2A">
      <w:pPr>
        <w:rPr>
          <w:b/>
          <w:bCs/>
        </w:rPr>
      </w:pPr>
      <w:r w:rsidRPr="004F23A3">
        <w:br/>
      </w:r>
      <w:r w:rsidR="00AA646F">
        <w:rPr>
          <w:b/>
          <w:bCs/>
        </w:rPr>
        <w:t xml:space="preserve"> </w:t>
      </w:r>
    </w:p>
    <w:p w14:paraId="138E567B" w14:textId="77777777" w:rsidR="00CC0F2A" w:rsidRPr="00AA646F" w:rsidRDefault="00CC0F2A" w:rsidP="00AA646F">
      <w:pPr>
        <w:pStyle w:val="Paragraphedeliste"/>
        <w:numPr>
          <w:ilvl w:val="0"/>
          <w:numId w:val="1"/>
        </w:numPr>
        <w:rPr>
          <w:b/>
          <w:bCs/>
        </w:rPr>
      </w:pPr>
      <w:r w:rsidRPr="00AA646F">
        <w:rPr>
          <w:b/>
          <w:bCs/>
        </w:rPr>
        <w:t>Quand on regarde la représentation graphique de la loi Normale centrée réduite, une probabilité correspond :</w:t>
      </w:r>
    </w:p>
    <w:p w14:paraId="569874D7" w14:textId="77777777" w:rsidR="003F1634" w:rsidRPr="004F23A3" w:rsidRDefault="003F1634" w:rsidP="003F1634">
      <w:pPr>
        <w:pStyle w:val="Paragraphedeliste"/>
        <w:numPr>
          <w:ilvl w:val="0"/>
          <w:numId w:val="18"/>
        </w:numPr>
        <w:rPr>
          <w:b/>
          <w:bCs/>
          <w:highlight w:val="yellow"/>
        </w:rPr>
      </w:pPr>
      <w:r w:rsidRPr="004F23A3">
        <w:rPr>
          <w:highlight w:val="yellow"/>
        </w:rPr>
        <w:t>A une surface</w:t>
      </w:r>
    </w:p>
    <w:p w14:paraId="31C732E0" w14:textId="77777777" w:rsidR="003F1634" w:rsidRDefault="003F1634" w:rsidP="003F1634">
      <w:pPr>
        <w:pStyle w:val="Paragraphedeliste"/>
        <w:numPr>
          <w:ilvl w:val="0"/>
          <w:numId w:val="18"/>
        </w:numPr>
      </w:pPr>
      <w:r>
        <w:t>A une valeur lue sur l'axe des ordonnées</w:t>
      </w:r>
    </w:p>
    <w:p w14:paraId="41F77BE3" w14:textId="77777777" w:rsidR="003F1634" w:rsidRDefault="003F1634" w:rsidP="003F1634">
      <w:pPr>
        <w:pStyle w:val="Paragraphedeliste"/>
        <w:numPr>
          <w:ilvl w:val="0"/>
          <w:numId w:val="18"/>
        </w:numPr>
      </w:pPr>
      <w:r>
        <w:t>A autre chose</w:t>
      </w:r>
    </w:p>
    <w:p w14:paraId="4E589C5D" w14:textId="77777777" w:rsidR="003F1634" w:rsidRDefault="003F1634" w:rsidP="003F1634">
      <w:pPr>
        <w:pStyle w:val="Paragraphedeliste"/>
        <w:ind w:left="1560"/>
        <w:rPr>
          <w:b/>
          <w:bCs/>
        </w:rPr>
      </w:pPr>
    </w:p>
    <w:p w14:paraId="38738104" w14:textId="77777777" w:rsidR="00D7178A" w:rsidRDefault="00D7178A" w:rsidP="003F1634">
      <w:pPr>
        <w:pStyle w:val="Paragraphedeliste"/>
        <w:ind w:left="1560"/>
        <w:rPr>
          <w:b/>
          <w:bCs/>
        </w:rPr>
      </w:pPr>
    </w:p>
    <w:p w14:paraId="42293924" w14:textId="77777777" w:rsidR="00D7178A" w:rsidRDefault="00D7178A" w:rsidP="003F1634">
      <w:pPr>
        <w:pStyle w:val="Paragraphedeliste"/>
        <w:ind w:left="1560"/>
        <w:rPr>
          <w:b/>
          <w:bCs/>
        </w:rPr>
      </w:pPr>
    </w:p>
    <w:p w14:paraId="4281E6E1" w14:textId="77777777" w:rsidR="00D7178A" w:rsidRDefault="00D7178A" w:rsidP="003F1634">
      <w:pPr>
        <w:pStyle w:val="Paragraphedeliste"/>
        <w:ind w:left="1560"/>
        <w:rPr>
          <w:b/>
          <w:bCs/>
        </w:rPr>
      </w:pPr>
    </w:p>
    <w:p w14:paraId="0C83268D" w14:textId="77777777" w:rsidR="00D7178A" w:rsidRDefault="00D7178A" w:rsidP="003F1634">
      <w:pPr>
        <w:pStyle w:val="Paragraphedeliste"/>
        <w:ind w:left="1560"/>
        <w:rPr>
          <w:b/>
          <w:bCs/>
        </w:rPr>
      </w:pPr>
    </w:p>
    <w:p w14:paraId="1E6A966A" w14:textId="77777777" w:rsidR="00D7178A" w:rsidRDefault="00D7178A" w:rsidP="003F1634">
      <w:pPr>
        <w:pStyle w:val="Paragraphedeliste"/>
        <w:ind w:left="1560"/>
        <w:rPr>
          <w:b/>
          <w:bCs/>
        </w:rPr>
      </w:pPr>
    </w:p>
    <w:p w14:paraId="7A1913E8" w14:textId="77777777" w:rsidR="00D7178A" w:rsidRDefault="00D7178A" w:rsidP="003F1634">
      <w:pPr>
        <w:pStyle w:val="Paragraphedeliste"/>
        <w:ind w:left="1560"/>
        <w:rPr>
          <w:b/>
          <w:bCs/>
        </w:rPr>
      </w:pPr>
    </w:p>
    <w:p w14:paraId="2F1D9C59" w14:textId="77777777" w:rsidR="00AA646F" w:rsidRPr="00AA646F" w:rsidRDefault="00AA646F" w:rsidP="00AA646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  <w:r w:rsidRPr="00AA646F">
        <w:rPr>
          <w:rFonts w:cstheme="minorHAnsi"/>
        </w:rPr>
        <w:t xml:space="preserve">Soit X une variable aléatoire, de densité donnée par la courbe de la figure ci-dessous. Que valent l’espérance et l’écart-type de X, notés E(X) et </w:t>
      </w:r>
      <w:r w:rsidRPr="00AA646F">
        <w:sym w:font="Symbol" w:char="F073"/>
      </w:r>
      <w:r w:rsidRPr="00AA646F">
        <w:rPr>
          <w:rFonts w:cstheme="minorHAnsi"/>
          <w:vertAlign w:val="subscript"/>
        </w:rPr>
        <w:t>X</w:t>
      </w:r>
      <w:r w:rsidRPr="00AA646F">
        <w:rPr>
          <w:rFonts w:cstheme="minorHAnsi"/>
        </w:rPr>
        <w:t xml:space="preserve"> ? (Aucun calcul n’est nécessaire).</w:t>
      </w:r>
    </w:p>
    <w:p w14:paraId="1E03DFEB" w14:textId="77777777" w:rsidR="00AA646F" w:rsidRDefault="00AA646F" w:rsidP="00AA646F">
      <w:p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</w:p>
    <w:p w14:paraId="15B20F31" w14:textId="77777777" w:rsidR="00AA646F" w:rsidRDefault="00AA646F" w:rsidP="00AA646F">
      <w:p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</w:p>
    <w:p w14:paraId="6AFD95F4" w14:textId="77777777" w:rsidR="00AA646F" w:rsidRDefault="00AA646F" w:rsidP="00AA646F">
      <w:pPr>
        <w:autoSpaceDE w:val="0"/>
        <w:autoSpaceDN w:val="0"/>
        <w:adjustRightInd w:val="0"/>
        <w:spacing w:after="0" w:line="240" w:lineRule="auto"/>
        <w:jc w:val="center"/>
        <w:rPr>
          <w:rFonts w:ascii="SFRM1000" w:hAnsi="SFRM1000" w:cs="SFRM1000"/>
          <w:sz w:val="20"/>
          <w:szCs w:val="20"/>
        </w:rPr>
      </w:pPr>
      <w:r>
        <w:rPr>
          <w:rFonts w:ascii="SFRM1000" w:hAnsi="SFRM1000" w:cs="SFRM1000"/>
          <w:noProof/>
          <w:sz w:val="20"/>
          <w:szCs w:val="20"/>
          <w:lang w:eastAsia="fr-FR"/>
        </w:rPr>
        <w:drawing>
          <wp:inline distT="0" distB="0" distL="0" distR="0" wp14:anchorId="428F10C0" wp14:editId="0582604F">
            <wp:extent cx="4143375" cy="2114550"/>
            <wp:effectExtent l="19050" t="0" r="9525" b="0"/>
            <wp:docPr id="4" name="Imag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E929A" w14:textId="77777777" w:rsidR="00AA646F" w:rsidRDefault="00AA646F" w:rsidP="00AA646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55583E">
        <w:rPr>
          <w:rFonts w:ascii="MSBM10" w:hAnsi="MSBM10" w:cs="MSBM10"/>
          <w:sz w:val="20"/>
          <w:szCs w:val="20"/>
        </w:rPr>
        <w:t>E</w:t>
      </w:r>
      <w:r w:rsidRPr="0055583E">
        <w:rPr>
          <w:rFonts w:ascii="CMR10" w:hAnsi="CMR10" w:cs="CMR10"/>
          <w:sz w:val="20"/>
          <w:szCs w:val="20"/>
        </w:rPr>
        <w:t>(</w:t>
      </w:r>
      <w:r w:rsidRPr="0055583E">
        <w:rPr>
          <w:rFonts w:ascii="CMMI10" w:hAnsi="CMMI10" w:cs="CMMI10"/>
          <w:sz w:val="20"/>
          <w:szCs w:val="20"/>
        </w:rPr>
        <w:t>X</w:t>
      </w:r>
      <w:r w:rsidRPr="0055583E">
        <w:rPr>
          <w:rFonts w:ascii="CMR10" w:hAnsi="CMR10" w:cs="CMR10"/>
          <w:sz w:val="20"/>
          <w:szCs w:val="20"/>
        </w:rPr>
        <w:t>) = 2</w:t>
      </w:r>
      <w:r w:rsidRPr="0055583E">
        <w:rPr>
          <w:rFonts w:ascii="CMMI10" w:hAnsi="CMMI10" w:cs="CMMI10"/>
          <w:sz w:val="20"/>
          <w:szCs w:val="20"/>
        </w:rPr>
        <w:t>,</w:t>
      </w:r>
      <w:r w:rsidRPr="0055583E">
        <w:rPr>
          <w:rFonts w:ascii="CMR10" w:hAnsi="CMR10" w:cs="CMR10"/>
          <w:sz w:val="20"/>
          <w:szCs w:val="20"/>
        </w:rPr>
        <w:t>5</w:t>
      </w:r>
      <w:r w:rsidRPr="0055583E">
        <w:rPr>
          <w:rFonts w:ascii="SFRM1000" w:hAnsi="SFRM1000" w:cs="SFRM1000"/>
          <w:sz w:val="20"/>
          <w:szCs w:val="20"/>
        </w:rPr>
        <w:t xml:space="preserve">, </w:t>
      </w:r>
      <w:r>
        <w:rPr>
          <w:rFonts w:ascii="CMMI10" w:hAnsi="CMMI10" w:cs="CMMI10"/>
          <w:sz w:val="20"/>
          <w:szCs w:val="20"/>
        </w:rPr>
        <w:sym w:font="Symbol" w:char="F073"/>
      </w:r>
      <w:r w:rsidRPr="0055583E">
        <w:rPr>
          <w:rFonts w:ascii="CMMI10" w:hAnsi="CMMI10" w:cs="CMMI10"/>
          <w:sz w:val="20"/>
          <w:szCs w:val="20"/>
          <w:vertAlign w:val="subscript"/>
        </w:rPr>
        <w:t>X</w:t>
      </w:r>
      <w:r w:rsidRPr="0055583E">
        <w:rPr>
          <w:rFonts w:ascii="CMMI7" w:hAnsi="CMMI7" w:cs="CMMI7"/>
          <w:sz w:val="14"/>
          <w:szCs w:val="14"/>
        </w:rPr>
        <w:t xml:space="preserve"> </w:t>
      </w:r>
      <w:r w:rsidRPr="0055583E">
        <w:rPr>
          <w:rFonts w:ascii="CMR10" w:hAnsi="CMR10" w:cs="CMR10"/>
          <w:sz w:val="20"/>
          <w:szCs w:val="20"/>
        </w:rPr>
        <w:t>= 1/(2</w:t>
      </w:r>
      <w:r w:rsidRPr="0055583E">
        <w:rPr>
          <w:rFonts w:ascii="CMR10" w:hAnsi="CMR10" w:cs="CMR10"/>
          <w:position w:val="-8"/>
          <w:sz w:val="20"/>
          <w:szCs w:val="20"/>
        </w:rPr>
        <w:object w:dxaOrig="360" w:dyaOrig="360" w14:anchorId="75B55FE8">
          <v:shape id="_x0000_i1027" type="#_x0000_t75" style="width:18pt;height:18pt" o:ole="">
            <v:imagedata r:id="rId15" o:title=""/>
          </v:shape>
          <o:OLEObject Type="Embed" ProgID="Equation.3" ShapeID="_x0000_i1027" DrawAspect="Content" ObjectID="_1676440748" r:id="rId16"/>
        </w:object>
      </w:r>
      <w:r w:rsidRPr="0055583E">
        <w:rPr>
          <w:rFonts w:ascii="CMR10" w:hAnsi="CMR10" w:cs="CMR10"/>
          <w:sz w:val="20"/>
          <w:szCs w:val="20"/>
        </w:rPr>
        <w:t>)</w:t>
      </w:r>
    </w:p>
    <w:p w14:paraId="35FAD338" w14:textId="77777777" w:rsidR="00AA646F" w:rsidRDefault="00AA646F" w:rsidP="00AA646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55583E">
        <w:rPr>
          <w:rFonts w:ascii="MSBM10" w:hAnsi="MSBM10" w:cs="MSBM10"/>
          <w:sz w:val="20"/>
          <w:szCs w:val="20"/>
        </w:rPr>
        <w:t>E</w:t>
      </w:r>
      <w:r w:rsidRPr="0055583E">
        <w:rPr>
          <w:rFonts w:ascii="CMR10" w:hAnsi="CMR10" w:cs="CMR10"/>
          <w:sz w:val="20"/>
          <w:szCs w:val="20"/>
        </w:rPr>
        <w:t>(</w:t>
      </w:r>
      <w:r w:rsidRPr="0055583E">
        <w:rPr>
          <w:rFonts w:ascii="CMMI10" w:hAnsi="CMMI10" w:cs="CMMI10"/>
          <w:sz w:val="20"/>
          <w:szCs w:val="20"/>
        </w:rPr>
        <w:t>X</w:t>
      </w:r>
      <w:r w:rsidRPr="0055583E">
        <w:rPr>
          <w:rFonts w:ascii="CMR10" w:hAnsi="CMR10" w:cs="CMR10"/>
          <w:sz w:val="20"/>
          <w:szCs w:val="20"/>
        </w:rPr>
        <w:t>) = 2</w:t>
      </w:r>
      <w:r w:rsidRPr="0055583E">
        <w:rPr>
          <w:rFonts w:ascii="CMMI10" w:hAnsi="CMMI10" w:cs="CMMI10"/>
          <w:sz w:val="20"/>
          <w:szCs w:val="20"/>
        </w:rPr>
        <w:t>,</w:t>
      </w:r>
      <w:r w:rsidRPr="0055583E">
        <w:rPr>
          <w:rFonts w:ascii="CMR10" w:hAnsi="CMR10" w:cs="CMR10"/>
          <w:sz w:val="20"/>
          <w:szCs w:val="20"/>
        </w:rPr>
        <w:t>5</w:t>
      </w:r>
      <w:r w:rsidRPr="0055583E">
        <w:rPr>
          <w:rFonts w:ascii="SFRM1000" w:hAnsi="SFRM1000" w:cs="SFRM1000"/>
          <w:sz w:val="20"/>
          <w:szCs w:val="20"/>
        </w:rPr>
        <w:t xml:space="preserve">, </w:t>
      </w:r>
      <w:r>
        <w:rPr>
          <w:rFonts w:ascii="CMMI10" w:hAnsi="CMMI10" w:cs="CMMI10"/>
          <w:sz w:val="20"/>
          <w:szCs w:val="20"/>
        </w:rPr>
        <w:sym w:font="Symbol" w:char="F073"/>
      </w:r>
      <w:r w:rsidRPr="0055583E">
        <w:rPr>
          <w:rFonts w:ascii="CMMI10" w:hAnsi="CMMI10" w:cs="CMMI10"/>
          <w:sz w:val="20"/>
          <w:szCs w:val="20"/>
          <w:vertAlign w:val="subscript"/>
        </w:rPr>
        <w:t>X</w:t>
      </w:r>
      <w:r w:rsidRPr="0055583E">
        <w:rPr>
          <w:rFonts w:ascii="CMMI7" w:hAnsi="CMMI7" w:cs="CMMI7"/>
          <w:sz w:val="14"/>
          <w:szCs w:val="14"/>
        </w:rPr>
        <w:t xml:space="preserve"> </w:t>
      </w:r>
      <w:r w:rsidRPr="0055583E">
        <w:rPr>
          <w:rFonts w:ascii="CMR10" w:hAnsi="CMR10" w:cs="CMR10"/>
          <w:sz w:val="20"/>
          <w:szCs w:val="20"/>
        </w:rPr>
        <w:t>= 1</w:t>
      </w:r>
      <w:r w:rsidRPr="0055583E">
        <w:rPr>
          <w:rFonts w:ascii="CMMI10" w:hAnsi="CMMI10" w:cs="CMMI10"/>
          <w:sz w:val="20"/>
          <w:szCs w:val="20"/>
        </w:rPr>
        <w:t>/</w:t>
      </w:r>
      <w:r w:rsidRPr="0055583E">
        <w:rPr>
          <w:rFonts w:ascii="CMR10" w:hAnsi="CMR10" w:cs="CMR10"/>
          <w:sz w:val="20"/>
          <w:szCs w:val="20"/>
        </w:rPr>
        <w:t>12</w:t>
      </w:r>
    </w:p>
    <w:p w14:paraId="7285EACD" w14:textId="77777777" w:rsidR="00AA646F" w:rsidRPr="00AA646F" w:rsidRDefault="00AA646F" w:rsidP="00AA646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  <w:highlight w:val="yellow"/>
        </w:rPr>
      </w:pPr>
      <w:r w:rsidRPr="00AA646F">
        <w:rPr>
          <w:rFonts w:ascii="MSBM10" w:hAnsi="MSBM10" w:cs="MSBM10"/>
          <w:sz w:val="20"/>
          <w:szCs w:val="20"/>
          <w:highlight w:val="yellow"/>
        </w:rPr>
        <w:t>E</w:t>
      </w:r>
      <w:r w:rsidRPr="00AA646F">
        <w:rPr>
          <w:rFonts w:ascii="CMR10" w:hAnsi="CMR10" w:cs="CMR10"/>
          <w:sz w:val="20"/>
          <w:szCs w:val="20"/>
          <w:highlight w:val="yellow"/>
        </w:rPr>
        <w:t>(</w:t>
      </w:r>
      <w:r w:rsidRPr="00AA646F">
        <w:rPr>
          <w:rFonts w:ascii="CMMI10" w:hAnsi="CMMI10" w:cs="CMMI10"/>
          <w:sz w:val="20"/>
          <w:szCs w:val="20"/>
          <w:highlight w:val="yellow"/>
        </w:rPr>
        <w:t>X</w:t>
      </w:r>
      <w:r w:rsidRPr="00AA646F">
        <w:rPr>
          <w:rFonts w:ascii="CMR10" w:hAnsi="CMR10" w:cs="CMR10"/>
          <w:sz w:val="20"/>
          <w:szCs w:val="20"/>
          <w:highlight w:val="yellow"/>
        </w:rPr>
        <w:t>) = 2</w:t>
      </w:r>
      <w:r w:rsidRPr="00AA646F">
        <w:rPr>
          <w:rFonts w:ascii="CMMI10" w:hAnsi="CMMI10" w:cs="CMMI10"/>
          <w:sz w:val="20"/>
          <w:szCs w:val="20"/>
          <w:highlight w:val="yellow"/>
        </w:rPr>
        <w:t>,</w:t>
      </w:r>
      <w:r w:rsidRPr="00AA646F">
        <w:rPr>
          <w:rFonts w:ascii="CMR10" w:hAnsi="CMR10" w:cs="CMR10"/>
          <w:sz w:val="20"/>
          <w:szCs w:val="20"/>
          <w:highlight w:val="yellow"/>
        </w:rPr>
        <w:t>5</w:t>
      </w:r>
      <w:r w:rsidRPr="00AA646F">
        <w:rPr>
          <w:rFonts w:ascii="SFRM1000" w:hAnsi="SFRM1000" w:cs="SFRM1000"/>
          <w:sz w:val="20"/>
          <w:szCs w:val="20"/>
          <w:highlight w:val="yellow"/>
        </w:rPr>
        <w:t xml:space="preserve">, </w:t>
      </w:r>
      <w:r w:rsidRPr="00AA646F">
        <w:rPr>
          <w:rFonts w:ascii="CMMI10" w:hAnsi="CMMI10" w:cs="CMMI10"/>
          <w:sz w:val="20"/>
          <w:szCs w:val="20"/>
          <w:highlight w:val="yellow"/>
        </w:rPr>
        <w:sym w:font="Symbol" w:char="F073"/>
      </w:r>
      <w:r w:rsidRPr="00AA646F">
        <w:rPr>
          <w:rFonts w:ascii="CMMI10" w:hAnsi="CMMI10" w:cs="CMMI10"/>
          <w:sz w:val="20"/>
          <w:szCs w:val="20"/>
          <w:highlight w:val="yellow"/>
          <w:vertAlign w:val="subscript"/>
        </w:rPr>
        <w:t>X</w:t>
      </w:r>
      <w:r w:rsidRPr="00AA646F">
        <w:rPr>
          <w:rFonts w:ascii="CMMI7" w:hAnsi="CMMI7" w:cs="CMMI7"/>
          <w:sz w:val="14"/>
          <w:szCs w:val="14"/>
          <w:highlight w:val="yellow"/>
        </w:rPr>
        <w:t xml:space="preserve"> </w:t>
      </w:r>
      <w:r w:rsidRPr="00AA646F">
        <w:rPr>
          <w:rFonts w:ascii="CMR10" w:hAnsi="CMR10" w:cs="CMR10"/>
          <w:sz w:val="20"/>
          <w:szCs w:val="20"/>
          <w:highlight w:val="yellow"/>
        </w:rPr>
        <w:t xml:space="preserve">= 2,0 </w:t>
      </w:r>
    </w:p>
    <w:p w14:paraId="168DA40D" w14:textId="77777777" w:rsidR="00AA646F" w:rsidRDefault="00AA646F" w:rsidP="00AA646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55583E">
        <w:rPr>
          <w:rFonts w:ascii="MSBM10" w:hAnsi="MSBM10" w:cs="MSBM10"/>
          <w:sz w:val="20"/>
          <w:szCs w:val="20"/>
        </w:rPr>
        <w:t>E</w:t>
      </w:r>
      <w:r w:rsidRPr="0055583E">
        <w:rPr>
          <w:rFonts w:ascii="CMR10" w:hAnsi="CMR10" w:cs="CMR10"/>
          <w:sz w:val="20"/>
          <w:szCs w:val="20"/>
        </w:rPr>
        <w:t>(</w:t>
      </w:r>
      <w:r w:rsidRPr="0055583E">
        <w:rPr>
          <w:rFonts w:ascii="CMMI10" w:hAnsi="CMMI10" w:cs="CMMI10"/>
          <w:sz w:val="20"/>
          <w:szCs w:val="20"/>
        </w:rPr>
        <w:t>X</w:t>
      </w:r>
      <w:r w:rsidRPr="0055583E">
        <w:rPr>
          <w:rFonts w:ascii="CMR10" w:hAnsi="CMR10" w:cs="CMR10"/>
          <w:sz w:val="20"/>
          <w:szCs w:val="20"/>
        </w:rPr>
        <w:t>) = 0</w:t>
      </w:r>
      <w:r w:rsidRPr="0055583E">
        <w:rPr>
          <w:rFonts w:ascii="SFRM1000" w:hAnsi="SFRM1000" w:cs="SFRM1000"/>
          <w:sz w:val="20"/>
          <w:szCs w:val="20"/>
        </w:rPr>
        <w:t xml:space="preserve">, </w:t>
      </w:r>
      <w:r>
        <w:rPr>
          <w:rFonts w:ascii="CMMI10" w:hAnsi="CMMI10" w:cs="CMMI10"/>
          <w:sz w:val="20"/>
          <w:szCs w:val="20"/>
        </w:rPr>
        <w:sym w:font="Symbol" w:char="F073"/>
      </w:r>
      <w:r w:rsidRPr="0055583E">
        <w:rPr>
          <w:rFonts w:ascii="CMMI10" w:hAnsi="CMMI10" w:cs="CMMI10"/>
          <w:sz w:val="20"/>
          <w:szCs w:val="20"/>
          <w:vertAlign w:val="subscript"/>
        </w:rPr>
        <w:t>X</w:t>
      </w:r>
      <w:r w:rsidRPr="0055583E">
        <w:rPr>
          <w:rFonts w:ascii="CMMI7" w:hAnsi="CMMI7" w:cs="CMMI7"/>
          <w:sz w:val="14"/>
          <w:szCs w:val="14"/>
        </w:rPr>
        <w:t xml:space="preserve"> </w:t>
      </w:r>
      <w:r w:rsidRPr="0055583E">
        <w:rPr>
          <w:rFonts w:ascii="CMR10" w:hAnsi="CMR10" w:cs="CMR10"/>
          <w:sz w:val="20"/>
          <w:szCs w:val="20"/>
        </w:rPr>
        <w:t>= 2</w:t>
      </w:r>
      <w:r>
        <w:rPr>
          <w:rFonts w:ascii="CMR10" w:hAnsi="CMR10" w:cs="CMR10"/>
          <w:sz w:val="20"/>
          <w:szCs w:val="20"/>
        </w:rPr>
        <w:t>,</w:t>
      </w:r>
      <w:r w:rsidRPr="0055583E">
        <w:rPr>
          <w:rFonts w:ascii="CMR10" w:hAnsi="CMR10" w:cs="CMR10"/>
          <w:sz w:val="20"/>
          <w:szCs w:val="20"/>
        </w:rPr>
        <w:t xml:space="preserve">0 </w:t>
      </w:r>
    </w:p>
    <w:p w14:paraId="52DB37A6" w14:textId="77777777" w:rsidR="00AA646F" w:rsidRPr="0055583E" w:rsidRDefault="00AA646F" w:rsidP="00AA646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583E">
        <w:rPr>
          <w:rFonts w:ascii="MSBM10" w:hAnsi="MSBM10" w:cs="MSBM10"/>
          <w:sz w:val="20"/>
          <w:szCs w:val="20"/>
        </w:rPr>
        <w:t>E</w:t>
      </w:r>
      <w:r w:rsidRPr="0055583E">
        <w:rPr>
          <w:rFonts w:ascii="CMR10" w:hAnsi="CMR10" w:cs="CMR10"/>
          <w:sz w:val="20"/>
          <w:szCs w:val="20"/>
        </w:rPr>
        <w:t>(</w:t>
      </w:r>
      <w:r w:rsidRPr="0055583E">
        <w:rPr>
          <w:rFonts w:ascii="CMMI10" w:hAnsi="CMMI10" w:cs="CMMI10"/>
          <w:sz w:val="20"/>
          <w:szCs w:val="20"/>
        </w:rPr>
        <w:t>X</w:t>
      </w:r>
      <w:r w:rsidRPr="0055583E">
        <w:rPr>
          <w:rFonts w:ascii="CMR10" w:hAnsi="CMR10" w:cs="CMR10"/>
          <w:sz w:val="20"/>
          <w:szCs w:val="20"/>
        </w:rPr>
        <w:t>) = 0</w:t>
      </w:r>
      <w:r w:rsidRPr="0055583E">
        <w:rPr>
          <w:rFonts w:ascii="SFRM1000" w:hAnsi="SFRM1000" w:cs="SFRM1000"/>
          <w:sz w:val="20"/>
          <w:szCs w:val="20"/>
        </w:rPr>
        <w:t xml:space="preserve">, </w:t>
      </w:r>
      <w:r>
        <w:rPr>
          <w:rFonts w:ascii="CMMI10" w:hAnsi="CMMI10" w:cs="CMMI10"/>
          <w:sz w:val="20"/>
          <w:szCs w:val="20"/>
        </w:rPr>
        <w:sym w:font="Symbol" w:char="F073"/>
      </w:r>
      <w:r w:rsidRPr="0055583E">
        <w:rPr>
          <w:rFonts w:ascii="CMMI10" w:hAnsi="CMMI10" w:cs="CMMI10"/>
          <w:sz w:val="20"/>
          <w:szCs w:val="20"/>
          <w:vertAlign w:val="subscript"/>
        </w:rPr>
        <w:t>X</w:t>
      </w:r>
      <w:r w:rsidRPr="0055583E">
        <w:rPr>
          <w:rFonts w:ascii="CMMI7" w:hAnsi="CMMI7" w:cs="CMMI7"/>
          <w:sz w:val="14"/>
          <w:szCs w:val="14"/>
        </w:rPr>
        <w:t xml:space="preserve"> </w:t>
      </w:r>
      <w:r w:rsidRPr="0055583E">
        <w:rPr>
          <w:rFonts w:ascii="CMR10" w:hAnsi="CMR10" w:cs="CMR10"/>
          <w:sz w:val="20"/>
          <w:szCs w:val="20"/>
        </w:rPr>
        <w:t>= 1/(2</w:t>
      </w:r>
      <w:r w:rsidRPr="0055583E">
        <w:rPr>
          <w:rFonts w:ascii="CMR10" w:hAnsi="CMR10" w:cs="CMR10"/>
          <w:position w:val="-8"/>
          <w:sz w:val="20"/>
          <w:szCs w:val="20"/>
        </w:rPr>
        <w:object w:dxaOrig="360" w:dyaOrig="360" w14:anchorId="4A2D43BD">
          <v:shape id="_x0000_i1028" type="#_x0000_t75" style="width:18pt;height:18pt" o:ole="">
            <v:imagedata r:id="rId15" o:title=""/>
          </v:shape>
          <o:OLEObject Type="Embed" ProgID="Equation.3" ShapeID="_x0000_i1028" DrawAspect="Content" ObjectID="_1676440749" r:id="rId17"/>
        </w:object>
      </w:r>
      <w:r w:rsidRPr="0055583E">
        <w:rPr>
          <w:rFonts w:ascii="CMR10" w:hAnsi="CMR10" w:cs="CMR10"/>
          <w:sz w:val="20"/>
          <w:szCs w:val="20"/>
        </w:rPr>
        <w:t>)</w:t>
      </w:r>
    </w:p>
    <w:p w14:paraId="3EF2CC99" w14:textId="77777777" w:rsidR="00D7178A" w:rsidRPr="003F1634" w:rsidRDefault="00D7178A" w:rsidP="003F1634">
      <w:pPr>
        <w:pStyle w:val="Paragraphedeliste"/>
        <w:ind w:left="1560"/>
        <w:rPr>
          <w:b/>
          <w:bCs/>
        </w:rPr>
      </w:pPr>
    </w:p>
    <w:sectPr w:rsidR="00D7178A" w:rsidRPr="003F1634" w:rsidSect="00FB2D3C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E7A6D" w14:textId="77777777" w:rsidR="00581A17" w:rsidRDefault="00581A17">
      <w:pPr>
        <w:spacing w:after="0" w:line="240" w:lineRule="auto"/>
      </w:pPr>
      <w:r>
        <w:separator/>
      </w:r>
    </w:p>
  </w:endnote>
  <w:endnote w:type="continuationSeparator" w:id="0">
    <w:p w14:paraId="11E7A2EE" w14:textId="77777777" w:rsidR="00581A17" w:rsidRDefault="0058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FRM10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BM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8554272"/>
      <w:docPartObj>
        <w:docPartGallery w:val="Page Numbers (Bottom of Page)"/>
        <w:docPartUnique/>
      </w:docPartObj>
    </w:sdtPr>
    <w:sdtEndPr/>
    <w:sdtContent>
      <w:p w14:paraId="2EBB2274" w14:textId="2852E493" w:rsidR="00581E0A" w:rsidRDefault="00FF7DC7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3295EF6B" wp14:editId="1451FC9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571" name="Carré corné 5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E975D" w14:textId="77777777" w:rsidR="00581E0A" w:rsidRDefault="00B56E4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3F7462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A646F" w:rsidRPr="00AA646F">
                                <w:rPr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295EF6B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571" o:spid="_x0000_s1026" type="#_x0000_t65" style="position:absolute;margin-left:0;margin-top:0;width:29pt;height:21.6pt;z-index:25165824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" o:allowincell="f" adj="14135" strokecolor="gray" strokeweight=".25pt">
                  <v:textbox>
                    <w:txbxContent>
                      <w:p w14:paraId="3D0E975D" w14:textId="77777777" w:rsidR="00581E0A" w:rsidRDefault="00B56E4B">
                        <w:pPr>
                          <w:jc w:val="center"/>
                        </w:pPr>
                        <w:r>
                          <w:fldChar w:fldCharType="begin"/>
                        </w:r>
                        <w:r w:rsidR="003F7462">
                          <w:instrText>PAGE    \* MERGEFORMAT</w:instrText>
                        </w:r>
                        <w:r>
                          <w:fldChar w:fldCharType="separate"/>
                        </w:r>
                        <w:r w:rsidR="00AA646F" w:rsidRPr="00AA646F">
                          <w:rPr>
                            <w:noProof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3F17F" w14:textId="77777777" w:rsidR="00581A17" w:rsidRDefault="00581A17">
      <w:pPr>
        <w:spacing w:after="0" w:line="240" w:lineRule="auto"/>
      </w:pPr>
      <w:r>
        <w:separator/>
      </w:r>
    </w:p>
  </w:footnote>
  <w:footnote w:type="continuationSeparator" w:id="0">
    <w:p w14:paraId="5E693934" w14:textId="77777777" w:rsidR="00581A17" w:rsidRDefault="0058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46F9"/>
    <w:multiLevelType w:val="hybridMultilevel"/>
    <w:tmpl w:val="09AEDD24"/>
    <w:lvl w:ilvl="0" w:tplc="9580CA1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8F7246B"/>
    <w:multiLevelType w:val="hybridMultilevel"/>
    <w:tmpl w:val="98A800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3ADA"/>
    <w:multiLevelType w:val="hybridMultilevel"/>
    <w:tmpl w:val="DACA034E"/>
    <w:lvl w:ilvl="0" w:tplc="C734B4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EE3952"/>
    <w:multiLevelType w:val="hybridMultilevel"/>
    <w:tmpl w:val="BED0A4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13C22"/>
    <w:multiLevelType w:val="hybridMultilevel"/>
    <w:tmpl w:val="4E78CD4A"/>
    <w:lvl w:ilvl="0" w:tplc="5FC6C9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BF00EE"/>
    <w:multiLevelType w:val="hybridMultilevel"/>
    <w:tmpl w:val="74F07F1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2DEC"/>
    <w:multiLevelType w:val="hybridMultilevel"/>
    <w:tmpl w:val="CB4499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5434B"/>
    <w:multiLevelType w:val="multilevel"/>
    <w:tmpl w:val="A2BA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E49C9"/>
    <w:multiLevelType w:val="hybridMultilevel"/>
    <w:tmpl w:val="2D2AFD0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0136"/>
    <w:multiLevelType w:val="multilevel"/>
    <w:tmpl w:val="3790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C5097"/>
    <w:multiLevelType w:val="hybridMultilevel"/>
    <w:tmpl w:val="200846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82528"/>
    <w:multiLevelType w:val="hybridMultilevel"/>
    <w:tmpl w:val="74F07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64982"/>
    <w:multiLevelType w:val="hybridMultilevel"/>
    <w:tmpl w:val="70ACD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C6010"/>
    <w:multiLevelType w:val="hybridMultilevel"/>
    <w:tmpl w:val="74F07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B76B1"/>
    <w:multiLevelType w:val="hybridMultilevel"/>
    <w:tmpl w:val="E4D41AB4"/>
    <w:lvl w:ilvl="0" w:tplc="D08E5E58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80" w:hanging="360"/>
      </w:pPr>
    </w:lvl>
    <w:lvl w:ilvl="2" w:tplc="040C001B" w:tentative="1">
      <w:start w:val="1"/>
      <w:numFmt w:val="lowerRoman"/>
      <w:lvlText w:val="%3."/>
      <w:lvlJc w:val="right"/>
      <w:pPr>
        <w:ind w:left="3000" w:hanging="180"/>
      </w:pPr>
    </w:lvl>
    <w:lvl w:ilvl="3" w:tplc="040C000F" w:tentative="1">
      <w:start w:val="1"/>
      <w:numFmt w:val="decimal"/>
      <w:lvlText w:val="%4."/>
      <w:lvlJc w:val="left"/>
      <w:pPr>
        <w:ind w:left="3720" w:hanging="360"/>
      </w:pPr>
    </w:lvl>
    <w:lvl w:ilvl="4" w:tplc="040C0019" w:tentative="1">
      <w:start w:val="1"/>
      <w:numFmt w:val="lowerLetter"/>
      <w:lvlText w:val="%5."/>
      <w:lvlJc w:val="left"/>
      <w:pPr>
        <w:ind w:left="4440" w:hanging="360"/>
      </w:pPr>
    </w:lvl>
    <w:lvl w:ilvl="5" w:tplc="040C001B" w:tentative="1">
      <w:start w:val="1"/>
      <w:numFmt w:val="lowerRoman"/>
      <w:lvlText w:val="%6."/>
      <w:lvlJc w:val="right"/>
      <w:pPr>
        <w:ind w:left="5160" w:hanging="180"/>
      </w:pPr>
    </w:lvl>
    <w:lvl w:ilvl="6" w:tplc="040C000F" w:tentative="1">
      <w:start w:val="1"/>
      <w:numFmt w:val="decimal"/>
      <w:lvlText w:val="%7."/>
      <w:lvlJc w:val="left"/>
      <w:pPr>
        <w:ind w:left="5880" w:hanging="360"/>
      </w:pPr>
    </w:lvl>
    <w:lvl w:ilvl="7" w:tplc="040C0019" w:tentative="1">
      <w:start w:val="1"/>
      <w:numFmt w:val="lowerLetter"/>
      <w:lvlText w:val="%8."/>
      <w:lvlJc w:val="left"/>
      <w:pPr>
        <w:ind w:left="6600" w:hanging="360"/>
      </w:pPr>
    </w:lvl>
    <w:lvl w:ilvl="8" w:tplc="040C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581B5176"/>
    <w:multiLevelType w:val="multilevel"/>
    <w:tmpl w:val="BFA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548DF"/>
    <w:multiLevelType w:val="hybridMultilevel"/>
    <w:tmpl w:val="B932243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FB6AFC"/>
    <w:multiLevelType w:val="hybridMultilevel"/>
    <w:tmpl w:val="4786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80E19"/>
    <w:multiLevelType w:val="hybridMultilevel"/>
    <w:tmpl w:val="62AE1174"/>
    <w:lvl w:ilvl="0" w:tplc="A1523E96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 w15:restartNumberingAfterBreak="0">
    <w:nsid w:val="6BCE061F"/>
    <w:multiLevelType w:val="hybridMultilevel"/>
    <w:tmpl w:val="74F07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9"/>
  </w:num>
  <w:num w:numId="5">
    <w:abstractNumId w:val="16"/>
  </w:num>
  <w:num w:numId="6">
    <w:abstractNumId w:val="11"/>
  </w:num>
  <w:num w:numId="7">
    <w:abstractNumId w:val="5"/>
  </w:num>
  <w:num w:numId="8">
    <w:abstractNumId w:val="12"/>
  </w:num>
  <w:num w:numId="9">
    <w:abstractNumId w:val="4"/>
  </w:num>
  <w:num w:numId="10">
    <w:abstractNumId w:val="7"/>
  </w:num>
  <w:num w:numId="11">
    <w:abstractNumId w:val="15"/>
  </w:num>
  <w:num w:numId="12">
    <w:abstractNumId w:val="9"/>
  </w:num>
  <w:num w:numId="13">
    <w:abstractNumId w:val="2"/>
  </w:num>
  <w:num w:numId="14">
    <w:abstractNumId w:val="10"/>
  </w:num>
  <w:num w:numId="15">
    <w:abstractNumId w:val="0"/>
  </w:num>
  <w:num w:numId="16">
    <w:abstractNumId w:val="18"/>
  </w:num>
  <w:num w:numId="17">
    <w:abstractNumId w:val="8"/>
  </w:num>
  <w:num w:numId="18">
    <w:abstractNumId w:val="1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A4"/>
    <w:rsid w:val="00010F8D"/>
    <w:rsid w:val="00016FF9"/>
    <w:rsid w:val="00051ED0"/>
    <w:rsid w:val="000B27C1"/>
    <w:rsid w:val="00104F26"/>
    <w:rsid w:val="002146DC"/>
    <w:rsid w:val="00247DAF"/>
    <w:rsid w:val="002C5788"/>
    <w:rsid w:val="003D1CDE"/>
    <w:rsid w:val="003F1634"/>
    <w:rsid w:val="003F7462"/>
    <w:rsid w:val="004B5C00"/>
    <w:rsid w:val="004D5460"/>
    <w:rsid w:val="004F23A3"/>
    <w:rsid w:val="0052299C"/>
    <w:rsid w:val="00525C44"/>
    <w:rsid w:val="00537279"/>
    <w:rsid w:val="00581A17"/>
    <w:rsid w:val="00585AE5"/>
    <w:rsid w:val="0059532D"/>
    <w:rsid w:val="005A0CA4"/>
    <w:rsid w:val="006A6D56"/>
    <w:rsid w:val="006D2D6E"/>
    <w:rsid w:val="007059FC"/>
    <w:rsid w:val="007968C9"/>
    <w:rsid w:val="007A3751"/>
    <w:rsid w:val="0081597D"/>
    <w:rsid w:val="008249AB"/>
    <w:rsid w:val="00875F42"/>
    <w:rsid w:val="009114A5"/>
    <w:rsid w:val="009660F2"/>
    <w:rsid w:val="00A7228F"/>
    <w:rsid w:val="00AA646F"/>
    <w:rsid w:val="00AC0F90"/>
    <w:rsid w:val="00B510B3"/>
    <w:rsid w:val="00B56E4B"/>
    <w:rsid w:val="00B65766"/>
    <w:rsid w:val="00B968AA"/>
    <w:rsid w:val="00BB689F"/>
    <w:rsid w:val="00C875B0"/>
    <w:rsid w:val="00CC0F2A"/>
    <w:rsid w:val="00D7178A"/>
    <w:rsid w:val="00E857B1"/>
    <w:rsid w:val="00EA4DA6"/>
    <w:rsid w:val="00EB705F"/>
    <w:rsid w:val="00FE7A26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E29D8"/>
  <w15:docId w15:val="{401CE1AA-36C1-41BB-91DD-34960D94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A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CA4"/>
  </w:style>
  <w:style w:type="paragraph" w:styleId="Textedebulles">
    <w:name w:val="Balloon Text"/>
    <w:basedOn w:val="Normal"/>
    <w:link w:val="TextedebullesCar"/>
    <w:uiPriority w:val="99"/>
    <w:semiHidden/>
    <w:unhideWhenUsed/>
    <w:rsid w:val="005A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C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0CA4"/>
    <w:pPr>
      <w:ind w:left="720"/>
      <w:contextualSpacing/>
    </w:pPr>
  </w:style>
  <w:style w:type="character" w:customStyle="1" w:styleId="mn">
    <w:name w:val="mn"/>
    <w:basedOn w:val="Policepardfaut"/>
    <w:rsid w:val="0058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3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gi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gi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LERICA CBI 1</dc:creator>
  <cp:lastModifiedBy>Noureddine</cp:lastModifiedBy>
  <cp:revision>2</cp:revision>
  <dcterms:created xsi:type="dcterms:W3CDTF">2021-03-05T08:13:00Z</dcterms:created>
  <dcterms:modified xsi:type="dcterms:W3CDTF">2021-03-05T08:13:00Z</dcterms:modified>
</cp:coreProperties>
</file>