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4C745" w14:textId="77777777" w:rsidR="00177D58" w:rsidRPr="009F6C04" w:rsidRDefault="00177D58" w:rsidP="00177D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Université Badji Mokhtar</w:t>
      </w:r>
      <w:r w:rsidRPr="009F6C04">
        <w:rPr>
          <w:rFonts w:ascii="Times New Roman" w:hAnsi="Times New Roman" w:cs="Times New Roman"/>
          <w:b/>
          <w:sz w:val="24"/>
          <w:szCs w:val="24"/>
        </w:rPr>
        <w:t xml:space="preserve">                                                              Annaba le </w:t>
      </w:r>
      <w:r>
        <w:rPr>
          <w:rFonts w:ascii="Times New Roman" w:hAnsi="Times New Roman" w:cs="Times New Roman"/>
          <w:b/>
          <w:sz w:val="24"/>
          <w:szCs w:val="24"/>
        </w:rPr>
        <w:t>10</w:t>
      </w:r>
      <w:r w:rsidRPr="009F6C04">
        <w:rPr>
          <w:rFonts w:ascii="Times New Roman" w:hAnsi="Times New Roman" w:cs="Times New Roman"/>
          <w:b/>
          <w:sz w:val="24"/>
          <w:szCs w:val="24"/>
        </w:rPr>
        <w:t xml:space="preserve"> </w:t>
      </w:r>
      <w:r>
        <w:rPr>
          <w:rFonts w:ascii="Times New Roman" w:hAnsi="Times New Roman" w:cs="Times New Roman"/>
          <w:b/>
          <w:sz w:val="24"/>
          <w:szCs w:val="24"/>
        </w:rPr>
        <w:t>Juillet 2019</w:t>
      </w:r>
    </w:p>
    <w:p w14:paraId="152D6282" w14:textId="77777777" w:rsidR="00177D58" w:rsidRDefault="00177D58" w:rsidP="00177D5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Département d’électronique</w:t>
      </w:r>
    </w:p>
    <w:p w14:paraId="0928D0CD" w14:textId="77777777" w:rsidR="00177D58" w:rsidRDefault="00177D58" w:rsidP="00177D58">
      <w:pPr>
        <w:spacing w:after="0" w:line="240" w:lineRule="auto"/>
        <w:jc w:val="both"/>
        <w:rPr>
          <w:rFonts w:ascii="Times New Roman" w:hAnsi="Times New Roman" w:cs="Times New Roman"/>
          <w:b/>
          <w:sz w:val="24"/>
          <w:szCs w:val="24"/>
          <w:u w:val="single"/>
        </w:rPr>
      </w:pPr>
    </w:p>
    <w:p w14:paraId="7DDEF098" w14:textId="77777777" w:rsidR="00177D58" w:rsidRDefault="00177D58" w:rsidP="00177D5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Examen CEC Master 1</w:t>
      </w:r>
    </w:p>
    <w:p w14:paraId="6CC0EE8A" w14:textId="77777777" w:rsidR="004F1331" w:rsidRDefault="004F1331" w:rsidP="00BC69DC"/>
    <w:p w14:paraId="408C1B58" w14:textId="77777777" w:rsidR="004F1331" w:rsidRDefault="004F1331" w:rsidP="00BC69DC"/>
    <w:p w14:paraId="5A01D882" w14:textId="77777777" w:rsidR="004F1331" w:rsidRPr="004F1331" w:rsidRDefault="004F1331" w:rsidP="00BC69DC">
      <w:pPr>
        <w:rPr>
          <w:rFonts w:asciiTheme="majorBidi" w:hAnsiTheme="majorBidi" w:cstheme="majorBidi"/>
          <w:b/>
          <w:bCs/>
          <w:sz w:val="24"/>
          <w:szCs w:val="24"/>
          <w:u w:val="single"/>
        </w:rPr>
      </w:pPr>
      <w:r w:rsidRPr="004F1331">
        <w:rPr>
          <w:rFonts w:asciiTheme="majorBidi" w:hAnsiTheme="majorBidi" w:cstheme="majorBidi"/>
          <w:b/>
          <w:bCs/>
          <w:sz w:val="24"/>
          <w:szCs w:val="24"/>
          <w:u w:val="single"/>
        </w:rPr>
        <w:t>Questions (06 points)</w:t>
      </w:r>
    </w:p>
    <w:p w14:paraId="13DBCF64" w14:textId="77777777" w:rsidR="00BC69DC" w:rsidRDefault="00BC69DC" w:rsidP="00BC69DC">
      <w:pPr>
        <w:pStyle w:val="Default"/>
        <w:numPr>
          <w:ilvl w:val="0"/>
          <w:numId w:val="1"/>
        </w:numPr>
        <w:rPr>
          <w:sz w:val="22"/>
          <w:szCs w:val="22"/>
        </w:rPr>
      </w:pPr>
      <w:r>
        <w:rPr>
          <w:sz w:val="22"/>
          <w:szCs w:val="22"/>
        </w:rPr>
        <w:t xml:space="preserve">Le bruit d’une image désigne les pixels de l’image dont l’intensité est très proche de celles des pixels voisins. </w:t>
      </w:r>
      <w:r w:rsidR="002A7CD8" w:rsidRPr="002A7CD8">
        <w:rPr>
          <w:b/>
          <w:bCs/>
          <w:sz w:val="22"/>
          <w:szCs w:val="22"/>
        </w:rPr>
        <w:t>Oui ou Non</w:t>
      </w:r>
    </w:p>
    <w:p w14:paraId="72AFF2D6" w14:textId="77777777" w:rsidR="00BC69DC" w:rsidRDefault="00BC69DC" w:rsidP="00BC69DC">
      <w:pPr>
        <w:pStyle w:val="Default"/>
        <w:numPr>
          <w:ilvl w:val="0"/>
          <w:numId w:val="1"/>
        </w:numPr>
        <w:rPr>
          <w:sz w:val="22"/>
          <w:szCs w:val="22"/>
        </w:rPr>
      </w:pPr>
      <w:r>
        <w:rPr>
          <w:sz w:val="22"/>
          <w:szCs w:val="22"/>
        </w:rPr>
        <w:t xml:space="preserve">En utilisant les propriétés de périodicité, il est possible d’observer le module de la transformée de Fourier (l’origine des fréquences) au centre de l’image du spectre. Cela change l’information contenue dans le spectre. </w:t>
      </w:r>
      <w:r w:rsidR="002A7CD8" w:rsidRPr="002A7CD8">
        <w:rPr>
          <w:b/>
          <w:bCs/>
          <w:sz w:val="22"/>
          <w:szCs w:val="22"/>
        </w:rPr>
        <w:t>Oui ou Non</w:t>
      </w:r>
    </w:p>
    <w:p w14:paraId="6303EED5" w14:textId="77777777" w:rsidR="00BC69DC" w:rsidRDefault="00BC69DC" w:rsidP="00BC69DC">
      <w:pPr>
        <w:pStyle w:val="Default"/>
        <w:numPr>
          <w:ilvl w:val="0"/>
          <w:numId w:val="1"/>
        </w:numPr>
        <w:rPr>
          <w:sz w:val="22"/>
          <w:szCs w:val="22"/>
        </w:rPr>
      </w:pPr>
      <w:r w:rsidRPr="00BC69DC">
        <w:rPr>
          <w:sz w:val="22"/>
          <w:szCs w:val="22"/>
        </w:rPr>
        <w:t xml:space="preserve">La transformée de Fourier d’un sinus vertical présente trois points alignés dans la direction parallèle à celle du motif. </w:t>
      </w:r>
      <w:r w:rsidR="002A7CD8" w:rsidRPr="002A7CD8">
        <w:rPr>
          <w:b/>
          <w:bCs/>
          <w:sz w:val="22"/>
          <w:szCs w:val="22"/>
        </w:rPr>
        <w:t>Oui ou Non</w:t>
      </w:r>
    </w:p>
    <w:p w14:paraId="28EE3B38" w14:textId="77777777" w:rsidR="00BC69DC" w:rsidRDefault="00BC69DC" w:rsidP="00BC69DC">
      <w:pPr>
        <w:pStyle w:val="Default"/>
        <w:numPr>
          <w:ilvl w:val="0"/>
          <w:numId w:val="1"/>
        </w:numPr>
        <w:rPr>
          <w:sz w:val="22"/>
          <w:szCs w:val="22"/>
        </w:rPr>
      </w:pPr>
      <w:r w:rsidRPr="00BC69DC">
        <w:rPr>
          <w:sz w:val="23"/>
          <w:szCs w:val="23"/>
        </w:rPr>
        <w:t xml:space="preserve">La division en blocs dans la compression JPEG a pour but de générer </w:t>
      </w:r>
      <w:r w:rsidRPr="00BC69DC">
        <w:rPr>
          <w:sz w:val="22"/>
          <w:szCs w:val="22"/>
        </w:rPr>
        <w:t xml:space="preserve">un effet visuel appelé effet de « blocs ». </w:t>
      </w:r>
      <w:r w:rsidR="002A7CD8" w:rsidRPr="002A7CD8">
        <w:rPr>
          <w:b/>
          <w:bCs/>
          <w:sz w:val="22"/>
          <w:szCs w:val="22"/>
        </w:rPr>
        <w:t>Oui ou Non</w:t>
      </w:r>
    </w:p>
    <w:p w14:paraId="5662A504" w14:textId="77777777" w:rsidR="00BC69DC" w:rsidRDefault="00BC69DC" w:rsidP="00BC69DC">
      <w:pPr>
        <w:pStyle w:val="Default"/>
        <w:numPr>
          <w:ilvl w:val="0"/>
          <w:numId w:val="1"/>
        </w:numPr>
        <w:rPr>
          <w:sz w:val="22"/>
          <w:szCs w:val="22"/>
        </w:rPr>
      </w:pPr>
      <w:r>
        <w:rPr>
          <w:sz w:val="22"/>
          <w:szCs w:val="22"/>
        </w:rPr>
        <w:t>L’étape de transformation dans la compression JPEG fait passer d’un espace de nombres complexes, les pixels, à un espace de nombres entiers qui sont les coefficients du plan des fréquences, aussi appelés coefficients entières</w:t>
      </w:r>
      <w:r w:rsidR="002A7CD8">
        <w:rPr>
          <w:sz w:val="22"/>
          <w:szCs w:val="22"/>
        </w:rPr>
        <w:t xml:space="preserve">. </w:t>
      </w:r>
      <w:r w:rsidR="002A7CD8" w:rsidRPr="002A7CD8">
        <w:rPr>
          <w:b/>
          <w:bCs/>
          <w:sz w:val="22"/>
          <w:szCs w:val="22"/>
        </w:rPr>
        <w:t>Oui ou Non</w:t>
      </w:r>
    </w:p>
    <w:p w14:paraId="216163D8" w14:textId="77777777" w:rsidR="00BC69DC" w:rsidRDefault="00BC69DC" w:rsidP="00BC69DC">
      <w:pPr>
        <w:pStyle w:val="Default"/>
        <w:numPr>
          <w:ilvl w:val="0"/>
          <w:numId w:val="1"/>
        </w:numPr>
        <w:rPr>
          <w:sz w:val="22"/>
          <w:szCs w:val="22"/>
        </w:rPr>
      </w:pPr>
      <w:r w:rsidRPr="00BC69DC">
        <w:rPr>
          <w:sz w:val="22"/>
          <w:szCs w:val="22"/>
        </w:rPr>
        <w:t xml:space="preserve">La quantification dans la compression JPEG emploi un quantificateur scalaire uniforme, ensuite, un codage entropique est effectué sur les coefficients quantifiés, pour aboutir au flot complexe de sortie. </w:t>
      </w:r>
      <w:r w:rsidR="002A7CD8" w:rsidRPr="002A7CD8">
        <w:rPr>
          <w:b/>
          <w:bCs/>
          <w:sz w:val="22"/>
          <w:szCs w:val="22"/>
        </w:rPr>
        <w:t>Oui ou Non</w:t>
      </w:r>
    </w:p>
    <w:p w14:paraId="304023B2" w14:textId="77777777" w:rsidR="00BC69DC" w:rsidRDefault="00BC69DC" w:rsidP="00BC69DC">
      <w:pPr>
        <w:pStyle w:val="Default"/>
        <w:numPr>
          <w:ilvl w:val="0"/>
          <w:numId w:val="1"/>
        </w:numPr>
        <w:rPr>
          <w:sz w:val="22"/>
          <w:szCs w:val="22"/>
        </w:rPr>
      </w:pPr>
      <w:r w:rsidRPr="00BC69DC">
        <w:rPr>
          <w:sz w:val="22"/>
          <w:szCs w:val="22"/>
        </w:rPr>
        <w:t xml:space="preserve">Le pas de quantification dans la compression JPEG est une valeur entière qui sert à régler le degré de quantification du bloc. Plus le pas est grand, plus grandes sont la compression ainsi que la distorsion. </w:t>
      </w:r>
      <w:r w:rsidR="002A7CD8" w:rsidRPr="002A7CD8">
        <w:rPr>
          <w:b/>
          <w:bCs/>
          <w:sz w:val="22"/>
          <w:szCs w:val="22"/>
        </w:rPr>
        <w:t>Oui ou Non</w:t>
      </w:r>
    </w:p>
    <w:p w14:paraId="27A62F6B" w14:textId="77777777" w:rsidR="00A66F33" w:rsidRDefault="00A66F33" w:rsidP="00BC69DC">
      <w:pPr>
        <w:pStyle w:val="Default"/>
        <w:numPr>
          <w:ilvl w:val="0"/>
          <w:numId w:val="1"/>
        </w:numPr>
        <w:rPr>
          <w:sz w:val="22"/>
          <w:szCs w:val="22"/>
        </w:rPr>
      </w:pPr>
      <w:r>
        <w:rPr>
          <w:sz w:val="22"/>
          <w:szCs w:val="22"/>
        </w:rPr>
        <w:t xml:space="preserve">Quel effet apporte la </w:t>
      </w:r>
      <w:r>
        <w:rPr>
          <w:b/>
          <w:bCs/>
          <w:sz w:val="22"/>
          <w:szCs w:val="22"/>
        </w:rPr>
        <w:t xml:space="preserve">DCT </w:t>
      </w:r>
      <w:r>
        <w:rPr>
          <w:sz w:val="22"/>
          <w:szCs w:val="22"/>
        </w:rPr>
        <w:t xml:space="preserve">sur les </w:t>
      </w:r>
      <w:r>
        <w:rPr>
          <w:b/>
          <w:bCs/>
          <w:sz w:val="22"/>
          <w:szCs w:val="22"/>
        </w:rPr>
        <w:t xml:space="preserve">coefficients </w:t>
      </w:r>
      <w:r>
        <w:rPr>
          <w:sz w:val="22"/>
          <w:szCs w:val="22"/>
        </w:rPr>
        <w:t>de la matrice d’entrée ?</w:t>
      </w:r>
    </w:p>
    <w:p w14:paraId="2D75E7DA" w14:textId="77777777" w:rsidR="002A7CD8" w:rsidRDefault="002A7CD8" w:rsidP="002A7CD8">
      <w:pPr>
        <w:pStyle w:val="Default"/>
        <w:ind w:left="720"/>
        <w:rPr>
          <w:sz w:val="22"/>
          <w:szCs w:val="22"/>
        </w:rPr>
      </w:pPr>
      <w:r>
        <w:rPr>
          <w:sz w:val="22"/>
          <w:szCs w:val="22"/>
        </w:rPr>
        <w:t>…………………………………………………………………………………………………</w:t>
      </w:r>
    </w:p>
    <w:p w14:paraId="1F4C50B7" w14:textId="77777777" w:rsidR="002A7CD8" w:rsidRDefault="002A7CD8" w:rsidP="002A7CD8">
      <w:pPr>
        <w:pStyle w:val="Default"/>
        <w:ind w:left="720"/>
        <w:rPr>
          <w:sz w:val="22"/>
          <w:szCs w:val="22"/>
        </w:rPr>
      </w:pPr>
      <w:r>
        <w:rPr>
          <w:sz w:val="22"/>
          <w:szCs w:val="22"/>
        </w:rPr>
        <w:t>…………………………………………………………………………………………………</w:t>
      </w:r>
    </w:p>
    <w:p w14:paraId="4DC15100" w14:textId="77777777" w:rsidR="002A7CD8" w:rsidRDefault="002A7CD8" w:rsidP="002A7CD8">
      <w:pPr>
        <w:pStyle w:val="Default"/>
        <w:ind w:left="720"/>
        <w:rPr>
          <w:sz w:val="22"/>
          <w:szCs w:val="22"/>
        </w:rPr>
      </w:pPr>
      <w:r>
        <w:rPr>
          <w:sz w:val="22"/>
          <w:szCs w:val="22"/>
        </w:rPr>
        <w:t>…………………………………………………………………………………………………</w:t>
      </w:r>
    </w:p>
    <w:p w14:paraId="0C4D42A6" w14:textId="77777777" w:rsidR="003C0CE4" w:rsidRPr="003C0CE4" w:rsidRDefault="003C0CE4" w:rsidP="00BF7495">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3C0CE4">
        <w:rPr>
          <w:rFonts w:asciiTheme="majorBidi" w:hAnsiTheme="majorBidi" w:cstheme="majorBidi"/>
          <w:sz w:val="24"/>
          <w:szCs w:val="24"/>
        </w:rPr>
        <w:t>Une raison pour l’utilisation de la DCT dans la compression JPEG (au lieu de Fourier) c’est :</w:t>
      </w:r>
    </w:p>
    <w:p w14:paraId="0B027F06" w14:textId="77777777" w:rsidR="002A7CD8" w:rsidRDefault="003C0CE4" w:rsidP="00A450A3">
      <w:pPr>
        <w:pStyle w:val="Paragraphedeliste"/>
        <w:numPr>
          <w:ilvl w:val="0"/>
          <w:numId w:val="6"/>
        </w:numPr>
        <w:autoSpaceDE w:val="0"/>
        <w:autoSpaceDN w:val="0"/>
        <w:adjustRightInd w:val="0"/>
        <w:spacing w:after="0" w:line="240" w:lineRule="auto"/>
        <w:ind w:left="1208" w:hanging="357"/>
        <w:rPr>
          <w:rFonts w:asciiTheme="majorBidi" w:hAnsiTheme="majorBidi" w:cstheme="majorBidi"/>
          <w:sz w:val="24"/>
          <w:szCs w:val="24"/>
        </w:rPr>
      </w:pPr>
      <w:r w:rsidRPr="002A7CD8">
        <w:rPr>
          <w:rFonts w:asciiTheme="majorBidi" w:hAnsiTheme="majorBidi" w:cstheme="majorBidi"/>
          <w:sz w:val="24"/>
          <w:szCs w:val="24"/>
        </w:rPr>
        <w:t>Pas de raison particulière</w:t>
      </w:r>
    </w:p>
    <w:p w14:paraId="79CFBCCD" w14:textId="77777777" w:rsidR="002A7CD8" w:rsidRDefault="003C0CE4" w:rsidP="00A450A3">
      <w:pPr>
        <w:pStyle w:val="Paragraphedeliste"/>
        <w:numPr>
          <w:ilvl w:val="0"/>
          <w:numId w:val="6"/>
        </w:numPr>
        <w:autoSpaceDE w:val="0"/>
        <w:autoSpaceDN w:val="0"/>
        <w:adjustRightInd w:val="0"/>
        <w:spacing w:after="0" w:line="240" w:lineRule="auto"/>
        <w:ind w:left="1208" w:hanging="357"/>
        <w:rPr>
          <w:rFonts w:asciiTheme="majorBidi" w:hAnsiTheme="majorBidi" w:cstheme="majorBidi"/>
          <w:sz w:val="24"/>
          <w:szCs w:val="24"/>
        </w:rPr>
      </w:pPr>
      <w:r w:rsidRPr="002A7CD8">
        <w:rPr>
          <w:rFonts w:asciiTheme="majorBidi" w:hAnsiTheme="majorBidi" w:cstheme="majorBidi"/>
          <w:sz w:val="24"/>
          <w:szCs w:val="24"/>
        </w:rPr>
        <w:t>Elle favorise un critère de périodicité des coefficients entre les blocs 8x8</w:t>
      </w:r>
    </w:p>
    <w:p w14:paraId="318B0A72" w14:textId="77777777" w:rsidR="002A7CD8" w:rsidRDefault="003C0CE4" w:rsidP="00A450A3">
      <w:pPr>
        <w:pStyle w:val="Paragraphedeliste"/>
        <w:numPr>
          <w:ilvl w:val="0"/>
          <w:numId w:val="6"/>
        </w:numPr>
        <w:autoSpaceDE w:val="0"/>
        <w:autoSpaceDN w:val="0"/>
        <w:adjustRightInd w:val="0"/>
        <w:spacing w:after="0" w:line="240" w:lineRule="auto"/>
        <w:ind w:left="1208" w:hanging="357"/>
        <w:rPr>
          <w:rFonts w:asciiTheme="majorBidi" w:hAnsiTheme="majorBidi" w:cstheme="majorBidi"/>
          <w:sz w:val="24"/>
          <w:szCs w:val="24"/>
        </w:rPr>
      </w:pPr>
      <w:r w:rsidRPr="002A7CD8">
        <w:rPr>
          <w:rFonts w:asciiTheme="majorBidi" w:hAnsiTheme="majorBidi" w:cstheme="majorBidi"/>
          <w:sz w:val="24"/>
          <w:szCs w:val="24"/>
        </w:rPr>
        <w:t>Elle favorise un critère de symétrie des coefficients entre les blocs 8x8</w:t>
      </w:r>
    </w:p>
    <w:p w14:paraId="3E1C8890" w14:textId="77777777" w:rsidR="003C0CE4" w:rsidRPr="002A7CD8" w:rsidRDefault="003C0CE4" w:rsidP="00A450A3">
      <w:pPr>
        <w:pStyle w:val="Paragraphedeliste"/>
        <w:numPr>
          <w:ilvl w:val="0"/>
          <w:numId w:val="6"/>
        </w:numPr>
        <w:autoSpaceDE w:val="0"/>
        <w:autoSpaceDN w:val="0"/>
        <w:adjustRightInd w:val="0"/>
        <w:spacing w:after="0" w:line="240" w:lineRule="auto"/>
        <w:ind w:left="1208" w:hanging="357"/>
        <w:rPr>
          <w:rFonts w:asciiTheme="majorBidi" w:hAnsiTheme="majorBidi" w:cstheme="majorBidi"/>
          <w:sz w:val="24"/>
          <w:szCs w:val="24"/>
        </w:rPr>
      </w:pPr>
      <w:r w:rsidRPr="002A7CD8">
        <w:rPr>
          <w:rFonts w:asciiTheme="majorBidi" w:hAnsiTheme="majorBidi" w:cstheme="majorBidi"/>
          <w:sz w:val="24"/>
          <w:szCs w:val="24"/>
        </w:rPr>
        <w:t>Elle est basée su la partie réelle alors que fourrier est basée sur un espace complexe</w:t>
      </w:r>
    </w:p>
    <w:p w14:paraId="67AFCB49" w14:textId="77777777" w:rsidR="00A66F33" w:rsidRDefault="00A66F33" w:rsidP="003C0CE4">
      <w:pPr>
        <w:pStyle w:val="Default"/>
        <w:rPr>
          <w:sz w:val="22"/>
          <w:szCs w:val="22"/>
        </w:rPr>
      </w:pPr>
    </w:p>
    <w:p w14:paraId="5E169A97" w14:textId="77777777" w:rsidR="00BF7495" w:rsidRPr="00BF7495" w:rsidRDefault="00BF7495" w:rsidP="00BF7495">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BF7495">
        <w:rPr>
          <w:rFonts w:asciiTheme="majorBidi" w:hAnsiTheme="majorBidi" w:cstheme="majorBidi"/>
          <w:sz w:val="24"/>
          <w:szCs w:val="24"/>
        </w:rPr>
        <w:t>Dans le codage Jpeg, la perte provient :</w:t>
      </w:r>
    </w:p>
    <w:p w14:paraId="2435825A" w14:textId="77777777" w:rsidR="00BF7495" w:rsidRDefault="00BF7495" w:rsidP="00BF7495">
      <w:pPr>
        <w:pStyle w:val="Paragraphedeliste"/>
        <w:numPr>
          <w:ilvl w:val="0"/>
          <w:numId w:val="7"/>
        </w:numPr>
        <w:autoSpaceDE w:val="0"/>
        <w:autoSpaceDN w:val="0"/>
        <w:adjustRightInd w:val="0"/>
        <w:spacing w:after="0" w:line="240" w:lineRule="auto"/>
        <w:ind w:left="1208" w:hanging="357"/>
        <w:rPr>
          <w:rFonts w:asciiTheme="majorBidi" w:hAnsiTheme="majorBidi" w:cstheme="majorBidi"/>
          <w:sz w:val="24"/>
          <w:szCs w:val="24"/>
        </w:rPr>
      </w:pPr>
      <w:r w:rsidRPr="00BF7495">
        <w:rPr>
          <w:rFonts w:asciiTheme="majorBidi" w:hAnsiTheme="majorBidi" w:cstheme="majorBidi"/>
          <w:sz w:val="24"/>
          <w:szCs w:val="24"/>
        </w:rPr>
        <w:t>du codage de Huffman</w:t>
      </w:r>
    </w:p>
    <w:p w14:paraId="33D674F6" w14:textId="77777777" w:rsidR="00BF7495" w:rsidRDefault="00BF7495" w:rsidP="00BF7495">
      <w:pPr>
        <w:pStyle w:val="Paragraphedeliste"/>
        <w:numPr>
          <w:ilvl w:val="0"/>
          <w:numId w:val="7"/>
        </w:numPr>
        <w:autoSpaceDE w:val="0"/>
        <w:autoSpaceDN w:val="0"/>
        <w:adjustRightInd w:val="0"/>
        <w:spacing w:after="0" w:line="240" w:lineRule="auto"/>
        <w:ind w:left="1208" w:hanging="357"/>
        <w:rPr>
          <w:rFonts w:asciiTheme="majorBidi" w:hAnsiTheme="majorBidi" w:cstheme="majorBidi"/>
          <w:sz w:val="24"/>
          <w:szCs w:val="24"/>
        </w:rPr>
      </w:pPr>
      <w:r w:rsidRPr="00BF7495">
        <w:rPr>
          <w:rFonts w:asciiTheme="majorBidi" w:hAnsiTheme="majorBidi" w:cstheme="majorBidi"/>
          <w:sz w:val="24"/>
          <w:szCs w:val="24"/>
        </w:rPr>
        <w:t>de la quantification des fréquences</w:t>
      </w:r>
    </w:p>
    <w:p w14:paraId="4551D909" w14:textId="77777777" w:rsidR="00A66F33" w:rsidRPr="00BF7495" w:rsidRDefault="00BF7495" w:rsidP="00BF7495">
      <w:pPr>
        <w:pStyle w:val="Paragraphedeliste"/>
        <w:numPr>
          <w:ilvl w:val="0"/>
          <w:numId w:val="7"/>
        </w:numPr>
        <w:autoSpaceDE w:val="0"/>
        <w:autoSpaceDN w:val="0"/>
        <w:adjustRightInd w:val="0"/>
        <w:spacing w:after="0" w:line="240" w:lineRule="auto"/>
        <w:ind w:left="1208" w:hanging="357"/>
        <w:rPr>
          <w:rFonts w:asciiTheme="majorBidi" w:hAnsiTheme="majorBidi" w:cstheme="majorBidi"/>
          <w:sz w:val="24"/>
          <w:szCs w:val="24"/>
        </w:rPr>
      </w:pPr>
      <w:r>
        <w:rPr>
          <w:rFonts w:asciiTheme="majorBidi" w:hAnsiTheme="majorBidi" w:cstheme="majorBidi"/>
          <w:sz w:val="24"/>
          <w:szCs w:val="24"/>
        </w:rPr>
        <w:t>de la DCT</w:t>
      </w:r>
    </w:p>
    <w:p w14:paraId="6FFFF5AC" w14:textId="77777777" w:rsidR="00A66F33" w:rsidRDefault="00A66F33" w:rsidP="00A66F33">
      <w:pPr>
        <w:pStyle w:val="Default"/>
        <w:rPr>
          <w:sz w:val="22"/>
          <w:szCs w:val="22"/>
        </w:rPr>
      </w:pPr>
    </w:p>
    <w:p w14:paraId="4980CBA8" w14:textId="77777777" w:rsidR="00A66F33" w:rsidRPr="00BF7495" w:rsidRDefault="00BF7495" w:rsidP="00BF7495">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BF7495">
        <w:rPr>
          <w:rFonts w:asciiTheme="majorBidi" w:hAnsiTheme="majorBidi" w:cstheme="majorBidi"/>
          <w:sz w:val="24"/>
          <w:szCs w:val="24"/>
        </w:rPr>
        <w:t>Un codage sans perte compresse plus qu'un codage avec perte.</w:t>
      </w:r>
      <w:r>
        <w:rPr>
          <w:rFonts w:asciiTheme="majorBidi" w:hAnsiTheme="majorBidi" w:cstheme="majorBidi"/>
          <w:sz w:val="24"/>
          <w:szCs w:val="24"/>
        </w:rPr>
        <w:t xml:space="preserve"> </w:t>
      </w:r>
      <w:r w:rsidRPr="00BF7495">
        <w:rPr>
          <w:rFonts w:asciiTheme="majorBidi" w:hAnsiTheme="majorBidi" w:cstheme="majorBidi"/>
          <w:b/>
          <w:bCs/>
          <w:sz w:val="24"/>
          <w:szCs w:val="24"/>
        </w:rPr>
        <w:t>Oui ou Non</w:t>
      </w:r>
    </w:p>
    <w:p w14:paraId="6D11D5C1" w14:textId="77777777" w:rsidR="00A66F33" w:rsidRDefault="00A66F33" w:rsidP="00A66F33">
      <w:pPr>
        <w:pStyle w:val="Default"/>
        <w:rPr>
          <w:sz w:val="22"/>
          <w:szCs w:val="22"/>
        </w:rPr>
      </w:pPr>
    </w:p>
    <w:p w14:paraId="60423244" w14:textId="77777777" w:rsidR="00A66F33" w:rsidRDefault="00A66F33" w:rsidP="00A66F33">
      <w:pPr>
        <w:pStyle w:val="Default"/>
        <w:rPr>
          <w:sz w:val="22"/>
          <w:szCs w:val="22"/>
        </w:rPr>
      </w:pPr>
    </w:p>
    <w:p w14:paraId="668F3CEF" w14:textId="77777777" w:rsidR="00A66F33" w:rsidRPr="00BF7495" w:rsidRDefault="00BF7495" w:rsidP="00BF7495">
      <w:pPr>
        <w:pStyle w:val="Default"/>
        <w:numPr>
          <w:ilvl w:val="0"/>
          <w:numId w:val="1"/>
        </w:numPr>
        <w:rPr>
          <w:rFonts w:asciiTheme="majorBidi" w:hAnsiTheme="majorBidi" w:cstheme="majorBidi"/>
        </w:rPr>
      </w:pPr>
      <w:r w:rsidRPr="00BF7495">
        <w:rPr>
          <w:rFonts w:asciiTheme="majorBidi" w:hAnsiTheme="majorBidi" w:cstheme="majorBidi"/>
        </w:rPr>
        <w:t>Le codage de Huffman est un codage sans perte</w:t>
      </w:r>
      <w:r>
        <w:rPr>
          <w:rFonts w:asciiTheme="majorBidi" w:hAnsiTheme="majorBidi" w:cstheme="majorBidi"/>
        </w:rPr>
        <w:t xml:space="preserve">. </w:t>
      </w:r>
      <w:r>
        <w:rPr>
          <w:rFonts w:asciiTheme="majorBidi" w:hAnsiTheme="majorBidi" w:cstheme="majorBidi"/>
          <w:b/>
          <w:bCs/>
        </w:rPr>
        <w:t>Oui ou Non</w:t>
      </w:r>
    </w:p>
    <w:p w14:paraId="20217BB0" w14:textId="77777777" w:rsidR="00A66F33" w:rsidRDefault="00A66F33" w:rsidP="00A66F33">
      <w:pPr>
        <w:pStyle w:val="Default"/>
        <w:rPr>
          <w:sz w:val="22"/>
          <w:szCs w:val="22"/>
        </w:rPr>
      </w:pPr>
    </w:p>
    <w:p w14:paraId="3F92C0C4" w14:textId="77777777" w:rsidR="00A66F33" w:rsidRDefault="00A66F33" w:rsidP="00A66F33">
      <w:pPr>
        <w:pStyle w:val="Default"/>
        <w:rPr>
          <w:sz w:val="22"/>
          <w:szCs w:val="22"/>
        </w:rPr>
      </w:pPr>
    </w:p>
    <w:p w14:paraId="7BF9F106" w14:textId="77777777" w:rsidR="00A66F33" w:rsidRDefault="00A66F33" w:rsidP="00A66F33">
      <w:pPr>
        <w:pStyle w:val="Default"/>
        <w:rPr>
          <w:sz w:val="22"/>
          <w:szCs w:val="22"/>
        </w:rPr>
      </w:pPr>
    </w:p>
    <w:p w14:paraId="3EA05A82" w14:textId="77777777" w:rsidR="00A66F33" w:rsidRDefault="00A66F33" w:rsidP="00A66F33">
      <w:pPr>
        <w:pStyle w:val="Default"/>
        <w:rPr>
          <w:sz w:val="22"/>
          <w:szCs w:val="22"/>
        </w:rPr>
      </w:pPr>
    </w:p>
    <w:p w14:paraId="28BCF349" w14:textId="77777777" w:rsidR="000601A8" w:rsidRPr="0059241B" w:rsidRDefault="000601A8" w:rsidP="000601A8">
      <w:pPr>
        <w:rPr>
          <w:b/>
          <w:bCs/>
          <w:u w:val="single"/>
        </w:rPr>
      </w:pPr>
      <w:r w:rsidRPr="0059241B">
        <w:rPr>
          <w:b/>
          <w:bCs/>
          <w:u w:val="single"/>
        </w:rPr>
        <w:lastRenderedPageBreak/>
        <w:t>Exercice </w:t>
      </w:r>
      <w:r>
        <w:rPr>
          <w:b/>
          <w:bCs/>
          <w:u w:val="single"/>
        </w:rPr>
        <w:t xml:space="preserve">1 </w:t>
      </w:r>
      <w:r w:rsidRPr="0059241B">
        <w:rPr>
          <w:b/>
          <w:bCs/>
          <w:u w:val="single"/>
        </w:rPr>
        <w:t>:</w:t>
      </w:r>
      <w:r>
        <w:rPr>
          <w:b/>
          <w:bCs/>
          <w:u w:val="single"/>
        </w:rPr>
        <w:t xml:space="preserve"> 06 points</w:t>
      </w:r>
    </w:p>
    <w:p w14:paraId="73CE0AFD" w14:textId="77777777" w:rsidR="000601A8" w:rsidRDefault="000601A8" w:rsidP="000601A8">
      <w:r>
        <w:rPr>
          <w:noProof/>
        </w:rPr>
        <w:drawing>
          <wp:inline distT="0" distB="0" distL="0" distR="0" wp14:anchorId="5AA51702" wp14:editId="0A709247">
            <wp:extent cx="2425065" cy="2409190"/>
            <wp:effectExtent l="1905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25065" cy="2409190"/>
                    </a:xfrm>
                    <a:prstGeom prst="rect">
                      <a:avLst/>
                    </a:prstGeom>
                    <a:noFill/>
                    <a:ln w="9525">
                      <a:noFill/>
                      <a:miter lim="800000"/>
                      <a:headEnd/>
                      <a:tailEnd/>
                    </a:ln>
                  </pic:spPr>
                </pic:pic>
              </a:graphicData>
            </a:graphic>
          </wp:inline>
        </w:drawing>
      </w:r>
      <w:r w:rsidRPr="00E21D40">
        <w:rPr>
          <w:noProof/>
        </w:rPr>
        <w:drawing>
          <wp:inline distT="0" distB="0" distL="0" distR="0" wp14:anchorId="1BA86C83" wp14:editId="27579257">
            <wp:extent cx="2900680" cy="2850419"/>
            <wp:effectExtent l="19050" t="0" r="0" b="0"/>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900680" cy="2850419"/>
                    </a:xfrm>
                    <a:prstGeom prst="rect">
                      <a:avLst/>
                    </a:prstGeom>
                    <a:noFill/>
                    <a:ln w="9525">
                      <a:noFill/>
                      <a:miter lim="800000"/>
                      <a:headEnd/>
                      <a:tailEnd/>
                    </a:ln>
                  </pic:spPr>
                </pic:pic>
              </a:graphicData>
            </a:graphic>
          </wp:inline>
        </w:drawing>
      </w:r>
    </w:p>
    <w:p w14:paraId="42887316" w14:textId="7AA8953D" w:rsidR="000601A8" w:rsidRDefault="00210BFF" w:rsidP="000601A8">
      <w:r>
        <w:rPr>
          <w:noProof/>
        </w:rPr>
        <mc:AlternateContent>
          <mc:Choice Requires="wps">
            <w:drawing>
              <wp:anchor distT="0" distB="0" distL="114300" distR="114300" simplePos="0" relativeHeight="251657216" behindDoc="0" locked="0" layoutInCell="1" allowOverlap="1" wp14:anchorId="6595E8A6" wp14:editId="1AFD18AE">
                <wp:simplePos x="0" y="0"/>
                <wp:positionH relativeFrom="column">
                  <wp:posOffset>3252470</wp:posOffset>
                </wp:positionH>
                <wp:positionV relativeFrom="paragraph">
                  <wp:posOffset>260985</wp:posOffset>
                </wp:positionV>
                <wp:extent cx="2035810" cy="476885"/>
                <wp:effectExtent l="0" t="0" r="317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9D924" w14:textId="77777777" w:rsidR="000601A8" w:rsidRDefault="000601A8" w:rsidP="000601A8">
                            <w:r>
                              <w:t>Les niveaux de gris de l’Image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5E8A6" id="_x0000_t202" coordsize="21600,21600" o:spt="202" path="m,l,21600r21600,l21600,xe">
                <v:stroke joinstyle="miter"/>
                <v:path gradientshapeok="t" o:connecttype="rect"/>
              </v:shapetype>
              <v:shape id="Text Box 12" o:spid="_x0000_s1026" type="#_x0000_t202" style="position:absolute;margin-left:256.1pt;margin-top:20.55pt;width:160.3pt;height:3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NxCAIAAPA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" stroked="f">
                <v:textbox>
                  <w:txbxContent>
                    <w:p w14:paraId="78C9D924" w14:textId="77777777" w:rsidR="000601A8" w:rsidRDefault="000601A8" w:rsidP="000601A8">
                      <w:r>
                        <w:t>Les niveaux de gris de l’Image 1</w:t>
                      </w:r>
                    </w:p>
                  </w:txbxContent>
                </v:textbox>
              </v:shape>
            </w:pict>
          </mc:Fallback>
        </mc:AlternateContent>
      </w:r>
    </w:p>
    <w:p w14:paraId="07B3F17B" w14:textId="7CF9A4BF" w:rsidR="000601A8" w:rsidRDefault="00210BFF" w:rsidP="000601A8">
      <w:r>
        <w:rPr>
          <w:noProof/>
        </w:rPr>
        <mc:AlternateContent>
          <mc:Choice Requires="wps">
            <w:drawing>
              <wp:anchor distT="0" distB="0" distL="114300" distR="114300" simplePos="0" relativeHeight="251658240" behindDoc="0" locked="0" layoutInCell="1" allowOverlap="1" wp14:anchorId="430B085D" wp14:editId="6E1028C9">
                <wp:simplePos x="0" y="0"/>
                <wp:positionH relativeFrom="column">
                  <wp:posOffset>245110</wp:posOffset>
                </wp:positionH>
                <wp:positionV relativeFrom="paragraph">
                  <wp:posOffset>1270</wp:posOffset>
                </wp:positionV>
                <wp:extent cx="2035810" cy="476885"/>
                <wp:effectExtent l="1905" t="0" r="635" b="25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E3D0" w14:textId="77777777" w:rsidR="000601A8" w:rsidRDefault="000601A8" w:rsidP="000601A8">
                            <w:r>
                              <w:t>Image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B085D" id="Text Box 11" o:spid="_x0000_s1027" type="#_x0000_t202" style="position:absolute;margin-left:19.3pt;margin-top:.1pt;width:160.3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" stroked="f">
                <v:textbox>
                  <w:txbxContent>
                    <w:p w14:paraId="6F54E3D0" w14:textId="77777777" w:rsidR="000601A8" w:rsidRDefault="000601A8" w:rsidP="000601A8">
                      <w:r>
                        <w:t>Image 1</w:t>
                      </w:r>
                    </w:p>
                  </w:txbxContent>
                </v:textbox>
              </v:shape>
            </w:pict>
          </mc:Fallback>
        </mc:AlternateContent>
      </w:r>
    </w:p>
    <w:p w14:paraId="1D43B109" w14:textId="77777777" w:rsidR="000601A8" w:rsidRDefault="000601A8" w:rsidP="000601A8">
      <w:pPr>
        <w:adjustRightInd w:val="0"/>
        <w:jc w:val="both"/>
        <w:rPr>
          <w:rFonts w:ascii="Times New Roman" w:hAnsi="Times New Roman"/>
          <w:b/>
          <w:bCs/>
        </w:rPr>
      </w:pPr>
    </w:p>
    <w:p w14:paraId="48EB6655" w14:textId="77777777" w:rsidR="000601A8" w:rsidRPr="0059241B" w:rsidRDefault="000601A8" w:rsidP="000601A8">
      <w:pPr>
        <w:adjustRightInd w:val="0"/>
        <w:jc w:val="both"/>
        <w:rPr>
          <w:rFonts w:ascii="Times New Roman" w:hAnsi="Times New Roman"/>
        </w:rPr>
      </w:pPr>
      <w:r w:rsidRPr="0059241B">
        <w:rPr>
          <w:rFonts w:ascii="Times New Roman" w:hAnsi="Times New Roman"/>
          <w:b/>
          <w:bCs/>
        </w:rPr>
        <w:t xml:space="preserve">1) </w:t>
      </w:r>
      <w:r w:rsidRPr="0059241B">
        <w:rPr>
          <w:rFonts w:ascii="Times New Roman" w:hAnsi="Times New Roman"/>
        </w:rPr>
        <w:t>Donner, en octets, la taille de l’image1.</w:t>
      </w:r>
    </w:p>
    <w:p w14:paraId="09C1B056" w14:textId="77777777" w:rsidR="000601A8" w:rsidRPr="0059241B" w:rsidRDefault="000601A8" w:rsidP="000601A8">
      <w:pPr>
        <w:adjustRightInd w:val="0"/>
        <w:jc w:val="both"/>
        <w:rPr>
          <w:rFonts w:ascii="Times New Roman" w:hAnsi="Times New Roman"/>
        </w:rPr>
      </w:pPr>
      <w:r w:rsidRPr="0059241B">
        <w:rPr>
          <w:rFonts w:ascii="Times New Roman" w:hAnsi="Times New Roman"/>
          <w:b/>
          <w:bCs/>
        </w:rPr>
        <w:t xml:space="preserve">2) </w:t>
      </w:r>
      <w:r w:rsidRPr="0059241B">
        <w:rPr>
          <w:rFonts w:ascii="Times New Roman" w:hAnsi="Times New Roman"/>
        </w:rPr>
        <w:t>Appliquer le codage de Huffman à cette image et donner la table de codage.</w:t>
      </w:r>
    </w:p>
    <w:p w14:paraId="66968478" w14:textId="77777777" w:rsidR="000601A8" w:rsidRDefault="000601A8" w:rsidP="000601A8">
      <w:pPr>
        <w:adjustRightInd w:val="0"/>
        <w:jc w:val="both"/>
        <w:rPr>
          <w:rFonts w:ascii="Times New Roman" w:hAnsi="Times New Roman"/>
        </w:rPr>
      </w:pPr>
      <w:r w:rsidRPr="0059241B">
        <w:rPr>
          <w:rFonts w:ascii="Times New Roman" w:hAnsi="Times New Roman"/>
          <w:b/>
          <w:bCs/>
        </w:rPr>
        <w:t xml:space="preserve">3) </w:t>
      </w:r>
      <w:r w:rsidRPr="0059241B">
        <w:rPr>
          <w:rFonts w:ascii="Times New Roman" w:hAnsi="Times New Roman"/>
        </w:rPr>
        <w:t>Quelle est alors, en octets, la taille de l’image1 en utilisant ce codage et en tenant</w:t>
      </w:r>
      <w:r>
        <w:rPr>
          <w:rFonts w:ascii="Times New Roman" w:hAnsi="Times New Roman"/>
        </w:rPr>
        <w:t xml:space="preserve"> </w:t>
      </w:r>
      <w:r w:rsidRPr="0059241B">
        <w:rPr>
          <w:rFonts w:ascii="Times New Roman" w:hAnsi="Times New Roman"/>
        </w:rPr>
        <w:t>compte de la table de codage ? Calculer le taux de compression obtenu.</w:t>
      </w:r>
    </w:p>
    <w:p w14:paraId="3764D665" w14:textId="77777777" w:rsidR="000601A8" w:rsidRDefault="00177D58" w:rsidP="00177D58">
      <w:pPr>
        <w:adjustRightInd w:val="0"/>
        <w:jc w:val="both"/>
        <w:rPr>
          <w:rFonts w:ascii="Times New Roman" w:hAnsi="Times New Roman"/>
        </w:rPr>
      </w:pPr>
      <w:r>
        <w:rPr>
          <w:rFonts w:ascii="Times New Roman" w:hAnsi="Times New Roman"/>
        </w:rPr>
        <w:t>4</w:t>
      </w:r>
      <w:r w:rsidR="000601A8">
        <w:rPr>
          <w:rFonts w:ascii="Times New Roman" w:hAnsi="Times New Roman"/>
        </w:rPr>
        <w:t>)- A votre avis le bloc d’image ci-dessus présente plus de hautes fréquences horizontales ou verticales en lui appliquant une DCT2D? Expliquez</w:t>
      </w:r>
    </w:p>
    <w:p w14:paraId="3281C2A0" w14:textId="77777777" w:rsidR="00177D58" w:rsidRDefault="00177D58" w:rsidP="00177D58">
      <w:pPr>
        <w:adjustRightInd w:val="0"/>
        <w:jc w:val="both"/>
        <w:rPr>
          <w:rFonts w:ascii="Times New Roman" w:hAnsi="Times New Roman"/>
        </w:rPr>
      </w:pPr>
      <w:r>
        <w:rPr>
          <w:rFonts w:ascii="Times New Roman" w:hAnsi="Times New Roman"/>
        </w:rPr>
        <w:t xml:space="preserve">5)- Rappelez brièvement la méthode compression JPEG. </w:t>
      </w:r>
    </w:p>
    <w:p w14:paraId="3714371D" w14:textId="77777777" w:rsidR="00177D58" w:rsidRDefault="00177D58" w:rsidP="00177D58">
      <w:pPr>
        <w:adjustRightInd w:val="0"/>
        <w:jc w:val="both"/>
        <w:rPr>
          <w:rFonts w:ascii="Times New Roman" w:hAnsi="Times New Roman"/>
        </w:rPr>
      </w:pPr>
    </w:p>
    <w:p w14:paraId="1D9315D9" w14:textId="77777777" w:rsidR="000601A8" w:rsidRDefault="000601A8" w:rsidP="000601A8">
      <w:pPr>
        <w:pStyle w:val="Default"/>
        <w:rPr>
          <w:sz w:val="22"/>
          <w:szCs w:val="22"/>
        </w:rPr>
      </w:pPr>
    </w:p>
    <w:p w14:paraId="2EB9F628" w14:textId="77777777" w:rsidR="000601A8" w:rsidRDefault="000601A8" w:rsidP="00A66F33">
      <w:pPr>
        <w:pStyle w:val="Default"/>
        <w:rPr>
          <w:sz w:val="22"/>
          <w:szCs w:val="22"/>
        </w:rPr>
      </w:pPr>
    </w:p>
    <w:p w14:paraId="2F252B95" w14:textId="77777777" w:rsidR="000601A8" w:rsidRDefault="000601A8" w:rsidP="00A66F33">
      <w:pPr>
        <w:pStyle w:val="Default"/>
        <w:rPr>
          <w:sz w:val="22"/>
          <w:szCs w:val="22"/>
        </w:rPr>
      </w:pPr>
    </w:p>
    <w:p w14:paraId="4005BECF" w14:textId="77777777" w:rsidR="000601A8" w:rsidRDefault="000601A8" w:rsidP="00A66F33">
      <w:pPr>
        <w:pStyle w:val="Default"/>
        <w:rPr>
          <w:sz w:val="22"/>
          <w:szCs w:val="22"/>
        </w:rPr>
      </w:pPr>
    </w:p>
    <w:p w14:paraId="3775D036" w14:textId="77777777" w:rsidR="000601A8" w:rsidRDefault="000601A8" w:rsidP="00A66F33">
      <w:pPr>
        <w:pStyle w:val="Default"/>
        <w:rPr>
          <w:sz w:val="22"/>
          <w:szCs w:val="22"/>
        </w:rPr>
      </w:pPr>
    </w:p>
    <w:p w14:paraId="3DC16642" w14:textId="77777777" w:rsidR="000601A8" w:rsidRDefault="000601A8" w:rsidP="00A66F33">
      <w:pPr>
        <w:pStyle w:val="Default"/>
        <w:rPr>
          <w:sz w:val="22"/>
          <w:szCs w:val="22"/>
        </w:rPr>
      </w:pPr>
    </w:p>
    <w:p w14:paraId="3F7CC61F" w14:textId="77777777" w:rsidR="000601A8" w:rsidRDefault="000601A8" w:rsidP="00A66F33">
      <w:pPr>
        <w:pStyle w:val="Default"/>
        <w:rPr>
          <w:sz w:val="22"/>
          <w:szCs w:val="22"/>
        </w:rPr>
      </w:pPr>
    </w:p>
    <w:p w14:paraId="30C96C6D" w14:textId="77777777" w:rsidR="000601A8" w:rsidRDefault="000601A8" w:rsidP="00A66F33">
      <w:pPr>
        <w:pStyle w:val="Default"/>
        <w:rPr>
          <w:sz w:val="22"/>
          <w:szCs w:val="22"/>
        </w:rPr>
      </w:pPr>
    </w:p>
    <w:p w14:paraId="3A517148" w14:textId="77777777" w:rsidR="000601A8" w:rsidRDefault="000601A8" w:rsidP="00A66F33">
      <w:pPr>
        <w:pStyle w:val="Default"/>
        <w:rPr>
          <w:sz w:val="22"/>
          <w:szCs w:val="22"/>
        </w:rPr>
      </w:pPr>
    </w:p>
    <w:p w14:paraId="6173AF45" w14:textId="77777777" w:rsidR="000601A8" w:rsidRDefault="000601A8" w:rsidP="00A66F33">
      <w:pPr>
        <w:pStyle w:val="Default"/>
        <w:rPr>
          <w:sz w:val="22"/>
          <w:szCs w:val="22"/>
        </w:rPr>
      </w:pPr>
    </w:p>
    <w:p w14:paraId="2E17DB49" w14:textId="77777777" w:rsidR="000601A8" w:rsidRDefault="000601A8" w:rsidP="00A66F33">
      <w:pPr>
        <w:pStyle w:val="Default"/>
        <w:rPr>
          <w:sz w:val="22"/>
          <w:szCs w:val="22"/>
        </w:rPr>
      </w:pPr>
    </w:p>
    <w:p w14:paraId="6444449A" w14:textId="77777777" w:rsidR="000601A8" w:rsidRDefault="000601A8" w:rsidP="00A66F33">
      <w:pPr>
        <w:pStyle w:val="Default"/>
        <w:rPr>
          <w:sz w:val="22"/>
          <w:szCs w:val="22"/>
        </w:rPr>
      </w:pPr>
    </w:p>
    <w:p w14:paraId="2A08B3EB" w14:textId="77777777" w:rsidR="000601A8" w:rsidRDefault="000601A8" w:rsidP="00A66F33">
      <w:pPr>
        <w:pStyle w:val="Default"/>
        <w:rPr>
          <w:sz w:val="22"/>
          <w:szCs w:val="22"/>
        </w:rPr>
      </w:pPr>
    </w:p>
    <w:p w14:paraId="2AEB0E65" w14:textId="77777777" w:rsidR="00A66F33" w:rsidRDefault="00A66F33" w:rsidP="00A66F33">
      <w:pPr>
        <w:pStyle w:val="Default"/>
        <w:rPr>
          <w:sz w:val="22"/>
          <w:szCs w:val="22"/>
        </w:rPr>
      </w:pPr>
    </w:p>
    <w:p w14:paraId="1694123C" w14:textId="77777777" w:rsidR="00A66F33" w:rsidRDefault="000601A8" w:rsidP="002A7C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t>Exercice 2</w:t>
      </w:r>
      <w:r w:rsidR="00A66F33" w:rsidRPr="009D2405">
        <w:rPr>
          <w:rFonts w:ascii="Times New Roman" w:hAnsi="Times New Roman" w:cs="Times New Roman"/>
          <w:b/>
          <w:sz w:val="24"/>
          <w:szCs w:val="24"/>
          <w:u w:val="single"/>
        </w:rPr>
        <w:t> :</w:t>
      </w:r>
      <w:r w:rsidR="00A66F33" w:rsidRPr="009D2405">
        <w:rPr>
          <w:rFonts w:ascii="Times New Roman" w:hAnsi="Times New Roman" w:cs="Times New Roman"/>
          <w:b/>
          <w:sz w:val="24"/>
          <w:szCs w:val="24"/>
        </w:rPr>
        <w:t xml:space="preserve"> 0</w:t>
      </w:r>
      <w:r w:rsidR="002A7CD8">
        <w:rPr>
          <w:rFonts w:ascii="Times New Roman" w:hAnsi="Times New Roman" w:cs="Times New Roman"/>
          <w:b/>
          <w:sz w:val="24"/>
          <w:szCs w:val="24"/>
        </w:rPr>
        <w:t>8</w:t>
      </w:r>
      <w:r w:rsidR="00A66F33" w:rsidRPr="009D2405">
        <w:rPr>
          <w:rFonts w:ascii="Times New Roman" w:hAnsi="Times New Roman" w:cs="Times New Roman"/>
          <w:b/>
          <w:sz w:val="24"/>
          <w:szCs w:val="24"/>
        </w:rPr>
        <w:t xml:space="preserve"> points</w:t>
      </w:r>
    </w:p>
    <w:p w14:paraId="498C3D98" w14:textId="77777777" w:rsidR="003C0CE4" w:rsidRDefault="003C0CE4" w:rsidP="00A66F33">
      <w:pPr>
        <w:spacing w:after="0" w:line="240" w:lineRule="auto"/>
        <w:jc w:val="both"/>
        <w:rPr>
          <w:rFonts w:ascii="Times New Roman" w:hAnsi="Times New Roman" w:cs="Times New Roman"/>
          <w:b/>
          <w:sz w:val="24"/>
          <w:szCs w:val="24"/>
        </w:rPr>
      </w:pPr>
    </w:p>
    <w:p w14:paraId="2423DA18" w14:textId="77777777" w:rsidR="003C0CE4" w:rsidRPr="002A7CD8" w:rsidRDefault="003C0CE4" w:rsidP="00A66F33">
      <w:pPr>
        <w:spacing w:after="0" w:line="240" w:lineRule="auto"/>
        <w:jc w:val="both"/>
        <w:rPr>
          <w:rFonts w:asciiTheme="majorBidi" w:hAnsiTheme="majorBidi" w:cstheme="majorBidi"/>
          <w:bCs/>
          <w:sz w:val="24"/>
          <w:szCs w:val="24"/>
        </w:rPr>
      </w:pPr>
      <w:r w:rsidRPr="002A7CD8">
        <w:rPr>
          <w:rFonts w:asciiTheme="majorBidi" w:hAnsiTheme="majorBidi" w:cstheme="majorBidi"/>
          <w:bCs/>
          <w:sz w:val="24"/>
          <w:szCs w:val="24"/>
        </w:rPr>
        <w:t>Une image en couleur est généralement composée de trois composantes R, V et B représentant respectivement les niveaux de gris des trois composantes couleurs fondamentales Rouge, vert et Bleu. Ainsi, chaque pixel est codé  généralement en binaire sur 24 bits au lieu de 8 bits pour les images en niveaux de gris. Cependant, les images en couleurs sont transformées d’abord du système couleur R, V et B vers Y, Cr et Cb (Y est la luminance et Cr, Cb les deux chrominances) en utilisant par exemple la transformation donnée ci-dessous :</w:t>
      </w:r>
    </w:p>
    <w:p w14:paraId="0E729773" w14:textId="77777777" w:rsidR="003C0CE4" w:rsidRPr="002A7CD8" w:rsidRDefault="003C0CE4" w:rsidP="00A66F33">
      <w:pPr>
        <w:spacing w:after="0" w:line="240" w:lineRule="auto"/>
        <w:jc w:val="both"/>
        <w:rPr>
          <w:rFonts w:asciiTheme="majorBidi" w:hAnsiTheme="majorBidi" w:cstheme="majorBidi"/>
          <w:bCs/>
          <w:sz w:val="24"/>
          <w:szCs w:val="24"/>
        </w:rPr>
      </w:pPr>
    </w:p>
    <w:p w14:paraId="5D28CA40" w14:textId="77777777" w:rsidR="003C0CE4" w:rsidRPr="002A7CD8" w:rsidRDefault="003C0CE4" w:rsidP="003C0CE4">
      <w:pPr>
        <w:pStyle w:val="Retraitcorpsdetexte3"/>
        <w:rPr>
          <w:rFonts w:asciiTheme="majorBidi" w:hAnsiTheme="majorBidi" w:cstheme="majorBidi"/>
          <w:sz w:val="24"/>
          <w:szCs w:val="24"/>
        </w:rPr>
      </w:pPr>
      <w:r w:rsidRPr="002A7CD8">
        <w:rPr>
          <w:rFonts w:asciiTheme="majorBidi" w:hAnsiTheme="majorBidi" w:cstheme="majorBidi"/>
          <w:position w:val="-10"/>
          <w:sz w:val="24"/>
          <w:szCs w:val="24"/>
        </w:rPr>
        <w:object w:dxaOrig="180" w:dyaOrig="340" w14:anchorId="194CA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678699249" r:id="rId11"/>
        </w:object>
      </w:r>
      <w:r w:rsidRPr="002A7CD8">
        <w:rPr>
          <w:rFonts w:asciiTheme="majorBidi" w:hAnsiTheme="majorBidi" w:cstheme="majorBidi"/>
          <w:position w:val="-50"/>
          <w:sz w:val="24"/>
          <w:szCs w:val="24"/>
        </w:rPr>
        <w:object w:dxaOrig="4720" w:dyaOrig="1120" w14:anchorId="2D7DE1DA">
          <v:shape id="_x0000_i1026" type="#_x0000_t75" style="width:236.25pt;height:56.25pt" o:ole="">
            <v:imagedata r:id="rId12" o:title=""/>
          </v:shape>
          <o:OLEObject Type="Embed" ProgID="Equation.3" ShapeID="_x0000_i1026" DrawAspect="Content" ObjectID="_1678699250" r:id="rId13"/>
        </w:object>
      </w:r>
    </w:p>
    <w:p w14:paraId="00E3F14A" w14:textId="77777777" w:rsidR="003C0CE4" w:rsidRPr="002A7CD8" w:rsidRDefault="003C0CE4" w:rsidP="00A66F33">
      <w:pPr>
        <w:spacing w:after="0" w:line="240" w:lineRule="auto"/>
        <w:jc w:val="both"/>
        <w:rPr>
          <w:rFonts w:asciiTheme="majorBidi" w:eastAsia="Times New Roman" w:hAnsiTheme="majorBidi" w:cstheme="majorBidi"/>
          <w:sz w:val="24"/>
          <w:szCs w:val="24"/>
          <w:lang w:eastAsia="fr-FR"/>
        </w:rPr>
      </w:pPr>
    </w:p>
    <w:p w14:paraId="43AC56E9" w14:textId="77777777" w:rsidR="003C0CE4" w:rsidRPr="002A7CD8" w:rsidRDefault="003C0CE4" w:rsidP="004F1331">
      <w:pPr>
        <w:pStyle w:val="Retraitcorpsdetexte3"/>
        <w:numPr>
          <w:ilvl w:val="0"/>
          <w:numId w:val="4"/>
        </w:numPr>
        <w:autoSpaceDE/>
        <w:autoSpaceDN/>
        <w:spacing w:after="0"/>
        <w:jc w:val="both"/>
        <w:rPr>
          <w:rFonts w:asciiTheme="majorBidi" w:hAnsiTheme="majorBidi" w:cstheme="majorBidi"/>
          <w:sz w:val="24"/>
          <w:szCs w:val="24"/>
        </w:rPr>
      </w:pPr>
      <w:r w:rsidRPr="002A7CD8">
        <w:rPr>
          <w:rFonts w:asciiTheme="majorBidi" w:hAnsiTheme="majorBidi" w:cstheme="majorBidi"/>
          <w:sz w:val="24"/>
          <w:szCs w:val="24"/>
        </w:rPr>
        <w:t>Ecrivez les équations donnant respectivement Y, Cr et Cb</w:t>
      </w:r>
    </w:p>
    <w:p w14:paraId="458EF6DF" w14:textId="77777777" w:rsidR="003C0CE4" w:rsidRPr="002A7CD8" w:rsidRDefault="003C0CE4" w:rsidP="004F1331">
      <w:pPr>
        <w:pStyle w:val="Retraitcorpsdetexte3"/>
        <w:numPr>
          <w:ilvl w:val="0"/>
          <w:numId w:val="4"/>
        </w:numPr>
        <w:autoSpaceDE/>
        <w:autoSpaceDN/>
        <w:spacing w:after="0"/>
        <w:jc w:val="both"/>
        <w:rPr>
          <w:rFonts w:asciiTheme="majorBidi" w:hAnsiTheme="majorBidi" w:cstheme="majorBidi"/>
          <w:sz w:val="24"/>
          <w:szCs w:val="24"/>
        </w:rPr>
      </w:pPr>
      <w:r w:rsidRPr="002A7CD8">
        <w:rPr>
          <w:rFonts w:asciiTheme="majorBidi" w:hAnsiTheme="majorBidi" w:cstheme="majorBidi"/>
          <w:sz w:val="24"/>
          <w:szCs w:val="24"/>
        </w:rPr>
        <w:t>Déterminez les valeurs des composantes  Y, Cr, Cb d’un pixel d’une image en couleur ayant comme valeurs RVB respectivement  R=200, V=150, B=50.</w:t>
      </w:r>
    </w:p>
    <w:p w14:paraId="18A1A03B" w14:textId="77777777" w:rsidR="003C0CE4" w:rsidRPr="002A7CD8" w:rsidRDefault="003C0CE4" w:rsidP="004F1331">
      <w:pPr>
        <w:numPr>
          <w:ilvl w:val="0"/>
          <w:numId w:val="4"/>
        </w:numPr>
        <w:spacing w:after="0" w:line="240" w:lineRule="auto"/>
        <w:jc w:val="both"/>
        <w:rPr>
          <w:rFonts w:asciiTheme="majorBidi" w:hAnsiTheme="majorBidi" w:cstheme="majorBidi"/>
          <w:sz w:val="24"/>
          <w:szCs w:val="24"/>
        </w:rPr>
      </w:pPr>
      <w:r w:rsidRPr="002A7CD8">
        <w:rPr>
          <w:rFonts w:asciiTheme="majorBidi" w:hAnsiTheme="majorBidi" w:cstheme="majorBidi"/>
          <w:sz w:val="24"/>
          <w:szCs w:val="24"/>
        </w:rPr>
        <w:t>Pourquoi on préfère travailler avec des composantes Y, Cr et Cb au lieu de R, V et B pour les images en couleur destinées à être compressées ?</w:t>
      </w:r>
    </w:p>
    <w:p w14:paraId="0B8CBB66" w14:textId="77777777" w:rsidR="0047044D" w:rsidRPr="002A7CD8" w:rsidRDefault="0047044D" w:rsidP="004F1331">
      <w:pPr>
        <w:numPr>
          <w:ilvl w:val="0"/>
          <w:numId w:val="4"/>
        </w:numPr>
        <w:spacing w:after="0" w:line="240" w:lineRule="auto"/>
        <w:jc w:val="both"/>
        <w:rPr>
          <w:rFonts w:asciiTheme="majorBidi" w:hAnsiTheme="majorBidi" w:cstheme="majorBidi"/>
          <w:sz w:val="24"/>
          <w:szCs w:val="24"/>
        </w:rPr>
      </w:pPr>
      <w:r w:rsidRPr="002A7CD8">
        <w:rPr>
          <w:rFonts w:asciiTheme="majorBidi" w:hAnsiTheme="majorBidi" w:cstheme="majorBidi"/>
          <w:sz w:val="24"/>
          <w:szCs w:val="24"/>
        </w:rPr>
        <w:t>La norme JPEG tient compte du fait que le système visuel humain est moins sensible aux composantes chromatiques Cb et Cr qu’à la luminance, en sous-échantillonnant horizontalement et verticalement les composantes  chrominances avant leur compression. La luminance Y est prise en chaque pixel tandis que les composantes chrominances sont sous-échantillonnées. Plusieurs formats ont ainsi été définis</w:t>
      </w:r>
      <w:r w:rsidR="002D18B4" w:rsidRPr="002A7CD8">
        <w:rPr>
          <w:rFonts w:asciiTheme="majorBidi" w:hAnsiTheme="majorBidi" w:cstheme="majorBidi"/>
          <w:sz w:val="24"/>
          <w:szCs w:val="24"/>
        </w:rPr>
        <w:t> :</w:t>
      </w:r>
    </w:p>
    <w:p w14:paraId="30FDE1DE" w14:textId="77777777" w:rsidR="002D18B4" w:rsidRPr="002A7CD8" w:rsidRDefault="002D18B4" w:rsidP="004F1331">
      <w:pPr>
        <w:autoSpaceDE w:val="0"/>
        <w:autoSpaceDN w:val="0"/>
        <w:adjustRightInd w:val="0"/>
        <w:spacing w:after="0" w:line="240" w:lineRule="auto"/>
        <w:ind w:left="851"/>
        <w:jc w:val="both"/>
        <w:rPr>
          <w:rFonts w:asciiTheme="majorBidi" w:hAnsiTheme="majorBidi" w:cstheme="majorBidi"/>
          <w:sz w:val="24"/>
          <w:szCs w:val="24"/>
        </w:rPr>
      </w:pPr>
      <w:r w:rsidRPr="002A7CD8">
        <w:rPr>
          <w:rFonts w:asciiTheme="majorBidi" w:hAnsiTheme="majorBidi" w:cstheme="majorBidi"/>
          <w:sz w:val="24"/>
          <w:szCs w:val="24"/>
        </w:rPr>
        <w:t>– Le format 4 : 4 : 4 est le format de base où les composantes chromatiques n’on pas été sous-</w:t>
      </w:r>
      <w:r w:rsidR="004F1331" w:rsidRPr="002A7CD8">
        <w:rPr>
          <w:rFonts w:asciiTheme="majorBidi" w:hAnsiTheme="majorBidi" w:cstheme="majorBidi"/>
          <w:sz w:val="24"/>
          <w:szCs w:val="24"/>
        </w:rPr>
        <w:t>échantillonnées</w:t>
      </w:r>
      <w:r w:rsidRPr="002A7CD8">
        <w:rPr>
          <w:rFonts w:asciiTheme="majorBidi" w:hAnsiTheme="majorBidi" w:cstheme="majorBidi"/>
          <w:sz w:val="24"/>
          <w:szCs w:val="24"/>
        </w:rPr>
        <w:t>.</w:t>
      </w:r>
    </w:p>
    <w:p w14:paraId="16CEC2C4" w14:textId="77777777" w:rsidR="002D18B4" w:rsidRPr="002A7CD8" w:rsidRDefault="002D18B4" w:rsidP="004F1331">
      <w:pPr>
        <w:autoSpaceDE w:val="0"/>
        <w:autoSpaceDN w:val="0"/>
        <w:adjustRightInd w:val="0"/>
        <w:spacing w:after="0" w:line="240" w:lineRule="auto"/>
        <w:ind w:left="851"/>
        <w:jc w:val="both"/>
        <w:rPr>
          <w:rFonts w:asciiTheme="majorBidi" w:hAnsiTheme="majorBidi" w:cstheme="majorBidi"/>
          <w:sz w:val="24"/>
          <w:szCs w:val="24"/>
        </w:rPr>
      </w:pPr>
      <w:r w:rsidRPr="002A7CD8">
        <w:rPr>
          <w:rFonts w:asciiTheme="majorBidi" w:hAnsiTheme="majorBidi" w:cstheme="majorBidi"/>
          <w:sz w:val="24"/>
          <w:szCs w:val="24"/>
        </w:rPr>
        <w:t>– Le format 4 : 2 : 2 où les composantes Cb et Cr ont été échantillonnées d’un facteur deux verticalement.</w:t>
      </w:r>
    </w:p>
    <w:p w14:paraId="151286C3" w14:textId="77777777" w:rsidR="002D18B4" w:rsidRPr="002A7CD8" w:rsidRDefault="002D18B4" w:rsidP="004F1331">
      <w:pPr>
        <w:autoSpaceDE w:val="0"/>
        <w:autoSpaceDN w:val="0"/>
        <w:adjustRightInd w:val="0"/>
        <w:spacing w:after="0" w:line="240" w:lineRule="auto"/>
        <w:ind w:left="851"/>
        <w:jc w:val="both"/>
        <w:rPr>
          <w:rFonts w:asciiTheme="majorBidi" w:hAnsiTheme="majorBidi" w:cstheme="majorBidi"/>
          <w:sz w:val="24"/>
          <w:szCs w:val="24"/>
        </w:rPr>
      </w:pPr>
      <w:r w:rsidRPr="002A7CD8">
        <w:rPr>
          <w:rFonts w:asciiTheme="majorBidi" w:hAnsiTheme="majorBidi" w:cstheme="majorBidi"/>
          <w:sz w:val="24"/>
          <w:szCs w:val="24"/>
        </w:rPr>
        <w:t>– Le format 4 : 2 : 0 qui le plus commun où les composantes Cb et Cr ont été échantillonnées d’un facteur deux verticalement et horizontalement.</w:t>
      </w:r>
    </w:p>
    <w:p w14:paraId="02C8AB1B" w14:textId="77777777" w:rsidR="002A7CD8" w:rsidRDefault="002A7CD8" w:rsidP="002A7CD8">
      <w:pPr>
        <w:spacing w:after="0" w:line="240" w:lineRule="auto"/>
        <w:jc w:val="both"/>
        <w:rPr>
          <w:rFonts w:asciiTheme="majorBidi" w:eastAsia="Times New Roman" w:hAnsiTheme="majorBidi" w:cstheme="majorBidi"/>
          <w:sz w:val="24"/>
          <w:szCs w:val="24"/>
          <w:lang w:eastAsia="fr-FR"/>
        </w:rPr>
      </w:pPr>
    </w:p>
    <w:p w14:paraId="6758CA20" w14:textId="77777777" w:rsidR="0047044D" w:rsidRPr="002A7CD8" w:rsidRDefault="002A7CD8" w:rsidP="002A7CD8">
      <w:pPr>
        <w:spacing w:after="0" w:line="240" w:lineRule="auto"/>
        <w:jc w:val="both"/>
        <w:rPr>
          <w:rFonts w:asciiTheme="majorBidi" w:hAnsiTheme="majorBidi" w:cstheme="majorBidi"/>
          <w:noProof/>
          <w:sz w:val="24"/>
          <w:szCs w:val="24"/>
          <w:lang w:eastAsia="fr-FR"/>
        </w:rPr>
      </w:pPr>
      <w:r w:rsidRPr="002A7CD8">
        <w:rPr>
          <w:rFonts w:asciiTheme="majorBidi" w:eastAsia="Times New Roman" w:hAnsiTheme="majorBidi" w:cstheme="majorBidi"/>
          <w:sz w:val="24"/>
          <w:szCs w:val="24"/>
          <w:lang w:eastAsia="fr-FR"/>
        </w:rPr>
        <w:t xml:space="preserve">Nous avons alors des images en couleur </w:t>
      </w:r>
      <w:r w:rsidR="00063920" w:rsidRPr="002A7CD8">
        <w:rPr>
          <w:rFonts w:asciiTheme="majorBidi" w:eastAsia="Times New Roman" w:hAnsiTheme="majorBidi" w:cstheme="majorBidi"/>
          <w:sz w:val="24"/>
          <w:szCs w:val="24"/>
          <w:lang w:eastAsia="fr-FR"/>
        </w:rPr>
        <w:t>dont la définition est de  720 × 576 pixels</w:t>
      </w:r>
      <w:r w:rsidRPr="002A7CD8">
        <w:rPr>
          <w:rFonts w:asciiTheme="majorBidi" w:eastAsia="Times New Roman" w:hAnsiTheme="majorBidi" w:cstheme="majorBidi"/>
          <w:sz w:val="24"/>
          <w:szCs w:val="24"/>
          <w:lang w:eastAsia="fr-FR"/>
        </w:rPr>
        <w:t>. Quelle sera la taille d’une image selon les trois formats décrit ci-dessus ?</w:t>
      </w:r>
    </w:p>
    <w:p w14:paraId="544F2AFB" w14:textId="77777777" w:rsidR="0047044D" w:rsidRPr="002A7CD8" w:rsidRDefault="0047044D" w:rsidP="0047044D">
      <w:pPr>
        <w:spacing w:after="0" w:line="240" w:lineRule="auto"/>
        <w:jc w:val="center"/>
        <w:rPr>
          <w:rFonts w:asciiTheme="majorBidi" w:hAnsiTheme="majorBidi" w:cstheme="majorBidi"/>
          <w:noProof/>
          <w:sz w:val="24"/>
          <w:szCs w:val="24"/>
          <w:lang w:eastAsia="fr-FR"/>
        </w:rPr>
      </w:pPr>
    </w:p>
    <w:p w14:paraId="7C30CB9A" w14:textId="77777777" w:rsidR="00A66F33" w:rsidRPr="002A7CD8" w:rsidRDefault="002A7CD8" w:rsidP="002A7CD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5. </w:t>
      </w:r>
      <w:r w:rsidRPr="002A7CD8">
        <w:rPr>
          <w:rFonts w:asciiTheme="majorBidi" w:eastAsia="Times New Roman" w:hAnsiTheme="majorBidi" w:cstheme="majorBidi"/>
          <w:sz w:val="24"/>
          <w:szCs w:val="24"/>
          <w:lang w:eastAsia="fr-FR"/>
        </w:rPr>
        <w:t xml:space="preserve">Supposons que nous avons une transmission de ces images couleurs numériques. </w:t>
      </w:r>
      <w:r w:rsidR="00A66F33" w:rsidRPr="002A7CD8">
        <w:rPr>
          <w:rFonts w:asciiTheme="majorBidi" w:eastAsia="Times New Roman" w:hAnsiTheme="majorBidi" w:cstheme="majorBidi"/>
          <w:sz w:val="24"/>
          <w:szCs w:val="24"/>
          <w:lang w:eastAsia="fr-FR"/>
        </w:rPr>
        <w:t>Le canal de transmission assure un débit de 2 Mbit / s</w:t>
      </w:r>
    </w:p>
    <w:p w14:paraId="76FFCCC7" w14:textId="77777777" w:rsidR="00A66F33" w:rsidRPr="002A7CD8" w:rsidRDefault="00A66F33" w:rsidP="002A7CD8">
      <w:pPr>
        <w:spacing w:after="0" w:line="240" w:lineRule="auto"/>
        <w:ind w:left="851"/>
        <w:jc w:val="both"/>
        <w:rPr>
          <w:rFonts w:asciiTheme="majorBidi" w:eastAsia="Times New Roman" w:hAnsiTheme="majorBidi" w:cstheme="majorBidi"/>
          <w:sz w:val="24"/>
          <w:szCs w:val="24"/>
          <w:lang w:eastAsia="fr-FR"/>
        </w:rPr>
      </w:pPr>
      <w:r w:rsidRPr="002A7CD8">
        <w:rPr>
          <w:rFonts w:asciiTheme="majorBidi" w:eastAsia="Times New Roman" w:hAnsiTheme="majorBidi" w:cstheme="majorBidi"/>
          <w:sz w:val="24"/>
          <w:szCs w:val="24"/>
          <w:lang w:eastAsia="fr-FR"/>
        </w:rPr>
        <w:t>a) Considérant que le canal de transmission est disponible pendant 10 s, combien d’images en niveaux de gris sans aucune compression peuvent être transmises en supposant que les images sont à 128 niveaux de gris chacune?</w:t>
      </w:r>
    </w:p>
    <w:p w14:paraId="4E5FD59E" w14:textId="77777777" w:rsidR="00A66F33" w:rsidRPr="002A7CD8" w:rsidRDefault="00A66F33" w:rsidP="002A7CD8">
      <w:pPr>
        <w:spacing w:after="0" w:line="240" w:lineRule="auto"/>
        <w:ind w:left="851"/>
        <w:jc w:val="both"/>
        <w:rPr>
          <w:rFonts w:asciiTheme="majorBidi" w:eastAsia="Times New Roman" w:hAnsiTheme="majorBidi" w:cstheme="majorBidi"/>
          <w:sz w:val="24"/>
          <w:szCs w:val="24"/>
          <w:lang w:eastAsia="fr-FR"/>
        </w:rPr>
      </w:pPr>
      <w:r w:rsidRPr="002A7CD8">
        <w:rPr>
          <w:rFonts w:asciiTheme="majorBidi" w:eastAsia="Times New Roman" w:hAnsiTheme="majorBidi" w:cstheme="majorBidi"/>
          <w:sz w:val="24"/>
          <w:szCs w:val="24"/>
          <w:lang w:eastAsia="fr-FR"/>
        </w:rPr>
        <w:t>b) Même question si les images sont en couleurs Y, Cr et Cb</w:t>
      </w:r>
      <w:r w:rsidR="002A7CD8" w:rsidRPr="002A7CD8">
        <w:rPr>
          <w:rFonts w:asciiTheme="majorBidi" w:eastAsia="Times New Roman" w:hAnsiTheme="majorBidi" w:cstheme="majorBidi"/>
          <w:sz w:val="24"/>
          <w:szCs w:val="24"/>
          <w:lang w:eastAsia="fr-FR"/>
        </w:rPr>
        <w:t xml:space="preserve"> selon les trois formats décrit ci-dessus</w:t>
      </w:r>
      <w:r w:rsidRPr="002A7CD8">
        <w:rPr>
          <w:rFonts w:asciiTheme="majorBidi" w:eastAsia="Times New Roman" w:hAnsiTheme="majorBidi" w:cstheme="majorBidi"/>
          <w:sz w:val="24"/>
          <w:szCs w:val="24"/>
          <w:lang w:eastAsia="fr-FR"/>
        </w:rPr>
        <w:t>.</w:t>
      </w:r>
      <w:r w:rsidRPr="002A7CD8">
        <w:rPr>
          <w:rFonts w:asciiTheme="majorBidi" w:eastAsia="Times New Roman" w:hAnsiTheme="majorBidi" w:cstheme="majorBidi"/>
          <w:sz w:val="24"/>
          <w:szCs w:val="24"/>
          <w:lang w:eastAsia="fr-FR"/>
        </w:rPr>
        <w:br/>
        <w:t>c) Considérant maintenant qu’un algorithme de compression avec des facteurs de compression de 20 et 15 pour la luminance et les chrominances, respectivement, est utilisé à 7 bits / échantillon. Trouvez le nombre d'images qui peuvent être transmises toujours dans les mêmes 10 s</w:t>
      </w:r>
      <w:r w:rsidR="002A7CD8" w:rsidRPr="002A7CD8">
        <w:rPr>
          <w:rFonts w:asciiTheme="majorBidi" w:eastAsia="Times New Roman" w:hAnsiTheme="majorBidi" w:cstheme="majorBidi"/>
          <w:sz w:val="24"/>
          <w:szCs w:val="24"/>
          <w:lang w:eastAsia="fr-FR"/>
        </w:rPr>
        <w:t xml:space="preserve"> pour les trois formats</w:t>
      </w:r>
      <w:r w:rsidRPr="002A7CD8">
        <w:rPr>
          <w:rFonts w:asciiTheme="majorBidi" w:eastAsia="Times New Roman" w:hAnsiTheme="majorBidi" w:cstheme="majorBidi"/>
          <w:sz w:val="24"/>
          <w:szCs w:val="24"/>
          <w:lang w:eastAsia="fr-FR"/>
        </w:rPr>
        <w:t>?</w:t>
      </w:r>
    </w:p>
    <w:p w14:paraId="4D92FAD2" w14:textId="77777777" w:rsidR="00A66F33" w:rsidRDefault="00A66F33" w:rsidP="00A66F33">
      <w:pPr>
        <w:pStyle w:val="Default"/>
        <w:rPr>
          <w:sz w:val="22"/>
          <w:szCs w:val="22"/>
        </w:rPr>
      </w:pPr>
    </w:p>
    <w:p w14:paraId="1AAD1DC3" w14:textId="77777777" w:rsidR="00A66F33" w:rsidRDefault="00A66F33" w:rsidP="00A66F33">
      <w:pPr>
        <w:pStyle w:val="Default"/>
        <w:rPr>
          <w:sz w:val="22"/>
          <w:szCs w:val="22"/>
        </w:rPr>
      </w:pPr>
    </w:p>
    <w:p w14:paraId="7E5B82A6" w14:textId="77777777" w:rsidR="00A66F33" w:rsidRDefault="00A66F33" w:rsidP="00A66F33">
      <w:pPr>
        <w:pStyle w:val="Default"/>
        <w:rPr>
          <w:sz w:val="22"/>
          <w:szCs w:val="22"/>
        </w:rPr>
      </w:pPr>
    </w:p>
    <w:p w14:paraId="17B01F15" w14:textId="77777777" w:rsidR="00A66F33" w:rsidRDefault="00A66F33" w:rsidP="00A66F33">
      <w:pPr>
        <w:pStyle w:val="Default"/>
        <w:rPr>
          <w:sz w:val="22"/>
          <w:szCs w:val="22"/>
        </w:rPr>
      </w:pPr>
    </w:p>
    <w:sectPr w:rsidR="00A66F33" w:rsidSect="0054456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745A7" w14:textId="77777777" w:rsidR="008B5CAC" w:rsidRDefault="008B5CAC" w:rsidP="000F4914">
      <w:pPr>
        <w:spacing w:after="0" w:line="240" w:lineRule="auto"/>
      </w:pPr>
      <w:r>
        <w:separator/>
      </w:r>
    </w:p>
  </w:endnote>
  <w:endnote w:type="continuationSeparator" w:id="0">
    <w:p w14:paraId="5022FF33" w14:textId="77777777" w:rsidR="008B5CAC" w:rsidRDefault="008B5CAC" w:rsidP="000F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11278"/>
      <w:docPartObj>
        <w:docPartGallery w:val="Page Numbers (Bottom of Page)"/>
        <w:docPartUnique/>
      </w:docPartObj>
    </w:sdtPr>
    <w:sdtEndPr/>
    <w:sdtContent>
      <w:p w14:paraId="28A8C607" w14:textId="66ABBFBC" w:rsidR="000F4914" w:rsidRDefault="00210BFF">
        <w:pPr>
          <w:pStyle w:val="Pieddepage"/>
        </w:pPr>
        <w:r>
          <w:rPr>
            <w:noProof/>
            <w:lang w:eastAsia="zh-TW"/>
          </w:rPr>
          <mc:AlternateContent>
            <mc:Choice Requires="wps">
              <w:drawing>
                <wp:anchor distT="0" distB="0" distL="114300" distR="114300" simplePos="0" relativeHeight="251660288" behindDoc="0" locked="0" layoutInCell="0" allowOverlap="1" wp14:anchorId="3B77AA37" wp14:editId="516339C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30EA143A" w14:textId="77777777" w:rsidR="000F4914" w:rsidRDefault="008B5CAC">
                              <w:pPr>
                                <w:jc w:val="center"/>
                              </w:pPr>
                              <w:r>
                                <w:fldChar w:fldCharType="begin"/>
                              </w:r>
                              <w:r>
                                <w:instrText xml:space="preserve"> PAGE    \* MERGEFORMAT </w:instrText>
                              </w:r>
                              <w:r>
                                <w:fldChar w:fldCharType="separate"/>
                              </w:r>
                              <w:r w:rsidR="000F4914" w:rsidRPr="000F4914">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7AA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14:paraId="30EA143A" w14:textId="77777777" w:rsidR="000F4914" w:rsidRDefault="008B5CAC">
                        <w:pPr>
                          <w:jc w:val="center"/>
                        </w:pPr>
                        <w:r>
                          <w:fldChar w:fldCharType="begin"/>
                        </w:r>
                        <w:r>
                          <w:instrText xml:space="preserve"> PAGE    \* MERGEFORMAT </w:instrText>
                        </w:r>
                        <w:r>
                          <w:fldChar w:fldCharType="separate"/>
                        </w:r>
                        <w:r w:rsidR="000F4914" w:rsidRPr="000F4914">
                          <w:rPr>
                            <w:noProof/>
                            <w:sz w:val="16"/>
                            <w:szCs w:val="16"/>
                          </w:rPr>
                          <w:t>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F769A" w14:textId="77777777" w:rsidR="008B5CAC" w:rsidRDefault="008B5CAC" w:rsidP="000F4914">
      <w:pPr>
        <w:spacing w:after="0" w:line="240" w:lineRule="auto"/>
      </w:pPr>
      <w:r>
        <w:separator/>
      </w:r>
    </w:p>
  </w:footnote>
  <w:footnote w:type="continuationSeparator" w:id="0">
    <w:p w14:paraId="37ABC8B6" w14:textId="77777777" w:rsidR="008B5CAC" w:rsidRDefault="008B5CAC" w:rsidP="000F4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0593"/>
    <w:multiLevelType w:val="hybridMultilevel"/>
    <w:tmpl w:val="FA98348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A716B71"/>
    <w:multiLevelType w:val="hybridMultilevel"/>
    <w:tmpl w:val="3A3ECB2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319C648F"/>
    <w:multiLevelType w:val="hybridMultilevel"/>
    <w:tmpl w:val="276CA0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4C3B41"/>
    <w:multiLevelType w:val="hybridMultilevel"/>
    <w:tmpl w:val="17FA24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8368F6"/>
    <w:multiLevelType w:val="hybridMultilevel"/>
    <w:tmpl w:val="ECA28B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400A4D"/>
    <w:multiLevelType w:val="hybridMultilevel"/>
    <w:tmpl w:val="E8D4A1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AD5CE7"/>
    <w:multiLevelType w:val="hybridMultilevel"/>
    <w:tmpl w:val="F886B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DC"/>
    <w:rsid w:val="000601A8"/>
    <w:rsid w:val="00063920"/>
    <w:rsid w:val="000F4914"/>
    <w:rsid w:val="001742D9"/>
    <w:rsid w:val="00177D58"/>
    <w:rsid w:val="00210BFF"/>
    <w:rsid w:val="002A7CD8"/>
    <w:rsid w:val="002D18B4"/>
    <w:rsid w:val="002E072F"/>
    <w:rsid w:val="00306793"/>
    <w:rsid w:val="00360F98"/>
    <w:rsid w:val="00371D01"/>
    <w:rsid w:val="00386828"/>
    <w:rsid w:val="003C0CE4"/>
    <w:rsid w:val="004135D0"/>
    <w:rsid w:val="0047044D"/>
    <w:rsid w:val="004F1331"/>
    <w:rsid w:val="004F496D"/>
    <w:rsid w:val="005162AE"/>
    <w:rsid w:val="00544564"/>
    <w:rsid w:val="006F792A"/>
    <w:rsid w:val="00773908"/>
    <w:rsid w:val="00876621"/>
    <w:rsid w:val="008B5CAC"/>
    <w:rsid w:val="008E29D8"/>
    <w:rsid w:val="00963031"/>
    <w:rsid w:val="009C6769"/>
    <w:rsid w:val="00A037AE"/>
    <w:rsid w:val="00A450A3"/>
    <w:rsid w:val="00A66F33"/>
    <w:rsid w:val="00B44E02"/>
    <w:rsid w:val="00BA1BEC"/>
    <w:rsid w:val="00BB338F"/>
    <w:rsid w:val="00BC69DC"/>
    <w:rsid w:val="00BF7495"/>
    <w:rsid w:val="00E24804"/>
    <w:rsid w:val="00EE53C0"/>
    <w:rsid w:val="00FF4F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8DFEC"/>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C69DC"/>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66F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6F33"/>
    <w:rPr>
      <w:rFonts w:ascii="Tahoma" w:hAnsi="Tahoma" w:cs="Tahoma"/>
      <w:sz w:val="16"/>
      <w:szCs w:val="16"/>
    </w:rPr>
  </w:style>
  <w:style w:type="paragraph" w:styleId="Paragraphedeliste">
    <w:name w:val="List Paragraph"/>
    <w:basedOn w:val="Normal"/>
    <w:uiPriority w:val="34"/>
    <w:qFormat/>
    <w:rsid w:val="00BB338F"/>
    <w:pPr>
      <w:ind w:left="720"/>
      <w:contextualSpacing/>
    </w:pPr>
  </w:style>
  <w:style w:type="paragraph" w:styleId="Retraitcorpsdetexte3">
    <w:name w:val="Body Text Indent 3"/>
    <w:basedOn w:val="Normal"/>
    <w:link w:val="Retraitcorpsdetexte3Car"/>
    <w:uiPriority w:val="99"/>
    <w:semiHidden/>
    <w:unhideWhenUsed/>
    <w:rsid w:val="003C0CE4"/>
    <w:pPr>
      <w:autoSpaceDE w:val="0"/>
      <w:autoSpaceDN w:val="0"/>
      <w:spacing w:after="120" w:line="240" w:lineRule="auto"/>
      <w:ind w:left="283"/>
    </w:pPr>
    <w:rPr>
      <w:rFonts w:ascii="New York" w:eastAsia="Times New Roman" w:hAnsi="New York" w:cs="Times New Roman"/>
      <w:sz w:val="16"/>
      <w:szCs w:val="16"/>
      <w:lang w:eastAsia="fr-FR"/>
    </w:rPr>
  </w:style>
  <w:style w:type="character" w:customStyle="1" w:styleId="Retraitcorpsdetexte3Car">
    <w:name w:val="Retrait corps de texte 3 Car"/>
    <w:basedOn w:val="Policepardfaut"/>
    <w:link w:val="Retraitcorpsdetexte3"/>
    <w:uiPriority w:val="99"/>
    <w:semiHidden/>
    <w:rsid w:val="003C0CE4"/>
    <w:rPr>
      <w:rFonts w:ascii="New York" w:eastAsia="Times New Roman" w:hAnsi="New York" w:cs="Times New Roman"/>
      <w:sz w:val="16"/>
      <w:szCs w:val="16"/>
      <w:lang w:eastAsia="fr-FR"/>
    </w:rPr>
  </w:style>
  <w:style w:type="paragraph" w:styleId="En-tte">
    <w:name w:val="header"/>
    <w:basedOn w:val="Normal"/>
    <w:link w:val="En-tteCar"/>
    <w:uiPriority w:val="99"/>
    <w:semiHidden/>
    <w:unhideWhenUsed/>
    <w:rsid w:val="000F49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4914"/>
  </w:style>
  <w:style w:type="paragraph" w:styleId="Pieddepage">
    <w:name w:val="footer"/>
    <w:basedOn w:val="Normal"/>
    <w:link w:val="PieddepageCar"/>
    <w:uiPriority w:val="99"/>
    <w:semiHidden/>
    <w:unhideWhenUsed/>
    <w:rsid w:val="000F491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F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68F0-5A00-46B9-BEAC-B14374C4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Noureddine</cp:lastModifiedBy>
  <cp:revision>2</cp:revision>
  <dcterms:created xsi:type="dcterms:W3CDTF">2021-03-31T10:34:00Z</dcterms:created>
  <dcterms:modified xsi:type="dcterms:W3CDTF">2021-03-31T10:34:00Z</dcterms:modified>
</cp:coreProperties>
</file>