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7377" w:rsidRPr="007C1B6C" w:rsidRDefault="007F7377" w:rsidP="007F7377">
      <w:pPr>
        <w:shd w:val="clear" w:color="auto" w:fill="BFBFBF" w:themeFill="background1" w:themeFillShade="B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SUJET D’EXAMEN</w:t>
      </w:r>
    </w:p>
    <w:p w:rsidR="007F7377" w:rsidRDefault="007F7377" w:rsidP="007F7377">
      <w:pPr>
        <w:rPr>
          <w:rFonts w:cstheme="minorHAnsi"/>
          <w:b/>
          <w:bCs/>
          <w:sz w:val="24"/>
          <w:szCs w:val="24"/>
        </w:rPr>
      </w:pPr>
    </w:p>
    <w:p w:rsidR="000E6EDF" w:rsidRPr="00653CD3" w:rsidRDefault="000E6EDF" w:rsidP="000E6EDF">
      <w:pPr>
        <w:rPr>
          <w:rFonts w:cstheme="minorHAnsi"/>
          <w:b/>
          <w:bCs/>
          <w:sz w:val="28"/>
          <w:szCs w:val="28"/>
        </w:rPr>
      </w:pPr>
      <w:r w:rsidRPr="00144A84">
        <w:rPr>
          <w:rFonts w:cstheme="minorHAnsi"/>
          <w:b/>
          <w:bCs/>
          <w:sz w:val="24"/>
          <w:szCs w:val="24"/>
        </w:rPr>
        <w:t>Epreuve </w:t>
      </w:r>
      <w:r>
        <w:rPr>
          <w:rFonts w:cstheme="minorHAnsi"/>
          <w:sz w:val="20"/>
          <w:szCs w:val="20"/>
        </w:rPr>
        <w:t xml:space="preserve">:… </w:t>
      </w:r>
      <w:r w:rsidR="004F5CF4">
        <w:rPr>
          <w:rFonts w:cstheme="minorHAnsi"/>
          <w:b/>
          <w:bCs/>
          <w:sz w:val="28"/>
          <w:szCs w:val="28"/>
        </w:rPr>
        <w:tab/>
        <w:t>DATAMINING</w:t>
      </w:r>
      <w:r w:rsidR="007D7ED5">
        <w:rPr>
          <w:rFonts w:cstheme="minorHAnsi"/>
          <w:b/>
          <w:bCs/>
          <w:sz w:val="28"/>
          <w:szCs w:val="28"/>
        </w:rPr>
        <w:t xml:space="preserve"> ( Partie 1/Variante 02)</w:t>
      </w:r>
    </w:p>
    <w:p w:rsidR="000E6EDF" w:rsidRPr="002A3ABB" w:rsidRDefault="000E6EDF" w:rsidP="000E6EDF">
      <w:pPr>
        <w:rPr>
          <w:rFonts w:cstheme="minorHAnsi"/>
          <w:b/>
          <w:bCs/>
          <w:sz w:val="24"/>
          <w:szCs w:val="24"/>
        </w:rPr>
      </w:pPr>
    </w:p>
    <w:p w:rsidR="000E6EDF" w:rsidRDefault="000E6EDF" w:rsidP="000E6EDF">
      <w:pPr>
        <w:spacing w:line="276" w:lineRule="auto"/>
        <w:jc w:val="left"/>
      </w:pPr>
      <w:r w:rsidRPr="003D39FE">
        <w:rPr>
          <w:rFonts w:cstheme="minorHAnsi"/>
          <w:b/>
          <w:bCs/>
          <w:sz w:val="24"/>
          <w:szCs w:val="24"/>
        </w:rPr>
        <w:t xml:space="preserve">Filière : </w:t>
      </w:r>
      <w:r>
        <w:rPr>
          <w:rFonts w:cstheme="minorHAnsi"/>
          <w:b/>
          <w:bCs/>
          <w:sz w:val="24"/>
          <w:szCs w:val="24"/>
        </w:rPr>
        <w:t>INFORMATIQUE</w:t>
      </w:r>
      <w:r w:rsidRPr="005236FE">
        <w:rPr>
          <w:rFonts w:cstheme="minorHAnsi"/>
          <w:b/>
          <w:bCs/>
          <w:i/>
          <w:iCs/>
          <w:sz w:val="24"/>
          <w:szCs w:val="24"/>
        </w:rPr>
        <w:t xml:space="preserve">  </w:t>
      </w:r>
      <w:r>
        <w:rPr>
          <w:rFonts w:cstheme="minorHAnsi"/>
          <w:b/>
          <w:bCs/>
          <w:i/>
          <w:iCs/>
          <w:sz w:val="24"/>
          <w:szCs w:val="24"/>
        </w:rPr>
        <w:tab/>
      </w:r>
      <w:r>
        <w:rPr>
          <w:rFonts w:cstheme="minorHAnsi"/>
          <w:b/>
          <w:bCs/>
          <w:i/>
          <w:iCs/>
          <w:sz w:val="24"/>
          <w:szCs w:val="24"/>
        </w:rPr>
        <w:tab/>
      </w:r>
      <w:r>
        <w:rPr>
          <w:rFonts w:cstheme="minorHAnsi"/>
          <w:b/>
          <w:bCs/>
          <w:i/>
          <w:iCs/>
          <w:sz w:val="24"/>
          <w:szCs w:val="24"/>
        </w:rPr>
        <w:tab/>
      </w:r>
      <w:r w:rsidRPr="003D39FE">
        <w:rPr>
          <w:rFonts w:cstheme="minorHAnsi"/>
          <w:sz w:val="24"/>
          <w:szCs w:val="24"/>
        </w:rPr>
        <w:tab/>
      </w:r>
      <w:r w:rsidRPr="003D39FE">
        <w:rPr>
          <w:rFonts w:cstheme="minorHAnsi"/>
          <w:b/>
          <w:bCs/>
          <w:sz w:val="24"/>
          <w:szCs w:val="24"/>
        </w:rPr>
        <w:t>Spécialité 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5236FE">
        <w:rPr>
          <w:rFonts w:cstheme="minorHAnsi"/>
          <w:sz w:val="24"/>
          <w:szCs w:val="24"/>
        </w:rPr>
        <w:t>: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b/>
          <w:bCs/>
          <w:i/>
          <w:iCs/>
          <w:sz w:val="24"/>
          <w:szCs w:val="24"/>
          <w:u w:val="single"/>
        </w:rPr>
        <w:t>GADM</w:t>
      </w:r>
    </w:p>
    <w:p w:rsidR="000E6EDF" w:rsidRDefault="000E6EDF" w:rsidP="000E6EDF">
      <w:pPr>
        <w:jc w:val="both"/>
        <w:rPr>
          <w:b/>
          <w:bCs/>
          <w:sz w:val="24"/>
          <w:szCs w:val="24"/>
          <w:u w:val="single"/>
        </w:rPr>
      </w:pPr>
    </w:p>
    <w:p w:rsidR="000E3DB1" w:rsidRDefault="000E3DB1" w:rsidP="000E3DB1">
      <w:pPr>
        <w:jc w:val="both"/>
        <w:rPr>
          <w:b/>
          <w:bCs/>
          <w:sz w:val="24"/>
          <w:szCs w:val="24"/>
          <w:u w:val="single"/>
        </w:rPr>
      </w:pPr>
    </w:p>
    <w:p w:rsidR="000E3DB1" w:rsidRDefault="000E3DB1" w:rsidP="000E3DB1">
      <w:pPr>
        <w:jc w:val="both"/>
        <w:rPr>
          <w:b/>
          <w:bCs/>
          <w:sz w:val="24"/>
          <w:szCs w:val="24"/>
          <w:u w:val="single"/>
        </w:rPr>
      </w:pPr>
    </w:p>
    <w:p w:rsidR="000E3DB1" w:rsidRDefault="000E3DB1" w:rsidP="000E3DB1">
      <w:pPr>
        <w:jc w:val="both"/>
        <w:rPr>
          <w:b/>
          <w:bCs/>
          <w:sz w:val="24"/>
          <w:szCs w:val="24"/>
          <w:u w:val="single"/>
        </w:rPr>
      </w:pPr>
    </w:p>
    <w:p w:rsidR="000E3DB1" w:rsidRDefault="000E3DB1" w:rsidP="000E6EDF">
      <w:pPr>
        <w:jc w:val="left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Exercice (07 Points) </w:t>
      </w:r>
    </w:p>
    <w:p w:rsidR="000E3DB1" w:rsidRDefault="000E3DB1" w:rsidP="000E3DB1">
      <w:pPr>
        <w:jc w:val="left"/>
        <w:rPr>
          <w:b/>
          <w:bCs/>
          <w:sz w:val="24"/>
          <w:szCs w:val="24"/>
          <w:u w:val="single"/>
        </w:rPr>
      </w:pPr>
    </w:p>
    <w:p w:rsidR="00F571D1" w:rsidRDefault="00F571D1" w:rsidP="00F571D1">
      <w:pPr>
        <w:rPr>
          <w:b/>
          <w:bCs/>
          <w:sz w:val="28"/>
          <w:szCs w:val="28"/>
        </w:rPr>
      </w:pPr>
    </w:p>
    <w:p w:rsidR="00161A18" w:rsidRDefault="004A48BA" w:rsidP="00E32AC7">
      <w:pPr>
        <w:jc w:val="both"/>
        <w:rPr>
          <w:rFonts w:ascii="Tahoma" w:eastAsiaTheme="minorEastAsia" w:hAnsi="Tahoma" w:cs="Tahoma"/>
        </w:rPr>
      </w:pPr>
      <w:r>
        <w:rPr>
          <w:rFonts w:ascii="Tahoma" w:hAnsi="Tahoma" w:cs="Tahoma"/>
        </w:rPr>
        <w:t xml:space="preserve">Dans le but d’appliquer une </w:t>
      </w:r>
      <w:r w:rsidR="009579DA" w:rsidRPr="006D670E">
        <w:rPr>
          <w:rFonts w:ascii="Tahoma" w:hAnsi="Tahoma" w:cs="Tahoma"/>
        </w:rPr>
        <w:t xml:space="preserve">évaluation semi globale </w:t>
      </w:r>
      <w:r>
        <w:rPr>
          <w:rFonts w:ascii="Tahoma" w:hAnsi="Tahoma" w:cs="Tahoma"/>
        </w:rPr>
        <w:t>(</w:t>
      </w:r>
      <w:r w:rsidR="009579DA" w:rsidRPr="006D670E">
        <w:rPr>
          <w:rFonts w:ascii="Tahoma" w:hAnsi="Tahoma" w:cs="Tahoma"/>
        </w:rPr>
        <w:t>ou locale</w:t>
      </w:r>
      <w:r>
        <w:rPr>
          <w:rFonts w:ascii="Tahoma" w:hAnsi="Tahoma" w:cs="Tahoma"/>
        </w:rPr>
        <w:t>) d'un modèle</w:t>
      </w:r>
      <w:r w:rsidR="009579DA" w:rsidRPr="006D670E">
        <w:rPr>
          <w:rFonts w:ascii="Tahoma" w:hAnsi="Tahoma" w:cs="Tahoma"/>
        </w:rPr>
        <w:t xml:space="preserve"> de classification sur une base de test </w:t>
      </w:r>
      <w:r w:rsidR="00E32AC7">
        <w:rPr>
          <w:rFonts w:ascii="Tahoma" w:hAnsi="Tahoma" w:cs="Tahoma"/>
        </w:rPr>
        <w:t xml:space="preserve"> donnée</w:t>
      </w:r>
      <w:r w:rsidR="009579DA" w:rsidRPr="006D670E">
        <w:rPr>
          <w:rFonts w:ascii="Tahoma" w:hAnsi="Tahoma" w:cs="Tahoma"/>
        </w:rPr>
        <w:t xml:space="preserve">, la matrice de confusion </w:t>
      </w:r>
      <w:r w:rsidR="00161A18">
        <w:rPr>
          <w:rFonts w:ascii="Tahoma" w:hAnsi="Tahoma" w:cs="Tahoma"/>
        </w:rPr>
        <w:t>générée est la suivante :</w:t>
      </w:r>
    </w:p>
    <w:p w:rsidR="009579DA" w:rsidRPr="006D670E" w:rsidRDefault="009579DA" w:rsidP="00161A18">
      <w:pPr>
        <w:jc w:val="both"/>
        <w:rPr>
          <w:rFonts w:ascii="Tahoma" w:eastAsiaTheme="minorEastAsia" w:hAnsi="Tahoma" w:cs="Tahoma"/>
        </w:rPr>
      </w:pPr>
      <w:r w:rsidRPr="006D670E">
        <w:rPr>
          <w:rFonts w:ascii="Tahoma" w:eastAsiaTheme="minorEastAsia" w:hAnsi="Tahoma" w:cs="Tahoma"/>
        </w:rPr>
        <w:t xml:space="preserve"> </w:t>
      </w:r>
    </w:p>
    <w:tbl>
      <w:tblPr>
        <w:tblStyle w:val="Grilledutableau"/>
        <w:tblpPr w:leftFromText="141" w:rightFromText="141" w:vertAnchor="text" w:horzAnchor="margin" w:tblpXSpec="center" w:tblpY="1"/>
        <w:tblW w:w="0" w:type="auto"/>
        <w:tblLook w:val="04A0"/>
      </w:tblPr>
      <w:tblGrid>
        <w:gridCol w:w="822"/>
        <w:gridCol w:w="822"/>
        <w:gridCol w:w="822"/>
        <w:gridCol w:w="822"/>
        <w:gridCol w:w="822"/>
        <w:gridCol w:w="822"/>
        <w:gridCol w:w="822"/>
      </w:tblGrid>
      <w:tr w:rsidR="00E32AC7" w:rsidTr="00E32AC7">
        <w:trPr>
          <w:trHeight w:val="287"/>
        </w:trPr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25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1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3</w:t>
            </w:r>
          </w:p>
        </w:tc>
      </w:tr>
      <w:tr w:rsidR="00E32AC7" w:rsidTr="00E32AC7">
        <w:trPr>
          <w:trHeight w:val="287"/>
        </w:trPr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1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12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2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</w:t>
            </w:r>
          </w:p>
        </w:tc>
      </w:tr>
      <w:tr w:rsidR="00E32AC7" w:rsidTr="00E32AC7">
        <w:trPr>
          <w:trHeight w:val="271"/>
        </w:trPr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46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9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</w:t>
            </w:r>
          </w:p>
        </w:tc>
      </w:tr>
      <w:tr w:rsidR="00E32AC7" w:rsidTr="00E32AC7">
        <w:trPr>
          <w:trHeight w:val="271"/>
        </w:trPr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23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</w:t>
            </w:r>
          </w:p>
        </w:tc>
      </w:tr>
      <w:tr w:rsidR="00E32AC7" w:rsidTr="00E32AC7">
        <w:trPr>
          <w:trHeight w:val="287"/>
        </w:trPr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14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40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9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</w:t>
            </w:r>
          </w:p>
        </w:tc>
      </w:tr>
      <w:tr w:rsidR="00E32AC7" w:rsidTr="00E32AC7">
        <w:trPr>
          <w:trHeight w:val="287"/>
        </w:trPr>
        <w:tc>
          <w:tcPr>
            <w:tcW w:w="822" w:type="dxa"/>
          </w:tcPr>
          <w:p w:rsidR="00E32AC7" w:rsidRDefault="004A52F6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7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1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23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9</w:t>
            </w:r>
          </w:p>
        </w:tc>
      </w:tr>
      <w:tr w:rsidR="00E32AC7" w:rsidTr="00E32AC7">
        <w:trPr>
          <w:trHeight w:val="287"/>
        </w:trPr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2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12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0</w:t>
            </w:r>
          </w:p>
        </w:tc>
        <w:tc>
          <w:tcPr>
            <w:tcW w:w="822" w:type="dxa"/>
          </w:tcPr>
          <w:p w:rsidR="00E32AC7" w:rsidRDefault="00E32AC7" w:rsidP="00E32AC7">
            <w:pPr>
              <w:jc w:val="both"/>
              <w:rPr>
                <w:rFonts w:ascii="Tahoma" w:eastAsiaTheme="minorEastAsia" w:hAnsi="Tahoma" w:cs="Tahoma"/>
              </w:rPr>
            </w:pPr>
            <w:r>
              <w:rPr>
                <w:rFonts w:ascii="Tahoma" w:eastAsiaTheme="minorEastAsia" w:hAnsi="Tahoma" w:cs="Tahoma"/>
              </w:rPr>
              <w:t>20</w:t>
            </w:r>
          </w:p>
        </w:tc>
      </w:tr>
    </w:tbl>
    <w:p w:rsidR="00145BA6" w:rsidRPr="006D670E" w:rsidRDefault="00E32AC7" w:rsidP="00145BA6">
      <w:pPr>
        <w:jc w:val="both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 xml:space="preserve"> Mat-conf</w:t>
      </w:r>
      <w:r w:rsidR="00145BA6">
        <w:rPr>
          <w:rFonts w:ascii="Tahoma" w:eastAsiaTheme="minorEastAsia" w:hAnsi="Tahoma" w:cs="Tahoma"/>
        </w:rPr>
        <w:t xml:space="preserve"> = </w:t>
      </w:r>
    </w:p>
    <w:p w:rsidR="009579DA" w:rsidRPr="006D670E" w:rsidRDefault="009579DA" w:rsidP="00145BA6">
      <w:pPr>
        <w:jc w:val="both"/>
        <w:rPr>
          <w:rFonts w:ascii="Tahoma" w:eastAsiaTheme="minorEastAsia" w:hAnsi="Tahoma" w:cs="Tahoma"/>
        </w:rPr>
      </w:pPr>
    </w:p>
    <w:p w:rsidR="009579DA" w:rsidRDefault="009579DA" w:rsidP="009579DA">
      <w:pPr>
        <w:jc w:val="both"/>
        <w:rPr>
          <w:rFonts w:ascii="Tahoma" w:hAnsi="Tahoma" w:cs="Tahoma"/>
          <w:vertAlign w:val="subscript"/>
        </w:rPr>
      </w:pPr>
    </w:p>
    <w:p w:rsidR="00161A18" w:rsidRDefault="00161A18" w:rsidP="009579DA">
      <w:pPr>
        <w:jc w:val="both"/>
        <w:rPr>
          <w:rFonts w:ascii="Tahoma" w:hAnsi="Tahoma" w:cs="Tahoma"/>
        </w:rPr>
      </w:pPr>
    </w:p>
    <w:p w:rsidR="00145BA6" w:rsidRDefault="00145BA6" w:rsidP="009579DA">
      <w:pPr>
        <w:jc w:val="both"/>
        <w:rPr>
          <w:rFonts w:ascii="Tahoma" w:hAnsi="Tahoma" w:cs="Tahoma"/>
        </w:rPr>
      </w:pPr>
    </w:p>
    <w:p w:rsidR="00145BA6" w:rsidRDefault="00145BA6" w:rsidP="009579DA">
      <w:pPr>
        <w:jc w:val="both"/>
        <w:rPr>
          <w:rFonts w:ascii="Tahoma" w:hAnsi="Tahoma" w:cs="Tahoma"/>
        </w:rPr>
      </w:pPr>
    </w:p>
    <w:p w:rsidR="00145BA6" w:rsidRDefault="00145BA6" w:rsidP="009579DA">
      <w:pPr>
        <w:jc w:val="both"/>
        <w:rPr>
          <w:rFonts w:ascii="Tahoma" w:hAnsi="Tahoma" w:cs="Tahoma"/>
        </w:rPr>
      </w:pPr>
    </w:p>
    <w:p w:rsidR="00145BA6" w:rsidRDefault="00145BA6" w:rsidP="009579DA">
      <w:pPr>
        <w:jc w:val="both"/>
        <w:rPr>
          <w:rFonts w:ascii="Tahoma" w:hAnsi="Tahoma" w:cs="Tahoma"/>
        </w:rPr>
      </w:pPr>
    </w:p>
    <w:p w:rsidR="00145BA6" w:rsidRPr="00161A18" w:rsidRDefault="00145BA6" w:rsidP="009579DA">
      <w:pPr>
        <w:jc w:val="both"/>
        <w:rPr>
          <w:rFonts w:ascii="Tahoma" w:hAnsi="Tahoma" w:cs="Tahoma"/>
        </w:rPr>
      </w:pPr>
    </w:p>
    <w:p w:rsidR="00161A18" w:rsidRDefault="00E32AC7" w:rsidP="009579D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1-Que repré</w:t>
      </w:r>
      <w:r w:rsidR="00161A18" w:rsidRPr="00161A18">
        <w:rPr>
          <w:rFonts w:ascii="Tahoma" w:hAnsi="Tahoma" w:cs="Tahoma"/>
        </w:rPr>
        <w:t>s</w:t>
      </w:r>
      <w:r>
        <w:rPr>
          <w:rFonts w:ascii="Tahoma" w:hAnsi="Tahoma" w:cs="Tahoma"/>
        </w:rPr>
        <w:t>en</w:t>
      </w:r>
      <w:r w:rsidR="00161A18" w:rsidRPr="00161A18">
        <w:rPr>
          <w:rFonts w:ascii="Tahoma" w:hAnsi="Tahoma" w:cs="Tahoma"/>
        </w:rPr>
        <w:t xml:space="preserve">te un </w:t>
      </w:r>
      <w:r w:rsidRPr="00161A18">
        <w:rPr>
          <w:rFonts w:ascii="Tahoma" w:hAnsi="Tahoma" w:cs="Tahoma"/>
        </w:rPr>
        <w:t>élément</w:t>
      </w:r>
      <w:r w:rsidR="00161A18" w:rsidRPr="00161A18">
        <w:rPr>
          <w:rFonts w:ascii="Tahoma" w:hAnsi="Tahoma" w:cs="Tahoma"/>
        </w:rPr>
        <w:t xml:space="preserve"> de cette matrice</w:t>
      </w:r>
      <w:r w:rsidR="00161A18">
        <w:rPr>
          <w:rFonts w:ascii="Tahoma" w:hAnsi="Tahoma" w:cs="Tahoma"/>
        </w:rPr>
        <w:t xml:space="preserve"> Mat</w:t>
      </w:r>
      <w:r>
        <w:rPr>
          <w:rFonts w:ascii="Tahoma" w:hAnsi="Tahoma" w:cs="Tahoma"/>
        </w:rPr>
        <w:t>-conf</w:t>
      </w:r>
      <w:r w:rsidR="00161A18">
        <w:rPr>
          <w:rFonts w:ascii="Tahoma" w:hAnsi="Tahoma" w:cs="Tahoma"/>
        </w:rPr>
        <w:t xml:space="preserve"> [i,j]</w:t>
      </w:r>
      <w:r w:rsidR="004F5CF4">
        <w:rPr>
          <w:rFonts w:ascii="Tahoma" w:hAnsi="Tahoma" w:cs="Tahoma"/>
        </w:rPr>
        <w:t xml:space="preserve">       (1</w:t>
      </w:r>
      <w:r>
        <w:rPr>
          <w:rFonts w:ascii="Tahoma" w:hAnsi="Tahoma" w:cs="Tahoma"/>
        </w:rPr>
        <w:t xml:space="preserve"> pt)</w:t>
      </w:r>
    </w:p>
    <w:p w:rsidR="00161A18" w:rsidRPr="00161A18" w:rsidRDefault="00161A18" w:rsidP="009579DA">
      <w:pPr>
        <w:jc w:val="both"/>
        <w:rPr>
          <w:rFonts w:ascii="Tahoma" w:hAnsi="Tahoma" w:cs="Tahoma"/>
        </w:rPr>
      </w:pPr>
      <w:r w:rsidRPr="00161A18">
        <w:rPr>
          <w:rFonts w:ascii="Tahoma" w:hAnsi="Tahoma" w:cs="Tahoma"/>
        </w:rPr>
        <w:t xml:space="preserve"> </w:t>
      </w:r>
    </w:p>
    <w:p w:rsidR="009579DA" w:rsidRDefault="00E32AC7" w:rsidP="009579D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2- </w:t>
      </w:r>
      <w:r w:rsidR="009579DA" w:rsidRPr="006D670E">
        <w:rPr>
          <w:rFonts w:ascii="Tahoma" w:hAnsi="Tahoma" w:cs="Tahoma"/>
        </w:rPr>
        <w:t>Déterminer</w:t>
      </w:r>
      <w:r>
        <w:rPr>
          <w:rFonts w:ascii="Tahoma" w:hAnsi="Tahoma" w:cs="Tahoma"/>
        </w:rPr>
        <w:t xml:space="preserve"> dans ce cas</w:t>
      </w:r>
      <w:r w:rsidR="009579DA" w:rsidRPr="006D670E">
        <w:rPr>
          <w:rFonts w:ascii="Tahoma" w:hAnsi="Tahoma" w:cs="Tahoma"/>
        </w:rPr>
        <w:t>:</w:t>
      </w:r>
    </w:p>
    <w:p w:rsidR="00161A18" w:rsidRPr="006D670E" w:rsidRDefault="00161A18" w:rsidP="009579DA">
      <w:pPr>
        <w:jc w:val="both"/>
        <w:rPr>
          <w:rFonts w:ascii="Tahoma" w:hAnsi="Tahoma" w:cs="Tahoma"/>
        </w:rPr>
      </w:pPr>
    </w:p>
    <w:p w:rsidR="009579DA" w:rsidRDefault="00E32AC7" w:rsidP="00E32AC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a</w:t>
      </w:r>
      <w:r w:rsidR="009579DA" w:rsidRPr="006D670E">
        <w:rPr>
          <w:rFonts w:ascii="Tahoma" w:hAnsi="Tahoma" w:cs="Tahoma"/>
        </w:rPr>
        <w:t>- la taille de la base de test.</w:t>
      </w:r>
      <w:r w:rsidRPr="00E32AC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(1 pt)</w:t>
      </w:r>
    </w:p>
    <w:p w:rsidR="009579DA" w:rsidRDefault="00E32AC7" w:rsidP="00E32AC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b</w:t>
      </w:r>
      <w:r w:rsidR="009579DA" w:rsidRPr="006D670E">
        <w:rPr>
          <w:rFonts w:ascii="Tahoma" w:hAnsi="Tahoma" w:cs="Tahoma"/>
        </w:rPr>
        <w:t>- Le nombre de classes traitées par ce classifieur.</w:t>
      </w:r>
      <w:r w:rsidRPr="00E32AC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(0.5 pt)</w:t>
      </w:r>
    </w:p>
    <w:p w:rsidR="009579DA" w:rsidRPr="006D670E" w:rsidRDefault="00E32AC7" w:rsidP="009579D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 w:rsidR="009579DA">
        <w:rPr>
          <w:rFonts w:ascii="Tahoma" w:hAnsi="Tahoma" w:cs="Tahoma"/>
        </w:rPr>
        <w:t xml:space="preserve">- </w:t>
      </w:r>
      <w:r>
        <w:rPr>
          <w:rFonts w:ascii="Tahoma" w:hAnsi="Tahoma" w:cs="Tahoma"/>
        </w:rPr>
        <w:t>L</w:t>
      </w:r>
      <w:r w:rsidR="009579DA">
        <w:rPr>
          <w:rFonts w:ascii="Tahoma" w:hAnsi="Tahoma" w:cs="Tahoma"/>
        </w:rPr>
        <w:t>e nombre d’échantillons dans chaque classe.</w:t>
      </w:r>
      <w:r w:rsidRPr="00E32AC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(1 pt)</w:t>
      </w:r>
    </w:p>
    <w:p w:rsidR="009579DA" w:rsidRPr="006D670E" w:rsidRDefault="00E32AC7" w:rsidP="009579D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d- la</w:t>
      </w:r>
      <w:r w:rsidR="009579DA" w:rsidRPr="006D670E">
        <w:rPr>
          <w:rFonts w:ascii="Tahoma" w:hAnsi="Tahoma" w:cs="Tahoma"/>
        </w:rPr>
        <w:t xml:space="preserve"> classe la plus performante ou plus représentative</w:t>
      </w:r>
      <w:r w:rsidRPr="00E32AC7">
        <w:rPr>
          <w:rFonts w:ascii="Tahoma" w:hAnsi="Tahoma" w:cs="Tahoma"/>
        </w:rPr>
        <w:t xml:space="preserve"> </w:t>
      </w:r>
      <w:r w:rsidR="004F5CF4">
        <w:rPr>
          <w:rFonts w:ascii="Tahoma" w:hAnsi="Tahoma" w:cs="Tahoma"/>
        </w:rPr>
        <w:t>(1.5</w:t>
      </w:r>
      <w:r>
        <w:rPr>
          <w:rFonts w:ascii="Tahoma" w:hAnsi="Tahoma" w:cs="Tahoma"/>
        </w:rPr>
        <w:t xml:space="preserve"> pts)</w:t>
      </w:r>
      <w:r w:rsidR="009579DA" w:rsidRPr="006D670E">
        <w:rPr>
          <w:rFonts w:ascii="Tahoma" w:hAnsi="Tahoma" w:cs="Tahoma"/>
        </w:rPr>
        <w:t>.</w:t>
      </w:r>
    </w:p>
    <w:p w:rsidR="009579DA" w:rsidRDefault="00E32AC7" w:rsidP="009579DA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e</w:t>
      </w:r>
      <w:r w:rsidR="009579DA" w:rsidRPr="006D670E">
        <w:rPr>
          <w:rFonts w:ascii="Tahoma" w:hAnsi="Tahoma" w:cs="Tahoma"/>
        </w:rPr>
        <w:t>- la classe qui génère le plus de confusion</w:t>
      </w:r>
      <w:r w:rsidRPr="00E32AC7">
        <w:rPr>
          <w:rFonts w:ascii="Tahoma" w:hAnsi="Tahoma" w:cs="Tahoma"/>
        </w:rPr>
        <w:t xml:space="preserve"> </w:t>
      </w:r>
      <w:r>
        <w:rPr>
          <w:rFonts w:ascii="Tahoma" w:hAnsi="Tahoma" w:cs="Tahoma"/>
        </w:rPr>
        <w:t>(1 pt)</w:t>
      </w:r>
      <w:r w:rsidR="009579DA" w:rsidRPr="006D670E">
        <w:rPr>
          <w:rFonts w:ascii="Tahoma" w:hAnsi="Tahoma" w:cs="Tahoma"/>
        </w:rPr>
        <w:t>.</w:t>
      </w:r>
    </w:p>
    <w:p w:rsidR="00E32AC7" w:rsidRDefault="00E32AC7" w:rsidP="00E32AC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f- Quelle modifications peut on apporter afin d’améliorer la performance de </w:t>
      </w:r>
      <w:r w:rsidR="004F5CF4">
        <w:rPr>
          <w:rFonts w:ascii="Tahoma" w:hAnsi="Tahoma" w:cs="Tahoma"/>
        </w:rPr>
        <w:t xml:space="preserve">  ce </w:t>
      </w:r>
      <w:r>
        <w:rPr>
          <w:rFonts w:ascii="Tahoma" w:hAnsi="Tahoma" w:cs="Tahoma"/>
        </w:rPr>
        <w:t xml:space="preserve">classifieur </w:t>
      </w:r>
      <w:r w:rsidRPr="00E32AC7">
        <w:rPr>
          <w:rFonts w:ascii="Tahoma" w:hAnsi="Tahoma" w:cs="Tahoma"/>
        </w:rPr>
        <w:t xml:space="preserve"> </w:t>
      </w:r>
    </w:p>
    <w:p w:rsidR="004A48BA" w:rsidRPr="006D670E" w:rsidRDefault="00E32AC7" w:rsidP="00E32AC7">
      <w:pPr>
        <w:jc w:val="both"/>
        <w:rPr>
          <w:rFonts w:ascii="Tahoma" w:hAnsi="Tahoma" w:cs="Tahoma"/>
        </w:rPr>
      </w:pPr>
      <w:r>
        <w:rPr>
          <w:rFonts w:ascii="Tahoma" w:hAnsi="Tahoma" w:cs="Tahoma"/>
        </w:rPr>
        <w:t>(1 pt)</w:t>
      </w:r>
    </w:p>
    <w:p w:rsidR="009579DA" w:rsidRPr="006D670E" w:rsidRDefault="009579DA" w:rsidP="009579DA">
      <w:pPr>
        <w:jc w:val="both"/>
        <w:rPr>
          <w:rFonts w:ascii="Tahoma" w:hAnsi="Tahoma" w:cs="Tahoma"/>
        </w:rPr>
      </w:pPr>
    </w:p>
    <w:p w:rsidR="009579DA" w:rsidRPr="006D670E" w:rsidRDefault="009579DA" w:rsidP="009579DA">
      <w:pPr>
        <w:jc w:val="both"/>
        <w:rPr>
          <w:rFonts w:ascii="Tahoma" w:hAnsi="Tahoma" w:cs="Tahoma"/>
        </w:rPr>
      </w:pPr>
    </w:p>
    <w:p w:rsidR="000E3DB1" w:rsidRPr="00396B34" w:rsidRDefault="000E3DB1" w:rsidP="000E3DB1">
      <w:pPr>
        <w:jc w:val="left"/>
        <w:rPr>
          <w:rFonts w:asciiTheme="majorBidi" w:hAnsiTheme="majorBidi" w:cstheme="majorBidi"/>
          <w:sz w:val="24"/>
          <w:szCs w:val="24"/>
          <w:u w:val="single"/>
        </w:rPr>
      </w:pPr>
    </w:p>
    <w:p w:rsidR="000E3DB1" w:rsidRDefault="000E3DB1" w:rsidP="000E3DB1">
      <w:pPr>
        <w:jc w:val="left"/>
        <w:rPr>
          <w:b/>
          <w:bCs/>
          <w:sz w:val="24"/>
          <w:szCs w:val="24"/>
          <w:u w:val="single"/>
        </w:rPr>
        <w:sectPr w:rsidR="000E3DB1" w:rsidSect="00FC603B">
          <w:headerReference w:type="default" r:id="rId7"/>
          <w:pgSz w:w="11906" w:h="16838" w:code="9"/>
          <w:pgMar w:top="851" w:right="1418" w:bottom="851" w:left="1418" w:header="709" w:footer="1134" w:gutter="0"/>
          <w:cols w:space="708"/>
          <w:docGrid w:linePitch="360"/>
        </w:sectPr>
      </w:pPr>
    </w:p>
    <w:p w:rsidR="007F7377" w:rsidRDefault="007F7377" w:rsidP="007F7377">
      <w:pPr>
        <w:rPr>
          <w:b/>
          <w:bCs/>
          <w:sz w:val="24"/>
          <w:szCs w:val="24"/>
          <w:u w:val="single"/>
        </w:rPr>
      </w:pPr>
    </w:p>
    <w:p w:rsidR="007F7377" w:rsidRDefault="007F7377"/>
    <w:sectPr w:rsidR="007F7377" w:rsidSect="00834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7688" w:rsidRDefault="00CB7688" w:rsidP="007F7377">
      <w:r>
        <w:separator/>
      </w:r>
    </w:p>
  </w:endnote>
  <w:endnote w:type="continuationSeparator" w:id="1">
    <w:p w:rsidR="00CB7688" w:rsidRDefault="00CB7688" w:rsidP="007F73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7688" w:rsidRDefault="00CB7688" w:rsidP="007F7377">
      <w:r>
        <w:separator/>
      </w:r>
    </w:p>
  </w:footnote>
  <w:footnote w:type="continuationSeparator" w:id="1">
    <w:p w:rsidR="00CB7688" w:rsidRDefault="00CB7688" w:rsidP="007F73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C603B" w:rsidRDefault="00FC603B">
    <w:pPr>
      <w:pStyle w:val="En-tte"/>
    </w:pPr>
  </w:p>
  <w:p w:rsidR="00FC603B" w:rsidRDefault="00FC603B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56644"/>
    <w:multiLevelType w:val="hybridMultilevel"/>
    <w:tmpl w:val="27A65476"/>
    <w:lvl w:ilvl="0" w:tplc="A1D265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54113"/>
    <w:multiLevelType w:val="hybridMultilevel"/>
    <w:tmpl w:val="83EC71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697BB5"/>
    <w:multiLevelType w:val="hybridMultilevel"/>
    <w:tmpl w:val="26E0C2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560E08"/>
    <w:multiLevelType w:val="hybridMultilevel"/>
    <w:tmpl w:val="31981E8A"/>
    <w:lvl w:ilvl="0" w:tplc="A3AC8B2A">
      <w:start w:val="4"/>
      <w:numFmt w:val="decimal"/>
      <w:lvlText w:val="%1-"/>
      <w:lvlJc w:val="left"/>
      <w:pPr>
        <w:ind w:left="7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70" w:hanging="360"/>
      </w:pPr>
    </w:lvl>
    <w:lvl w:ilvl="2" w:tplc="040C001B" w:tentative="1">
      <w:start w:val="1"/>
      <w:numFmt w:val="lowerRoman"/>
      <w:lvlText w:val="%3."/>
      <w:lvlJc w:val="right"/>
      <w:pPr>
        <w:ind w:left="2190" w:hanging="180"/>
      </w:pPr>
    </w:lvl>
    <w:lvl w:ilvl="3" w:tplc="040C000F" w:tentative="1">
      <w:start w:val="1"/>
      <w:numFmt w:val="decimal"/>
      <w:lvlText w:val="%4."/>
      <w:lvlJc w:val="left"/>
      <w:pPr>
        <w:ind w:left="2910" w:hanging="360"/>
      </w:pPr>
    </w:lvl>
    <w:lvl w:ilvl="4" w:tplc="040C0019" w:tentative="1">
      <w:start w:val="1"/>
      <w:numFmt w:val="lowerLetter"/>
      <w:lvlText w:val="%5."/>
      <w:lvlJc w:val="left"/>
      <w:pPr>
        <w:ind w:left="3630" w:hanging="360"/>
      </w:pPr>
    </w:lvl>
    <w:lvl w:ilvl="5" w:tplc="040C001B" w:tentative="1">
      <w:start w:val="1"/>
      <w:numFmt w:val="lowerRoman"/>
      <w:lvlText w:val="%6."/>
      <w:lvlJc w:val="right"/>
      <w:pPr>
        <w:ind w:left="4350" w:hanging="180"/>
      </w:pPr>
    </w:lvl>
    <w:lvl w:ilvl="6" w:tplc="040C000F" w:tentative="1">
      <w:start w:val="1"/>
      <w:numFmt w:val="decimal"/>
      <w:lvlText w:val="%7."/>
      <w:lvlJc w:val="left"/>
      <w:pPr>
        <w:ind w:left="5070" w:hanging="360"/>
      </w:pPr>
    </w:lvl>
    <w:lvl w:ilvl="7" w:tplc="040C0019" w:tentative="1">
      <w:start w:val="1"/>
      <w:numFmt w:val="lowerLetter"/>
      <w:lvlText w:val="%8."/>
      <w:lvlJc w:val="left"/>
      <w:pPr>
        <w:ind w:left="5790" w:hanging="360"/>
      </w:pPr>
    </w:lvl>
    <w:lvl w:ilvl="8" w:tplc="040C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">
    <w:nsid w:val="2E0F2093"/>
    <w:multiLevelType w:val="hybridMultilevel"/>
    <w:tmpl w:val="831C55C6"/>
    <w:lvl w:ilvl="0" w:tplc="4190831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  <w:b/>
        <w:i/>
        <w:sz w:val="24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11281F"/>
    <w:multiLevelType w:val="hybridMultilevel"/>
    <w:tmpl w:val="DEBEDC3E"/>
    <w:lvl w:ilvl="0" w:tplc="A1D265E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C06A1F"/>
    <w:multiLevelType w:val="hybridMultilevel"/>
    <w:tmpl w:val="62CE182A"/>
    <w:lvl w:ilvl="0" w:tplc="C38EA8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212A26"/>
    <w:multiLevelType w:val="hybridMultilevel"/>
    <w:tmpl w:val="E67A7CFC"/>
    <w:lvl w:ilvl="0" w:tplc="D0221E4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2DA66CA"/>
    <w:multiLevelType w:val="hybridMultilevel"/>
    <w:tmpl w:val="73FE5F40"/>
    <w:lvl w:ilvl="0" w:tplc="69E880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7F7377"/>
    <w:rsid w:val="000176DF"/>
    <w:rsid w:val="000522B7"/>
    <w:rsid w:val="000D44A9"/>
    <w:rsid w:val="000E3DB1"/>
    <w:rsid w:val="000E6EDF"/>
    <w:rsid w:val="00145BA6"/>
    <w:rsid w:val="00161A18"/>
    <w:rsid w:val="002D0CE6"/>
    <w:rsid w:val="002E3CAD"/>
    <w:rsid w:val="00396051"/>
    <w:rsid w:val="00396B34"/>
    <w:rsid w:val="004A48BA"/>
    <w:rsid w:val="004A52F6"/>
    <w:rsid w:val="004F5CF4"/>
    <w:rsid w:val="00653CD3"/>
    <w:rsid w:val="00693B8B"/>
    <w:rsid w:val="0077238F"/>
    <w:rsid w:val="007D7ED5"/>
    <w:rsid w:val="007F7377"/>
    <w:rsid w:val="00834259"/>
    <w:rsid w:val="00864AA8"/>
    <w:rsid w:val="0089395E"/>
    <w:rsid w:val="00921E45"/>
    <w:rsid w:val="009579DA"/>
    <w:rsid w:val="00A31BE5"/>
    <w:rsid w:val="00A55FAC"/>
    <w:rsid w:val="00AD15FC"/>
    <w:rsid w:val="00BA15BA"/>
    <w:rsid w:val="00BD2C09"/>
    <w:rsid w:val="00C8108B"/>
    <w:rsid w:val="00CB7688"/>
    <w:rsid w:val="00CC0CB3"/>
    <w:rsid w:val="00CC7DBE"/>
    <w:rsid w:val="00D21573"/>
    <w:rsid w:val="00DC5933"/>
    <w:rsid w:val="00E11840"/>
    <w:rsid w:val="00E32AC7"/>
    <w:rsid w:val="00E51C1A"/>
    <w:rsid w:val="00EE34EA"/>
    <w:rsid w:val="00F5131D"/>
    <w:rsid w:val="00F571D1"/>
    <w:rsid w:val="00FC1EEF"/>
    <w:rsid w:val="00FC60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7377"/>
    <w:pPr>
      <w:spacing w:after="0" w:line="240" w:lineRule="auto"/>
      <w:jc w:val="center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7F737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F7377"/>
  </w:style>
  <w:style w:type="paragraph" w:styleId="Pieddepage">
    <w:name w:val="footer"/>
    <w:basedOn w:val="Normal"/>
    <w:link w:val="PieddepageCar"/>
    <w:uiPriority w:val="99"/>
    <w:unhideWhenUsed/>
    <w:rsid w:val="007F737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F7377"/>
  </w:style>
  <w:style w:type="paragraph" w:styleId="Textedebulles">
    <w:name w:val="Balloon Text"/>
    <w:basedOn w:val="Normal"/>
    <w:link w:val="TextedebullesCar"/>
    <w:uiPriority w:val="99"/>
    <w:semiHidden/>
    <w:unhideWhenUsed/>
    <w:rsid w:val="00A55FA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55FAC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0E3DB1"/>
    <w:pPr>
      <w:spacing w:after="200" w:line="276" w:lineRule="auto"/>
      <w:ind w:left="720"/>
      <w:contextualSpacing/>
      <w:jc w:val="left"/>
    </w:pPr>
  </w:style>
  <w:style w:type="table" w:styleId="Grilledutableau">
    <w:name w:val="Table Grid"/>
    <w:basedOn w:val="TableauNormal"/>
    <w:uiPriority w:val="59"/>
    <w:rsid w:val="000E3DB1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Benouaret</dc:creator>
  <cp:lastModifiedBy>info</cp:lastModifiedBy>
  <cp:revision>2</cp:revision>
  <cp:lastPrinted>2019-10-26T16:51:00Z</cp:lastPrinted>
  <dcterms:created xsi:type="dcterms:W3CDTF">2021-03-18T21:58:00Z</dcterms:created>
  <dcterms:modified xsi:type="dcterms:W3CDTF">2021-03-18T21:58:00Z</dcterms:modified>
</cp:coreProperties>
</file>