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33" w:rsidRPr="00F81D51" w:rsidRDefault="006B5833" w:rsidP="00F81D51">
      <w:pPr>
        <w:spacing w:before="120" w:after="120"/>
        <w:jc w:val="center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598"/>
      </w:tblGrid>
      <w:tr w:rsidR="006B5833" w:rsidRPr="00F81D51" w:rsidTr="00E7598B">
        <w:tc>
          <w:tcPr>
            <w:tcW w:w="10598" w:type="dxa"/>
            <w:vAlign w:val="center"/>
          </w:tcPr>
          <w:p w:rsidR="006B5833" w:rsidRPr="00F81D51" w:rsidRDefault="006B5833" w:rsidP="00F81D5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t>SYLLABUS</w:t>
            </w:r>
          </w:p>
        </w:tc>
      </w:tr>
    </w:tbl>
    <w:p w:rsidR="00F81D51" w:rsidRPr="00F81D51" w:rsidRDefault="00F81D51" w:rsidP="00F81D51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73"/>
        <w:gridCol w:w="2788"/>
        <w:gridCol w:w="1134"/>
        <w:gridCol w:w="1134"/>
        <w:gridCol w:w="142"/>
        <w:gridCol w:w="3827"/>
      </w:tblGrid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Domaine :</w:t>
            </w:r>
          </w:p>
        </w:tc>
        <w:tc>
          <w:tcPr>
            <w:tcW w:w="3922" w:type="dxa"/>
            <w:gridSpan w:val="2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sz w:val="28"/>
                <w:szCs w:val="28"/>
              </w:rPr>
              <w:t>Mathématique-informatique</w:t>
            </w:r>
          </w:p>
        </w:tc>
        <w:tc>
          <w:tcPr>
            <w:tcW w:w="1276" w:type="dxa"/>
            <w:gridSpan w:val="2"/>
          </w:tcPr>
          <w:p w:rsidR="00F81D51" w:rsidRPr="00E7598B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Filière :</w:t>
            </w:r>
          </w:p>
        </w:tc>
        <w:tc>
          <w:tcPr>
            <w:tcW w:w="3827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sz w:val="28"/>
                <w:szCs w:val="28"/>
              </w:rPr>
              <w:t>Informatique</w:t>
            </w:r>
          </w:p>
        </w:tc>
      </w:tr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Spécialité :</w:t>
            </w:r>
          </w:p>
        </w:tc>
        <w:tc>
          <w:tcPr>
            <w:tcW w:w="9025" w:type="dxa"/>
            <w:gridSpan w:val="5"/>
          </w:tcPr>
          <w:p w:rsidR="00F81D51" w:rsidRPr="00F81D51" w:rsidRDefault="00047457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Master Réseaux et sécurité informa</w:t>
            </w:r>
            <w:r w:rsidR="00F81D51" w:rsidRPr="00F81D51">
              <w:rPr>
                <w:rFonts w:ascii="Linux Libertine G" w:hAnsi="Linux Libertine G" w:cs="Linux Libertine G"/>
                <w:sz w:val="28"/>
                <w:szCs w:val="28"/>
              </w:rPr>
              <w:t>tique</w:t>
            </w:r>
          </w:p>
        </w:tc>
      </w:tr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Semestre :</w:t>
            </w:r>
          </w:p>
        </w:tc>
        <w:tc>
          <w:tcPr>
            <w:tcW w:w="2788" w:type="dxa"/>
          </w:tcPr>
          <w:p w:rsidR="00F81D51" w:rsidRPr="00F81D51" w:rsidRDefault="00047457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M</w:t>
            </w:r>
            <w:r w:rsidR="005A6C48">
              <w:rPr>
                <w:rFonts w:ascii="Linux Libertine G" w:hAnsi="Linux Libertine G" w:cs="Linux Libertine G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:rsidR="00A710CE" w:rsidRDefault="00A710CE" w:rsidP="00520565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Année </w:t>
            </w:r>
            <w:r w:rsidR="00520565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universitaire </w:t>
            </w:r>
            <w:r w:rsidR="00F81D51"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</w:p>
          <w:p w:rsidR="00F81D51" w:rsidRPr="00E7598B" w:rsidRDefault="00F81D51" w:rsidP="00A710CE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F81D51" w:rsidRPr="00F81D51" w:rsidRDefault="00C559D9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   2021</w:t>
            </w:r>
            <w:r w:rsidR="000D580B">
              <w:rPr>
                <w:rFonts w:ascii="Linux Libertine G" w:hAnsi="Linux Libertine G" w:cs="Linux Libertine G"/>
                <w:sz w:val="28"/>
                <w:szCs w:val="28"/>
              </w:rPr>
              <w:t>/20</w:t>
            </w:r>
            <w:r w:rsidR="000914BD">
              <w:rPr>
                <w:rFonts w:ascii="Linux Libertine G" w:hAnsi="Linux Libertine G" w:cs="Linux Libertine G"/>
                <w:sz w:val="28"/>
                <w:szCs w:val="28"/>
              </w:rPr>
              <w:t>2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2</w:t>
            </w:r>
          </w:p>
        </w:tc>
      </w:tr>
    </w:tbl>
    <w:p w:rsidR="00F81D51" w:rsidRDefault="00F81D51" w:rsidP="00F81D51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25"/>
        <w:gridCol w:w="986"/>
        <w:gridCol w:w="416"/>
        <w:gridCol w:w="1767"/>
        <w:gridCol w:w="942"/>
        <w:gridCol w:w="851"/>
        <w:gridCol w:w="425"/>
        <w:gridCol w:w="425"/>
        <w:gridCol w:w="1276"/>
        <w:gridCol w:w="1701"/>
      </w:tblGrid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826AF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Identification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826AF1" w:rsidRDefault="00826AF1" w:rsidP="00826AF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c>
          <w:tcPr>
            <w:tcW w:w="13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Intitulé :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5A6C48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5A6C48">
              <w:rPr>
                <w:rFonts w:ascii="Helvetica-Bold" w:hAnsi="Helvetica-Bold" w:cs="Helvetica-Bold"/>
                <w:b/>
                <w:bCs/>
                <w:sz w:val="28"/>
                <w:szCs w:val="28"/>
                <w:lang w:eastAsia="fr-FR"/>
              </w:rPr>
              <w:t>Réseaux  de capteurs sans fils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F81D51" w:rsidTr="00E7598B">
        <w:tc>
          <w:tcPr>
            <w:tcW w:w="321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Unité d’enseignement :</w:t>
            </w:r>
          </w:p>
        </w:tc>
        <w:tc>
          <w:tcPr>
            <w:tcW w:w="738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906484" w:rsidRDefault="005A6C48" w:rsidP="00F81D51">
            <w:pPr>
              <w:spacing w:before="120" w:after="120"/>
              <w:rPr>
                <w:rFonts w:ascii="Linux Libertine G" w:hAnsi="Linux Libertine G" w:cs="Linux Libertine G"/>
                <w:sz w:val="24"/>
                <w:szCs w:val="24"/>
              </w:rPr>
            </w:pPr>
            <w:r w:rsidRPr="005A6C48">
              <w:rPr>
                <w:rFonts w:ascii="Linux Libertine G" w:hAnsi="Linux Libertine G" w:cs="Linux Libertine G"/>
                <w:b/>
                <w:bCs/>
                <w:sz w:val="24"/>
                <w:szCs w:val="24"/>
              </w:rPr>
              <w:t>UEF1</w:t>
            </w:r>
            <w:r>
              <w:rPr>
                <w:rFonts w:ascii="Linux Libertine G" w:hAnsi="Linux Libertine G" w:cs="Linux Libertine G"/>
                <w:b/>
                <w:bCs/>
                <w:sz w:val="24"/>
                <w:szCs w:val="24"/>
              </w:rPr>
              <w:t xml:space="preserve"> </w:t>
            </w:r>
            <w:r w:rsidRPr="005A6C48">
              <w:rPr>
                <w:rFonts w:ascii="Linux Libertine G" w:hAnsi="Linux Libertine G" w:cs="Linux Libertine G"/>
                <w:b/>
                <w:bCs/>
                <w:sz w:val="24"/>
                <w:szCs w:val="24"/>
              </w:rPr>
              <w:t>(O/P)</w:t>
            </w:r>
          </w:p>
        </w:tc>
      </w:tr>
      <w:tr w:rsidR="00826AF1" w:rsidTr="00E7598B">
        <w:tc>
          <w:tcPr>
            <w:tcW w:w="27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Nombre de crédits 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D51" w:rsidRPr="00F81D51" w:rsidRDefault="005A6C48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5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D51" w:rsidRPr="00F81D51" w:rsidRDefault="00AF23F5" w:rsidP="00AF23F5">
            <w:pPr>
              <w:spacing w:before="120" w:after="120"/>
              <w:jc w:val="right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Coefficient 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F81D51" w:rsidRDefault="008928D5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  <w:r w:rsidR="005A6C48">
              <w:rPr>
                <w:rFonts w:ascii="Linux Libertine G" w:hAnsi="Linux Libertine G" w:cs="Linux Libertine G"/>
                <w:sz w:val="28"/>
                <w:szCs w:val="28"/>
              </w:rPr>
              <w:t>2</w:t>
            </w:r>
          </w:p>
        </w:tc>
      </w:tr>
      <w:tr w:rsidR="00F81D51" w:rsidTr="00E7598B">
        <w:tc>
          <w:tcPr>
            <w:tcW w:w="49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Volume horaire hebdomadaire total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F81D51" w:rsidRDefault="005A6C48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5A6C4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45 H</w:t>
            </w:r>
          </w:p>
        </w:tc>
      </w:tr>
      <w:tr w:rsidR="00826AF1" w:rsidTr="00E7598B">
        <w:tc>
          <w:tcPr>
            <w:tcW w:w="592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F81D51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Cours (nombre d’heures par semaine) :</w:t>
            </w:r>
            <w:r w:rsidR="000D580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A6C48" w:rsidRPr="00DD3B72" w:rsidRDefault="000D580B" w:rsidP="005A6C48">
            <w:pPr>
              <w:spacing w:before="120" w:after="120"/>
              <w:rPr>
                <w:rFonts w:ascii="Linux Libertine G" w:hAnsi="Linux Libertine G" w:cs="Linux Libertine G"/>
                <w:b/>
                <w:sz w:val="28"/>
                <w:szCs w:val="28"/>
              </w:rPr>
            </w:pPr>
            <w:r w:rsidRPr="00DD3B72">
              <w:rPr>
                <w:rFonts w:ascii="Linux Libertine G" w:hAnsi="Linux Libertine G" w:cs="Linux Libertine G"/>
                <w:b/>
                <w:sz w:val="28"/>
                <w:szCs w:val="28"/>
              </w:rPr>
              <w:t xml:space="preserve">   1.30h</w:t>
            </w:r>
          </w:p>
        </w:tc>
      </w:tr>
      <w:tr w:rsidR="00826AF1" w:rsidTr="00E7598B">
        <w:tc>
          <w:tcPr>
            <w:tcW w:w="719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5A6C48" w:rsidP="005A6C4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Travaux pratiques</w:t>
            </w:r>
            <w:r w:rsidR="00826AF1"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(nombre d’heures par semaine)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826AF1" w:rsidRDefault="00675BDD" w:rsidP="00675BDD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1.30 h</w:t>
            </w:r>
          </w:p>
        </w:tc>
      </w:tr>
      <w:tr w:rsidR="00826AF1" w:rsidTr="00E7598B">
        <w:tc>
          <w:tcPr>
            <w:tcW w:w="762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5A6C48" w:rsidRDefault="00826AF1" w:rsidP="005A6C48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826AF1" w:rsidRDefault="000D580B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  </w:t>
            </w:r>
          </w:p>
        </w:tc>
      </w:tr>
    </w:tbl>
    <w:p w:rsidR="006A6907" w:rsidRDefault="006A690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03"/>
        <w:gridCol w:w="706"/>
        <w:gridCol w:w="1276"/>
        <w:gridCol w:w="284"/>
        <w:gridCol w:w="2409"/>
        <w:gridCol w:w="993"/>
        <w:gridCol w:w="1842"/>
        <w:gridCol w:w="284"/>
        <w:gridCol w:w="1701"/>
      </w:tblGrid>
      <w:tr w:rsidR="00826AF1" w:rsidTr="00EC604E">
        <w:trPr>
          <w:trHeight w:hRule="exact" w:val="284"/>
        </w:trPr>
        <w:tc>
          <w:tcPr>
            <w:tcW w:w="1809" w:type="dxa"/>
            <w:gridSpan w:val="2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 w:val="restart"/>
          </w:tcPr>
          <w:p w:rsidR="00826AF1" w:rsidRPr="00F81D51" w:rsidRDefault="00826AF1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Responsable de la matière d’enseignement</w:t>
            </w:r>
          </w:p>
        </w:tc>
        <w:tc>
          <w:tcPr>
            <w:tcW w:w="1701" w:type="dxa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C604E">
        <w:trPr>
          <w:trHeight w:hRule="exact" w:val="284"/>
        </w:trPr>
        <w:tc>
          <w:tcPr>
            <w:tcW w:w="1809" w:type="dxa"/>
            <w:gridSpan w:val="2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/>
          </w:tcPr>
          <w:p w:rsidR="00826AF1" w:rsidRPr="00826AF1" w:rsidRDefault="00826AF1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C604E">
        <w:tc>
          <w:tcPr>
            <w:tcW w:w="3085" w:type="dxa"/>
            <w:gridSpan w:val="3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Nom, Prénom, Grade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528" w:type="dxa"/>
            <w:gridSpan w:val="4"/>
          </w:tcPr>
          <w:p w:rsidR="00826AF1" w:rsidRPr="00F81D51" w:rsidRDefault="008928D5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Amira Bendjeddou</w:t>
            </w:r>
            <w:r w:rsidR="001E031A">
              <w:rPr>
                <w:rFonts w:ascii="Linux Libertine G" w:hAnsi="Linux Libertine G" w:cs="Linux Libertine G"/>
                <w:sz w:val="28"/>
                <w:szCs w:val="28"/>
              </w:rPr>
              <w:t>, MCB</w:t>
            </w:r>
          </w:p>
        </w:tc>
        <w:tc>
          <w:tcPr>
            <w:tcW w:w="1985" w:type="dxa"/>
            <w:gridSpan w:val="2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Tr="00EC604E">
        <w:tc>
          <w:tcPr>
            <w:tcW w:w="3369" w:type="dxa"/>
            <w:gridSpan w:val="4"/>
          </w:tcPr>
          <w:p w:rsidR="00826AF1" w:rsidRPr="00F81D51" w:rsidRDefault="00932F33" w:rsidP="00826AF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Localisation du bureau</w:t>
            </w:r>
            <w:r w:rsidR="00826AF1"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:</w:t>
            </w:r>
          </w:p>
        </w:tc>
        <w:tc>
          <w:tcPr>
            <w:tcW w:w="7229" w:type="dxa"/>
            <w:gridSpan w:val="5"/>
          </w:tcPr>
          <w:p w:rsidR="00826AF1" w:rsidRPr="00F81D51" w:rsidRDefault="008928D5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Département d’informatique</w:t>
            </w:r>
          </w:p>
        </w:tc>
      </w:tr>
      <w:tr w:rsidR="00826AF1" w:rsidTr="00EC604E">
        <w:tc>
          <w:tcPr>
            <w:tcW w:w="1103" w:type="dxa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Email</w:t>
            </w: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4675" w:type="dxa"/>
            <w:gridSpan w:val="4"/>
          </w:tcPr>
          <w:p w:rsidR="00826AF1" w:rsidRPr="00F81D51" w:rsidRDefault="008928D5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amira.bendjeddou@univ</w:t>
            </w:r>
            <w:r w:rsidR="00EC604E">
              <w:rPr>
                <w:rFonts w:ascii="Linux Libertine G" w:hAnsi="Linux Libertine G" w:cs="Linux Libertine G"/>
                <w:sz w:val="28"/>
                <w:szCs w:val="28"/>
              </w:rPr>
              <w:t>-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annaba.org</w:t>
            </w:r>
          </w:p>
        </w:tc>
        <w:tc>
          <w:tcPr>
            <w:tcW w:w="993" w:type="dxa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3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Tr="00EC604E">
        <w:tc>
          <w:tcPr>
            <w:tcW w:w="3369" w:type="dxa"/>
            <w:gridSpan w:val="4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Horaire du cours et lieu :</w:t>
            </w:r>
          </w:p>
        </w:tc>
        <w:tc>
          <w:tcPr>
            <w:tcW w:w="7229" w:type="dxa"/>
            <w:gridSpan w:val="5"/>
          </w:tcPr>
          <w:p w:rsidR="00826AF1" w:rsidRPr="00935046" w:rsidRDefault="00C559D9" w:rsidP="00047457">
            <w:pPr>
              <w:spacing w:before="120" w:after="120"/>
              <w:rPr>
                <w:rFonts w:ascii="Linux Libertine G" w:hAnsi="Linux Libertine G" w:cs="Linux Libertine G"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Cs/>
                <w:sz w:val="28"/>
                <w:szCs w:val="28"/>
              </w:rPr>
              <w:t>Chaque Mercredi à 10</w:t>
            </w:r>
            <w:r w:rsidR="00363FA6">
              <w:rPr>
                <w:rFonts w:ascii="Linux Libertine G" w:hAnsi="Linux Libertine G" w:cs="Linux Libertine G"/>
                <w:bCs/>
                <w:sz w:val="28"/>
                <w:szCs w:val="28"/>
              </w:rPr>
              <w:t>.30</w:t>
            </w:r>
            <w:r w:rsidR="00EC604E" w:rsidRPr="00935046">
              <w:rPr>
                <w:rFonts w:ascii="Linux Libertine G" w:hAnsi="Linux Libertine G" w:cs="Linux Libertine G"/>
                <w:bCs/>
                <w:sz w:val="28"/>
                <w:szCs w:val="28"/>
              </w:rPr>
              <w:t xml:space="preserve">h </w:t>
            </w:r>
            <w:r>
              <w:rPr>
                <w:rFonts w:ascii="Linux Libertine G" w:hAnsi="Linux Libertine G" w:cs="Linux Libertine G"/>
                <w:bCs/>
                <w:sz w:val="28"/>
                <w:szCs w:val="28"/>
              </w:rPr>
              <w:t xml:space="preserve">à la salle de conférences </w:t>
            </w:r>
            <w:r w:rsidR="003F31EE">
              <w:rPr>
                <w:rFonts w:ascii="Linux Libertine G" w:hAnsi="Linux Libertine G" w:cs="Linux Libertine G"/>
                <w:bCs/>
                <w:sz w:val="28"/>
                <w:szCs w:val="28"/>
              </w:rPr>
              <w:t xml:space="preserve"> </w:t>
            </w:r>
          </w:p>
        </w:tc>
      </w:tr>
    </w:tbl>
    <w:p w:rsidR="00826AF1" w:rsidRDefault="00826AF1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0219F8" w:rsidRDefault="000219F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0219F8" w:rsidRPr="00F81D51" w:rsidRDefault="000219F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300D25" w:rsidRPr="00F81D51" w:rsidRDefault="00300D25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5145"/>
        <w:gridCol w:w="1756"/>
        <w:gridCol w:w="187"/>
        <w:gridCol w:w="850"/>
        <w:gridCol w:w="284"/>
        <w:gridCol w:w="283"/>
        <w:gridCol w:w="284"/>
      </w:tblGrid>
      <w:tr w:rsidR="00932F33" w:rsidTr="008928D5">
        <w:trPr>
          <w:trHeight w:hRule="exact" w:val="284"/>
        </w:trPr>
        <w:tc>
          <w:tcPr>
            <w:tcW w:w="1809" w:type="dxa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 w:val="restart"/>
          </w:tcPr>
          <w:p w:rsidR="00932F33" w:rsidRPr="00F81D51" w:rsidRDefault="00932F33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932F33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Description de  la matière d’enseignement</w:t>
            </w:r>
          </w:p>
        </w:tc>
        <w:tc>
          <w:tcPr>
            <w:tcW w:w="1701" w:type="dxa"/>
            <w:gridSpan w:val="4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32F33" w:rsidTr="008928D5">
        <w:trPr>
          <w:trHeight w:hRule="exact" w:val="284"/>
        </w:trPr>
        <w:tc>
          <w:tcPr>
            <w:tcW w:w="1809" w:type="dxa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/>
          </w:tcPr>
          <w:p w:rsidR="00932F33" w:rsidRPr="00826AF1" w:rsidRDefault="00932F33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8928D5">
        <w:tc>
          <w:tcPr>
            <w:tcW w:w="1809" w:type="dxa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Pré-requis :</w:t>
            </w:r>
          </w:p>
        </w:tc>
        <w:tc>
          <w:tcPr>
            <w:tcW w:w="6901" w:type="dxa"/>
            <w:gridSpan w:val="2"/>
          </w:tcPr>
          <w:p w:rsidR="00DD3B72" w:rsidRDefault="008316E2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Avoir des Notion</w:t>
            </w:r>
            <w:r w:rsidR="00DD3B72">
              <w:rPr>
                <w:rFonts w:ascii="Linux Libertine G" w:hAnsi="Linux Libertine G" w:cs="Linux Libertine G"/>
                <w:sz w:val="28"/>
                <w:szCs w:val="28"/>
              </w:rPr>
              <w:t>s de base sur : les réseaux sans fil</w:t>
            </w:r>
          </w:p>
          <w:p w:rsidR="00932F33" w:rsidRPr="00F81D51" w:rsidRDefault="00DD3B72" w:rsidP="00DD3B72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, protocoles de </w:t>
            </w:r>
            <w:r w:rsidR="00675BDD">
              <w:rPr>
                <w:rFonts w:ascii="Linux Libertine G" w:hAnsi="Linux Libertine G" w:cs="Linux Libertine G"/>
                <w:sz w:val="28"/>
                <w:szCs w:val="28"/>
              </w:rPr>
              <w:t>communication.</w:t>
            </w:r>
          </w:p>
        </w:tc>
        <w:tc>
          <w:tcPr>
            <w:tcW w:w="1888" w:type="dxa"/>
            <w:gridSpan w:val="5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32F33" w:rsidTr="008928D5">
        <w:tc>
          <w:tcPr>
            <w:tcW w:w="6954" w:type="dxa"/>
            <w:gridSpan w:val="2"/>
          </w:tcPr>
          <w:p w:rsidR="00932F33" w:rsidRPr="00F81D51" w:rsidRDefault="005679D8" w:rsidP="005679D8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Objectif général de la matière d’enseignement </w:t>
            </w:r>
            <w:r w:rsidR="00932F33"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44" w:type="dxa"/>
            <w:gridSpan w:val="6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5679D8" w:rsidTr="008928D5">
        <w:tc>
          <w:tcPr>
            <w:tcW w:w="10598" w:type="dxa"/>
            <w:gridSpan w:val="8"/>
          </w:tcPr>
          <w:p w:rsidR="005679D8" w:rsidRPr="005679D8" w:rsidRDefault="00AF23F5" w:rsidP="00590BE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AF23F5">
              <w:rPr>
                <w:rFonts w:ascii="Linux Libertine G" w:hAnsi="Linux Libertine G" w:cs="Linux Libertine G"/>
                <w:sz w:val="28"/>
                <w:szCs w:val="28"/>
              </w:rPr>
              <w:t xml:space="preserve">L’objectif est de permettre aux étudiants de </w:t>
            </w:r>
            <w:r w:rsidR="006412D1">
              <w:rPr>
                <w:rFonts w:ascii="Linux Libertine G" w:hAnsi="Linux Libertine G" w:cs="Linux Libertine G"/>
                <w:sz w:val="28"/>
                <w:szCs w:val="28"/>
              </w:rPr>
              <w:t>comprendre les notions de base des réseaux de capteurs</w:t>
            </w:r>
            <w:r w:rsidR="00590BEB">
              <w:rPr>
                <w:rFonts w:ascii="Linux Libertine G" w:hAnsi="Linux Libertine G" w:cs="Linux Libertine G"/>
                <w:sz w:val="28"/>
                <w:szCs w:val="28"/>
              </w:rPr>
              <w:t xml:space="preserve">, de les sensibiliser aux différentes problématiques liées à ce type de réseaux, notamment la consommation d’énergie. </w:t>
            </w:r>
            <w:r w:rsidR="006412D1">
              <w:rPr>
                <w:rFonts w:ascii="Linux Libertine G" w:hAnsi="Linux Libertine G" w:cs="Linux Libertine G"/>
                <w:sz w:val="28"/>
                <w:szCs w:val="28"/>
              </w:rPr>
              <w:t xml:space="preserve">  </w:t>
            </w:r>
          </w:p>
        </w:tc>
      </w:tr>
      <w:tr w:rsidR="00BC70CB" w:rsidTr="008928D5">
        <w:tc>
          <w:tcPr>
            <w:tcW w:w="9747" w:type="dxa"/>
            <w:gridSpan w:val="5"/>
          </w:tcPr>
          <w:p w:rsidR="00BC70CB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5679D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Objectifs d’apprentissage</w:t>
            </w:r>
            <w:r w:rsidR="00932F33"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  <w:p w:rsidR="008928D5" w:rsidRPr="00BC70CB" w:rsidRDefault="008928D5" w:rsidP="008928D5">
            <w:pPr>
              <w:pStyle w:val="Paragraphedeliste"/>
              <w:numPr>
                <w:ilvl w:val="0"/>
                <w:numId w:val="5"/>
              </w:numPr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Acquérir des connaissan</w:t>
            </w:r>
            <w:r w:rsidR="006412D1">
              <w:rPr>
                <w:rFonts w:ascii="Linux Libertine G" w:hAnsi="Linux Libertine G" w:cs="Linux Libertine G"/>
                <w:sz w:val="28"/>
                <w:szCs w:val="28"/>
              </w:rPr>
              <w:t>ces sur les réseaux de capteurs sans fil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 </w:t>
            </w:r>
          </w:p>
          <w:p w:rsidR="00932F33" w:rsidRDefault="00803030" w:rsidP="00BC70CB">
            <w:pPr>
              <w:pStyle w:val="Paragraphedeliste"/>
              <w:numPr>
                <w:ilvl w:val="0"/>
                <w:numId w:val="5"/>
              </w:numPr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Apprendre à faire un état de l’art.</w:t>
            </w:r>
          </w:p>
          <w:p w:rsidR="00803030" w:rsidRDefault="00803030" w:rsidP="00BC70CB">
            <w:pPr>
              <w:pStyle w:val="Paragraphedeliste"/>
              <w:numPr>
                <w:ilvl w:val="0"/>
                <w:numId w:val="5"/>
              </w:numPr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Initiation à la recherche. </w:t>
            </w:r>
          </w:p>
          <w:p w:rsidR="008928D5" w:rsidRDefault="008928D5" w:rsidP="008316E2">
            <w:pPr>
              <w:pStyle w:val="Paragraphedeliste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p w:rsidR="00BC70CB" w:rsidRPr="00BC70CB" w:rsidRDefault="00BC70CB" w:rsidP="008928D5">
            <w:pPr>
              <w:pStyle w:val="Paragraphedeliste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84" w:type="dxa"/>
          </w:tcPr>
          <w:p w:rsidR="00BC70CB" w:rsidRDefault="00BC70CB" w:rsidP="00BC70C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BC70CB"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</w:p>
          <w:p w:rsidR="00BC70CB" w:rsidRPr="00BC70CB" w:rsidRDefault="00BC70CB" w:rsidP="00BC70CB">
            <w:pPr>
              <w:jc w:val="center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83" w:type="dxa"/>
          </w:tcPr>
          <w:p w:rsidR="00BC70CB" w:rsidRDefault="00BC70CB" w:rsidP="00BC70CB">
            <w:pPr>
              <w:rPr>
                <w:rFonts w:ascii="Linux Libertine G" w:hAnsi="Linux Libertine G" w:cs="Linux Libertine G"/>
                <w:sz w:val="28"/>
                <w:szCs w:val="28"/>
              </w:rPr>
            </w:pPr>
          </w:p>
          <w:p w:rsidR="00932F33" w:rsidRPr="00BC70CB" w:rsidRDefault="00932F33" w:rsidP="00BC70CB">
            <w:pPr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84" w:type="dxa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5679D8" w:rsidTr="008928D5">
        <w:tc>
          <w:tcPr>
            <w:tcW w:w="10598" w:type="dxa"/>
            <w:gridSpan w:val="8"/>
          </w:tcPr>
          <w:p w:rsidR="005679D8" w:rsidRPr="005679D8" w:rsidRDefault="005679D8" w:rsidP="00C1065C">
            <w:pPr>
              <w:pStyle w:val="Paragraphedeliste"/>
              <w:spacing w:before="120" w:after="120"/>
              <w:ind w:left="426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6A6907" w:rsidRDefault="006A690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7088"/>
        <w:gridCol w:w="1701"/>
      </w:tblGrid>
      <w:tr w:rsidR="005679D8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679D8" w:rsidRPr="00F81D51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F81D51" w:rsidRDefault="005679D8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5679D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Contenu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679D8" w:rsidRPr="00F81D51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F81D51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826AF1" w:rsidRDefault="005679D8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F81D51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2F010A"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2688" w:rsidRPr="00412688" w:rsidRDefault="00412688" w:rsidP="0041268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41268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Introduction</w:t>
            </w:r>
          </w:p>
          <w:p w:rsidR="00412688" w:rsidRPr="00412688" w:rsidRDefault="00412688" w:rsidP="0041268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41268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Définition d’un capteur </w:t>
            </w:r>
          </w:p>
          <w:p w:rsidR="00412688" w:rsidRPr="0068492D" w:rsidRDefault="00412688" w:rsidP="0068492D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41268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Les composants d’un capteur</w:t>
            </w:r>
          </w:p>
          <w:p w:rsidR="00412688" w:rsidRPr="00412688" w:rsidRDefault="00412688" w:rsidP="0041268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41268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Les types de capteurs</w:t>
            </w:r>
          </w:p>
          <w:p w:rsidR="00412688" w:rsidRPr="00412688" w:rsidRDefault="00412688" w:rsidP="0041268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41268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Les réseaux de capteurs</w:t>
            </w:r>
          </w:p>
          <w:p w:rsidR="00412688" w:rsidRPr="00412688" w:rsidRDefault="00412688" w:rsidP="0041268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41268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Le routage dans les réseaux de capteurs</w:t>
            </w:r>
          </w:p>
          <w:p w:rsidR="00412688" w:rsidRDefault="00412688" w:rsidP="0041268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41268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Les applications et déploiement des capteurs</w:t>
            </w:r>
          </w:p>
          <w:p w:rsidR="0068492D" w:rsidRPr="00412688" w:rsidRDefault="0068492D" w:rsidP="0041268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La conservation d’énergie dans les réseaux de capteurs </w:t>
            </w:r>
          </w:p>
          <w:p w:rsidR="005679D8" w:rsidRPr="005679D8" w:rsidRDefault="005679D8" w:rsidP="00C1065C">
            <w:pPr>
              <w:pStyle w:val="Paragraphedeliste"/>
              <w:spacing w:before="120" w:after="120"/>
              <w:ind w:left="36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5679D8" w:rsidRDefault="005679D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3A50A7" w:rsidRDefault="003A50A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3A50A7" w:rsidRDefault="003A50A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3A50A7" w:rsidRDefault="003A50A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3A50A7" w:rsidRDefault="003A50A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8316E2" w:rsidRPr="00F81D51" w:rsidRDefault="008316E2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7083"/>
        <w:gridCol w:w="1706"/>
      </w:tblGrid>
      <w:tr w:rsidR="009F6DEB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6DEB" w:rsidRPr="00F81D51" w:rsidRDefault="009F6DEB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Pr="00F81D51" w:rsidRDefault="009F6DEB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Modalités d’évaluation</w:t>
            </w: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F6DEB" w:rsidRPr="00F81D51" w:rsidRDefault="009F6DEB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F6DEB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F6DEB" w:rsidRPr="00F81D51" w:rsidRDefault="009F6DEB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Pr="00826AF1" w:rsidRDefault="009F6DEB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F6DEB" w:rsidRPr="00F81D51" w:rsidRDefault="009F6DEB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F6DEB" w:rsidTr="002F010A">
        <w:trPr>
          <w:trHeight w:val="4479"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Default="009F6DEB" w:rsidP="009F6DE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524"/>
              <w:gridCol w:w="4677"/>
            </w:tblGrid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Nature du contrôle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Pondération en 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Examen</w:t>
                  </w:r>
                </w:p>
              </w:tc>
              <w:tc>
                <w:tcPr>
                  <w:tcW w:w="4677" w:type="dxa"/>
                </w:tcPr>
                <w:p w:rsidR="009F6DEB" w:rsidRPr="009F6DEB" w:rsidRDefault="005D65F3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6</w:t>
                  </w:r>
                  <w:r w:rsidR="00676AF8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0%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Micro – interrogation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dirigés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pratiques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5D65F3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4</w:t>
                  </w:r>
                  <w:r w:rsidR="002D40AE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0%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Projet personnel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en groupe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Sorties sur terrains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Assiduité </w:t>
                  </w:r>
                  <w:r w:rsidR="002D40AE"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(Présence</w:t>
                  </w: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 /Absence)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Autres </w:t>
                  </w:r>
                  <w:r w:rsidR="002D40AE"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(à</w:t>
                  </w: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 préciser)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100%</w:t>
                  </w:r>
                </w:p>
              </w:tc>
            </w:tr>
          </w:tbl>
          <w:p w:rsidR="009F6DEB" w:rsidRPr="009F6DEB" w:rsidRDefault="009F6DEB" w:rsidP="009F6DE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11636B" w:rsidRPr="00F81D51" w:rsidRDefault="0011636B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2694"/>
        <w:gridCol w:w="2409"/>
        <w:gridCol w:w="1985"/>
        <w:gridCol w:w="1706"/>
      </w:tblGrid>
      <w:tr w:rsidR="006C6212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Références &amp; Bibliographie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6C6212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826AF1" w:rsidRDefault="006C6212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6C6212" w:rsidTr="002F010A">
        <w:tc>
          <w:tcPr>
            <w:tcW w:w="889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C6212" w:rsidRPr="00F81D51" w:rsidRDefault="006C6212" w:rsidP="006C6212">
            <w:pPr>
              <w:spacing w:before="24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Textbook (Référence principale)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3A50A7" w:rsidRDefault="003A50A7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</w:pPr>
            <w:r w:rsidRPr="003A50A7"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  <w:t>Wireless Sensor Networks - An Introduction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3A50A7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3A50A7">
              <w:rPr>
                <w:rFonts w:ascii="Linux Libertine G" w:hAnsi="Linux Libertine G" w:cs="Linux Libertine G"/>
                <w:sz w:val="28"/>
                <w:szCs w:val="28"/>
              </w:rPr>
              <w:t>Qinghua Wang et Ilangko Balasingham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8B3488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8B3488">
              <w:rPr>
                <w:rFonts w:ascii="Linux Libertine G" w:hAnsi="Linux Libertine G" w:cs="Linux Libertine G"/>
                <w:sz w:val="28"/>
                <w:szCs w:val="28"/>
              </w:rPr>
              <w:t>In Tech, 2010</w:t>
            </w:r>
          </w:p>
        </w:tc>
      </w:tr>
      <w:tr w:rsidR="006C6212" w:rsidTr="002F010A">
        <w:tc>
          <w:tcPr>
            <w:tcW w:w="105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Les références de soutien si elles existent :</w:t>
            </w: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 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6C6212" w:rsidRPr="0022506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488" w:rsidRPr="008B3488" w:rsidRDefault="008B3488" w:rsidP="008B3488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</w:pPr>
            <w:r w:rsidRPr="008B3488"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  <w:t>Ad Hoc Wireless Networks: A Communication-Theoretic Perspective</w:t>
            </w:r>
          </w:p>
          <w:p w:rsidR="006C6212" w:rsidRPr="00225062" w:rsidRDefault="006C6212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225062" w:rsidRDefault="008B3488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</w:pPr>
            <w:r w:rsidRPr="008B3488"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  <w:t>Ozan K. Tonguz, Gianluigi Ferrari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225062" w:rsidRDefault="008B3488" w:rsidP="00225062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</w:pPr>
            <w:r w:rsidRPr="008B3488">
              <w:rPr>
                <w:rFonts w:ascii="Linux Libertine G" w:hAnsi="Linux Libertine G" w:cs="Linux Libertine G"/>
                <w:sz w:val="28"/>
                <w:szCs w:val="28"/>
              </w:rPr>
              <w:t>WILEY EDITION, 2006</w:t>
            </w:r>
          </w:p>
        </w:tc>
      </w:tr>
      <w:tr w:rsidR="006C6212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 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6C6212" w:rsidRPr="008B3488" w:rsidTr="002F010A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8B3488" w:rsidRDefault="008B3488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</w:pPr>
            <w:r w:rsidRPr="008B3488"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  <w:lastRenderedPageBreak/>
              <w:t>Handbook of sensor networks Compact wireless and wired Sensing</w:t>
            </w:r>
            <w:r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  <w:t xml:space="preserve"> Systems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8B3488" w:rsidRDefault="008B3488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</w:pPr>
            <w:r w:rsidRPr="008B3488"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  <w:t>M. Ilyas and I. Mahgoub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8B3488" w:rsidRDefault="008B3488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  <w:lang w:val="en-US"/>
              </w:rPr>
            </w:pPr>
            <w:r w:rsidRPr="008B3488">
              <w:rPr>
                <w:rFonts w:ascii="Linux Libertine G" w:hAnsi="Linux Libertine G" w:cs="Linux Libertine G"/>
                <w:sz w:val="28"/>
                <w:szCs w:val="28"/>
              </w:rPr>
              <w:t>CRC PRESS LLS, USA, 2005</w:t>
            </w:r>
          </w:p>
        </w:tc>
      </w:tr>
      <w:tr w:rsidR="00C60FD0" w:rsidTr="002F010A">
        <w:trPr>
          <w:trHeight w:hRule="exact" w:val="284"/>
        </w:trPr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62DF" w:rsidRPr="008B3488" w:rsidRDefault="008562DF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2DF" w:rsidRPr="00F81D51" w:rsidRDefault="008562DF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Planning du déroulement du cours</w:t>
            </w:r>
            <w:r w:rsidR="002C515D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(prévisionnel)</w:t>
            </w: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62DF" w:rsidRPr="00F81D51" w:rsidRDefault="008562DF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C60FD0" w:rsidTr="002F010A">
        <w:trPr>
          <w:trHeight w:hRule="exact" w:val="284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62DF" w:rsidRPr="00F81D51" w:rsidRDefault="008562DF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2DF" w:rsidRPr="00826AF1" w:rsidRDefault="008562DF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62DF" w:rsidRPr="00F81D51" w:rsidRDefault="008562DF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562DF" w:rsidTr="002F010A">
        <w:trPr>
          <w:trHeight w:val="7510"/>
        </w:trPr>
        <w:tc>
          <w:tcPr>
            <w:tcW w:w="1059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2DF" w:rsidRDefault="008562DF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92"/>
              <w:gridCol w:w="6474"/>
              <w:gridCol w:w="2835"/>
            </w:tblGrid>
            <w:tr w:rsidR="002F010A" w:rsidRPr="00C60FD0" w:rsidTr="002F010A">
              <w:tc>
                <w:tcPr>
                  <w:tcW w:w="892" w:type="dxa"/>
                </w:tcPr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Sem</w:t>
                  </w:r>
                  <w:r w:rsidR="00C60FD0" w:rsidRPr="00C60FD0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6474" w:type="dxa"/>
                </w:tcPr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Titre du cours</w:t>
                  </w:r>
                </w:p>
              </w:tc>
              <w:tc>
                <w:tcPr>
                  <w:tcW w:w="2835" w:type="dxa"/>
                </w:tcPr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Date</w:t>
                  </w:r>
                </w:p>
              </w:tc>
            </w:tr>
            <w:tr w:rsidR="002F010A" w:rsidRPr="00C60FD0" w:rsidTr="002F010A">
              <w:tc>
                <w:tcPr>
                  <w:tcW w:w="892" w:type="dxa"/>
                </w:tcPr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474" w:type="dxa"/>
                </w:tcPr>
                <w:p w:rsidR="008562DF" w:rsidRPr="00AD3905" w:rsidRDefault="008B3488" w:rsidP="00AD3905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AD3905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Les réseaux de capteurs : concepts de base</w:t>
                  </w:r>
                </w:p>
              </w:tc>
              <w:tc>
                <w:tcPr>
                  <w:tcW w:w="2835" w:type="dxa"/>
                </w:tcPr>
                <w:p w:rsidR="008562DF" w:rsidRPr="00C60FD0" w:rsidRDefault="000914B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3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/10</w:t>
                  </w:r>
                  <w:r w:rsidR="00225062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2F010A" w:rsidRPr="00C60FD0" w:rsidTr="002F010A">
              <w:tc>
                <w:tcPr>
                  <w:tcW w:w="892" w:type="dxa"/>
                </w:tcPr>
                <w:p w:rsidR="008562DF" w:rsidRPr="00C60FD0" w:rsidRDefault="002C515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474" w:type="dxa"/>
                </w:tcPr>
                <w:p w:rsidR="008562DF" w:rsidRPr="00AD3905" w:rsidRDefault="008B3488" w:rsidP="00AD3905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AD3905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Les réseaux de capteurs : concepts de base</w:t>
                  </w:r>
                </w:p>
              </w:tc>
              <w:tc>
                <w:tcPr>
                  <w:tcW w:w="2835" w:type="dxa"/>
                </w:tcPr>
                <w:p w:rsidR="008562DF" w:rsidRPr="00C60FD0" w:rsidRDefault="000914B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0</w:t>
                  </w:r>
                  <w:r w:rsidR="0001732F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/10</w:t>
                  </w:r>
                  <w:r w:rsidR="00225062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2F010A" w:rsidRPr="00C60FD0" w:rsidTr="002F010A">
              <w:tc>
                <w:tcPr>
                  <w:tcW w:w="892" w:type="dxa"/>
                </w:tcPr>
                <w:p w:rsidR="008562DF" w:rsidRPr="00C60FD0" w:rsidRDefault="002C515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474" w:type="dxa"/>
                </w:tcPr>
                <w:p w:rsidR="008562DF" w:rsidRPr="00AD3905" w:rsidRDefault="008B3488" w:rsidP="00AD3905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AD3905">
                    <w:rPr>
                      <w:rFonts w:ascii="Linux Libertine G" w:hAnsi="Linux Libertine G" w:cs="Linux Libertine G"/>
                      <w:bCs/>
                      <w:sz w:val="26"/>
                      <w:szCs w:val="26"/>
                    </w:rPr>
                    <w:t>Les réseaux de capteurs : concepts de base</w:t>
                  </w:r>
                </w:p>
              </w:tc>
              <w:tc>
                <w:tcPr>
                  <w:tcW w:w="2835" w:type="dxa"/>
                </w:tcPr>
                <w:p w:rsidR="008562DF" w:rsidRPr="00C60FD0" w:rsidRDefault="000914B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7</w:t>
                  </w:r>
                  <w:r w:rsidR="0001732F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/10</w:t>
                  </w:r>
                  <w:r w:rsidR="00225062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474" w:type="dxa"/>
                </w:tcPr>
                <w:p w:rsidR="003F31EE" w:rsidRPr="00AD3905" w:rsidRDefault="008B3488" w:rsidP="00AD3905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AD3905">
                    <w:rPr>
                      <w:rFonts w:ascii="Linux Libertine G" w:hAnsi="Linux Libertine G" w:cs="Linux Libertine G"/>
                      <w:bCs/>
                      <w:sz w:val="26"/>
                      <w:szCs w:val="26"/>
                    </w:rPr>
                    <w:t>Les réseaux de capteurs mobiles</w:t>
                  </w:r>
                </w:p>
              </w:tc>
              <w:tc>
                <w:tcPr>
                  <w:tcW w:w="2835" w:type="dxa"/>
                </w:tcPr>
                <w:p w:rsidR="003F31EE" w:rsidRPr="00C60FD0" w:rsidRDefault="00C559D9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03</w:t>
                  </w:r>
                  <w:r w:rsidR="000914BD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/11</w:t>
                  </w:r>
                  <w:r w:rsidR="003F31EE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6474" w:type="dxa"/>
                </w:tcPr>
                <w:p w:rsidR="003F31EE" w:rsidRPr="00AD3905" w:rsidRDefault="008B3488" w:rsidP="00AD3905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AD3905">
                    <w:rPr>
                      <w:rFonts w:ascii="Linux Libertine G" w:hAnsi="Linux Libertine G" w:cs="Linux Libertine G"/>
                      <w:bCs/>
                      <w:sz w:val="26"/>
                      <w:szCs w:val="26"/>
                    </w:rPr>
                    <w:t>Les réseaux de capteurs mobiles</w:t>
                  </w:r>
                </w:p>
              </w:tc>
              <w:tc>
                <w:tcPr>
                  <w:tcW w:w="2835" w:type="dxa"/>
                </w:tcPr>
                <w:p w:rsidR="003F31EE" w:rsidRPr="00C60FD0" w:rsidRDefault="00C559D9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10</w:t>
                  </w:r>
                  <w:r w:rsidR="000914BD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/11</w:t>
                  </w:r>
                  <w:r w:rsidR="003F31EE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474" w:type="dxa"/>
                </w:tcPr>
                <w:p w:rsidR="003F31EE" w:rsidRPr="00AD3905" w:rsidRDefault="008B3488" w:rsidP="00AD3905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AD3905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 xml:space="preserve">Les techniques de conservation d’énergie dans les réseaux de capteurs sans fil </w:t>
                  </w:r>
                </w:p>
              </w:tc>
              <w:tc>
                <w:tcPr>
                  <w:tcW w:w="2835" w:type="dxa"/>
                </w:tcPr>
                <w:p w:rsidR="003F31EE" w:rsidRPr="00C60FD0" w:rsidRDefault="00C559D9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17</w:t>
                  </w:r>
                  <w:r w:rsidR="000914BD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/11</w:t>
                  </w:r>
                  <w:r w:rsidR="003F31EE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6474" w:type="dxa"/>
                </w:tcPr>
                <w:p w:rsidR="003F31EE" w:rsidRPr="00AD3905" w:rsidRDefault="008B3488" w:rsidP="00AD3905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AD3905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 xml:space="preserve">Les techniques de conservation d’énergie dans les réseaux de capteurs sans fil </w:t>
                  </w:r>
                </w:p>
              </w:tc>
              <w:tc>
                <w:tcPr>
                  <w:tcW w:w="2835" w:type="dxa"/>
                </w:tcPr>
                <w:p w:rsidR="003F31EE" w:rsidRPr="00C60FD0" w:rsidRDefault="00C559D9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24</w:t>
                  </w:r>
                  <w:r w:rsidR="0001732F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/11</w:t>
                  </w:r>
                  <w:r w:rsidR="003F31EE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6474" w:type="dxa"/>
                </w:tcPr>
                <w:p w:rsidR="003F31EE" w:rsidRPr="0084185A" w:rsidRDefault="008B3488" w:rsidP="0084185A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84185A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Les techniques de conservation d’énergie dans les réseaux de capteurs sans fil</w:t>
                  </w:r>
                </w:p>
              </w:tc>
              <w:tc>
                <w:tcPr>
                  <w:tcW w:w="2835" w:type="dxa"/>
                </w:tcPr>
                <w:p w:rsidR="003F31EE" w:rsidRPr="00C60FD0" w:rsidRDefault="000914B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0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/12</w:t>
                  </w:r>
                  <w:r w:rsidR="003F31EE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84185A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6474" w:type="dxa"/>
                </w:tcPr>
                <w:p w:rsidR="003F31EE" w:rsidRPr="0084185A" w:rsidRDefault="00412688" w:rsidP="0084185A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Le routage dans les réseaux de capteurs</w:t>
                  </w:r>
                </w:p>
              </w:tc>
              <w:tc>
                <w:tcPr>
                  <w:tcW w:w="2835" w:type="dxa"/>
                </w:tcPr>
                <w:p w:rsidR="003F31EE" w:rsidRPr="00C60FD0" w:rsidRDefault="00C559D9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08</w:t>
                  </w:r>
                  <w:r w:rsidR="000914BD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/12</w:t>
                  </w:r>
                  <w:r w:rsidR="0084185A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84185A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6474" w:type="dxa"/>
                </w:tcPr>
                <w:p w:rsidR="003F31EE" w:rsidRPr="00AD3905" w:rsidRDefault="00412688" w:rsidP="00894BAB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 xml:space="preserve">Le routage dans les réseaux de capteurs </w:t>
                  </w:r>
                </w:p>
              </w:tc>
              <w:tc>
                <w:tcPr>
                  <w:tcW w:w="2835" w:type="dxa"/>
                </w:tcPr>
                <w:p w:rsidR="003F31EE" w:rsidRPr="00C60FD0" w:rsidRDefault="000914B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5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/12</w:t>
                  </w:r>
                  <w:r w:rsidR="0084185A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 w:rsidR="00C559D9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21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474" w:type="dxa"/>
                </w:tcPr>
                <w:p w:rsidR="003F31EE" w:rsidRPr="00AD3905" w:rsidRDefault="00412688" w:rsidP="00AD3905">
                  <w:pPr>
                    <w:pStyle w:val="Paragraphedeliste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Linux Libertine G" w:hAnsi="Linux Libertine G" w:cs="Linux Libertine G"/>
                      <w:b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bCs/>
                      <w:sz w:val="26"/>
                      <w:szCs w:val="26"/>
                    </w:rPr>
                    <w:t xml:space="preserve">Le routage dans les réseaux de capteurs </w:t>
                  </w:r>
                </w:p>
              </w:tc>
              <w:tc>
                <w:tcPr>
                  <w:tcW w:w="2835" w:type="dxa"/>
                </w:tcPr>
                <w:p w:rsidR="003F31EE" w:rsidRPr="00C60FD0" w:rsidRDefault="00C559D9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05</w:t>
                  </w:r>
                  <w:r w:rsidR="000914BD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</w:t>
                  </w:r>
                  <w:r w:rsidR="0086713E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0</w:t>
                  </w:r>
                  <w:r w:rsidR="000914BD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</w:t>
                  </w:r>
                  <w:r w:rsidR="0084185A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/20</w:t>
                  </w:r>
                  <w:r w:rsidR="000914BD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</w:t>
                  </w: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</w:t>
                  </w: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6474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6474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6474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  <w:tr w:rsidR="003F31EE" w:rsidRPr="00C60FD0" w:rsidTr="002F010A">
              <w:tc>
                <w:tcPr>
                  <w:tcW w:w="892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6474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3F31EE" w:rsidRPr="00C60FD0" w:rsidRDefault="003F31EE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</w:tr>
          </w:tbl>
          <w:p w:rsidR="008562DF" w:rsidRPr="009F6DEB" w:rsidRDefault="008562DF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0219F8" w:rsidRDefault="000219F8" w:rsidP="00F81D51">
      <w:pPr>
        <w:spacing w:before="120" w:after="120"/>
        <w:rPr>
          <w:rFonts w:ascii="Linux Libertine G" w:hAnsi="Linux Libertine G" w:cs="Linux Libertine G"/>
          <w:sz w:val="28"/>
          <w:szCs w:val="28"/>
        </w:rPr>
      </w:pPr>
    </w:p>
    <w:p w:rsidR="000219F8" w:rsidRDefault="000219F8">
      <w:pPr>
        <w:spacing w:after="0" w:line="240" w:lineRule="auto"/>
        <w:rPr>
          <w:rFonts w:ascii="Linux Libertine G" w:hAnsi="Linux Libertine G" w:cs="Linux Libertine G"/>
          <w:sz w:val="28"/>
          <w:szCs w:val="28"/>
        </w:rPr>
      </w:pPr>
      <w:r>
        <w:rPr>
          <w:rFonts w:ascii="Linux Libertine G" w:hAnsi="Linux Libertine G" w:cs="Linux Libertine G"/>
          <w:sz w:val="28"/>
          <w:szCs w:val="28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675"/>
        <w:gridCol w:w="2872"/>
        <w:gridCol w:w="3224"/>
        <w:gridCol w:w="3827"/>
      </w:tblGrid>
      <w:tr w:rsidR="000219F8" w:rsidRPr="00E7598B" w:rsidTr="00047457">
        <w:trPr>
          <w:trHeight w:val="365"/>
        </w:trPr>
        <w:tc>
          <w:tcPr>
            <w:tcW w:w="10598" w:type="dxa"/>
            <w:gridSpan w:val="4"/>
          </w:tcPr>
          <w:p w:rsidR="000219F8" w:rsidRPr="00E7598B" w:rsidRDefault="000219F8" w:rsidP="00E7598B">
            <w:pPr>
              <w:spacing w:before="60" w:after="6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lastRenderedPageBreak/>
              <w:t>ANNEXE</w:t>
            </w:r>
          </w:p>
        </w:tc>
      </w:tr>
      <w:tr w:rsidR="00E7598B" w:rsidTr="000219F8"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0219F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2872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224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827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Emargement</w:t>
            </w: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5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6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7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8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9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10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15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16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17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18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19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20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0219F8" w:rsidTr="000219F8">
        <w:trPr>
          <w:trHeight w:hRule="exact" w:val="510"/>
        </w:trPr>
        <w:tc>
          <w:tcPr>
            <w:tcW w:w="675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25</w:t>
            </w:r>
          </w:p>
        </w:tc>
        <w:tc>
          <w:tcPr>
            <w:tcW w:w="2872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</w:tbl>
    <w:p w:rsidR="00E7598B" w:rsidRPr="00F81D51" w:rsidRDefault="00E7598B" w:rsidP="000219F8">
      <w:pPr>
        <w:spacing w:before="120" w:after="120"/>
        <w:jc w:val="both"/>
        <w:rPr>
          <w:rFonts w:ascii="Linux Libertine G" w:hAnsi="Linux Libertine G" w:cs="Linux Libertine G"/>
        </w:rPr>
      </w:pPr>
    </w:p>
    <w:sectPr w:rsidR="00E7598B" w:rsidRPr="00F81D51" w:rsidSect="000219F8">
      <w:headerReference w:type="default" r:id="rId7"/>
      <w:pgSz w:w="11906" w:h="16838"/>
      <w:pgMar w:top="396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66C" w:rsidRDefault="009D766C" w:rsidP="005C1071">
      <w:pPr>
        <w:spacing w:after="0" w:line="240" w:lineRule="auto"/>
      </w:pPr>
      <w:r>
        <w:separator/>
      </w:r>
    </w:p>
  </w:endnote>
  <w:endnote w:type="continuationSeparator" w:id="1">
    <w:p w:rsidR="009D766C" w:rsidRDefault="009D766C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nux Libertine G">
    <w:altName w:val="Times New Roman"/>
    <w:charset w:val="00"/>
    <w:family w:val="auto"/>
    <w:pitch w:val="variable"/>
    <w:sig w:usb0="00000000" w:usb1="5000E4FB" w:usb2="0000002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66C" w:rsidRDefault="009D766C" w:rsidP="005C1071">
      <w:pPr>
        <w:spacing w:after="0" w:line="240" w:lineRule="auto"/>
      </w:pPr>
      <w:r>
        <w:separator/>
      </w:r>
    </w:p>
  </w:footnote>
  <w:footnote w:type="continuationSeparator" w:id="1">
    <w:p w:rsidR="009D766C" w:rsidRDefault="009D766C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176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9"/>
      <w:gridCol w:w="2551"/>
      <w:gridCol w:w="3544"/>
    </w:tblGrid>
    <w:tr w:rsidR="00894BAB" w:rsidTr="000219F8">
      <w:tc>
        <w:tcPr>
          <w:tcW w:w="4679" w:type="dxa"/>
        </w:tcPr>
        <w:p w:rsidR="00894BAB" w:rsidRPr="00E7598B" w:rsidRDefault="00894BAB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Université Badji-Mokhtar. Annaba</w:t>
          </w:r>
        </w:p>
      </w:tc>
      <w:tc>
        <w:tcPr>
          <w:tcW w:w="2551" w:type="dxa"/>
          <w:vMerge w:val="restart"/>
        </w:tcPr>
        <w:p w:rsidR="00894BAB" w:rsidRPr="00E7598B" w:rsidRDefault="00894BAB" w:rsidP="00047457">
          <w:pPr>
            <w:pStyle w:val="En-tte"/>
            <w:jc w:val="center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noProof/>
              <w:sz w:val="26"/>
              <w:szCs w:val="26"/>
              <w:lang w:eastAsia="fr-FR"/>
            </w:rPr>
            <w:drawing>
              <wp:inline distT="0" distB="0" distL="0" distR="0">
                <wp:extent cx="647700" cy="457200"/>
                <wp:effectExtent l="19050" t="19050" r="19050" b="1905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894BAB" w:rsidRPr="00E7598B" w:rsidRDefault="00894BAB" w:rsidP="00047457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</w:rPr>
            <w:t>جـامـعـة بـاجـي مـخـتـار عـنـابـة</w:t>
          </w:r>
        </w:p>
      </w:tc>
    </w:tr>
    <w:tr w:rsidR="00894BAB" w:rsidTr="000219F8">
      <w:tc>
        <w:tcPr>
          <w:tcW w:w="4679" w:type="dxa"/>
        </w:tcPr>
        <w:p w:rsidR="00894BAB" w:rsidRPr="00E7598B" w:rsidRDefault="00894BAB" w:rsidP="00B5004B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 xml:space="preserve">Faculté </w:t>
          </w:r>
          <w:r w:rsidR="00B5004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 xml:space="preserve">de technologie </w:t>
          </w:r>
        </w:p>
      </w:tc>
      <w:tc>
        <w:tcPr>
          <w:tcW w:w="2551" w:type="dxa"/>
          <w:vMerge/>
        </w:tcPr>
        <w:p w:rsidR="00894BAB" w:rsidRPr="00E7598B" w:rsidRDefault="00894BAB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</w:tcPr>
        <w:p w:rsidR="00894BAB" w:rsidRPr="00E7598B" w:rsidRDefault="00894BAB" w:rsidP="00B5004B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rtl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 xml:space="preserve">كـلــيـة </w:t>
          </w:r>
          <w:r w:rsidR="00B5004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>التكنولوجيا</w:t>
          </w:r>
        </w:p>
      </w:tc>
    </w:tr>
    <w:tr w:rsidR="00894BAB" w:rsidTr="000219F8">
      <w:tc>
        <w:tcPr>
          <w:tcW w:w="4679" w:type="dxa"/>
        </w:tcPr>
        <w:p w:rsidR="00894BAB" w:rsidRPr="00E7598B" w:rsidRDefault="00894BAB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Département d’informatique</w:t>
          </w:r>
        </w:p>
      </w:tc>
      <w:tc>
        <w:tcPr>
          <w:tcW w:w="2551" w:type="dxa"/>
          <w:vMerge/>
        </w:tcPr>
        <w:p w:rsidR="00894BAB" w:rsidRPr="00E7598B" w:rsidRDefault="00894BAB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</w:tcPr>
        <w:p w:rsidR="00894BAB" w:rsidRPr="00E7598B" w:rsidRDefault="00894BAB" w:rsidP="00047457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>قـسـم الإعـلام الآلـي</w:t>
          </w:r>
        </w:p>
      </w:tc>
    </w:tr>
  </w:tbl>
  <w:p w:rsidR="00894BAB" w:rsidRDefault="00894BA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433"/>
    <w:multiLevelType w:val="hybridMultilevel"/>
    <w:tmpl w:val="6D2A83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0020"/>
    <w:multiLevelType w:val="hybridMultilevel"/>
    <w:tmpl w:val="F89E5B9C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27355"/>
    <w:multiLevelType w:val="hybridMultilevel"/>
    <w:tmpl w:val="89E20E9E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D73A5"/>
    <w:multiLevelType w:val="hybridMultilevel"/>
    <w:tmpl w:val="92484298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4254A"/>
    <w:multiLevelType w:val="hybridMultilevel"/>
    <w:tmpl w:val="98E2A464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B1685"/>
    <w:multiLevelType w:val="hybridMultilevel"/>
    <w:tmpl w:val="69EABCD0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2C3A2514">
      <w:numFmt w:val="bullet"/>
      <w:lvlText w:val=""/>
      <w:lvlJc w:val="left"/>
      <w:pPr>
        <w:ind w:left="1785" w:hanging="705"/>
      </w:pPr>
      <w:rPr>
        <w:rFonts w:ascii="Symbol" w:eastAsia="Calibri" w:hAnsi="Symbol" w:cs="Linux Libertine 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1732F"/>
    <w:rsid w:val="000219F8"/>
    <w:rsid w:val="00023553"/>
    <w:rsid w:val="00045006"/>
    <w:rsid w:val="00047457"/>
    <w:rsid w:val="00071EA7"/>
    <w:rsid w:val="00083EF1"/>
    <w:rsid w:val="000914BD"/>
    <w:rsid w:val="000A1946"/>
    <w:rsid w:val="000C5172"/>
    <w:rsid w:val="000D580B"/>
    <w:rsid w:val="000D72F5"/>
    <w:rsid w:val="00102885"/>
    <w:rsid w:val="00110555"/>
    <w:rsid w:val="0011636B"/>
    <w:rsid w:val="00161385"/>
    <w:rsid w:val="0017748C"/>
    <w:rsid w:val="00197540"/>
    <w:rsid w:val="001A500A"/>
    <w:rsid w:val="001B0693"/>
    <w:rsid w:val="001E031A"/>
    <w:rsid w:val="002075C5"/>
    <w:rsid w:val="00225062"/>
    <w:rsid w:val="00241D23"/>
    <w:rsid w:val="00244634"/>
    <w:rsid w:val="00251B7B"/>
    <w:rsid w:val="002A751A"/>
    <w:rsid w:val="002B22FD"/>
    <w:rsid w:val="002B7398"/>
    <w:rsid w:val="002C515D"/>
    <w:rsid w:val="002D40AE"/>
    <w:rsid w:val="002E49E6"/>
    <w:rsid w:val="002E7124"/>
    <w:rsid w:val="002F010A"/>
    <w:rsid w:val="00300D25"/>
    <w:rsid w:val="00320AFF"/>
    <w:rsid w:val="0034033A"/>
    <w:rsid w:val="003460AE"/>
    <w:rsid w:val="00363FA6"/>
    <w:rsid w:val="00374A5D"/>
    <w:rsid w:val="003A2036"/>
    <w:rsid w:val="003A50A7"/>
    <w:rsid w:val="003A683D"/>
    <w:rsid w:val="003B1A7C"/>
    <w:rsid w:val="003D40B3"/>
    <w:rsid w:val="003F31EE"/>
    <w:rsid w:val="003F3F1C"/>
    <w:rsid w:val="00412688"/>
    <w:rsid w:val="004240AE"/>
    <w:rsid w:val="0044575D"/>
    <w:rsid w:val="004970CF"/>
    <w:rsid w:val="004C5CAF"/>
    <w:rsid w:val="004C7603"/>
    <w:rsid w:val="004F782F"/>
    <w:rsid w:val="00514C71"/>
    <w:rsid w:val="00520565"/>
    <w:rsid w:val="00540944"/>
    <w:rsid w:val="0054481C"/>
    <w:rsid w:val="005679D8"/>
    <w:rsid w:val="0058682F"/>
    <w:rsid w:val="00590BEB"/>
    <w:rsid w:val="005A6C48"/>
    <w:rsid w:val="005B0CC5"/>
    <w:rsid w:val="005B67D8"/>
    <w:rsid w:val="005C1071"/>
    <w:rsid w:val="005D65F3"/>
    <w:rsid w:val="00610935"/>
    <w:rsid w:val="00633CBB"/>
    <w:rsid w:val="0063523B"/>
    <w:rsid w:val="006412D1"/>
    <w:rsid w:val="006649F9"/>
    <w:rsid w:val="00675BDD"/>
    <w:rsid w:val="00676AF8"/>
    <w:rsid w:val="00680AE8"/>
    <w:rsid w:val="0068492D"/>
    <w:rsid w:val="006A6907"/>
    <w:rsid w:val="006B5833"/>
    <w:rsid w:val="006C4D10"/>
    <w:rsid w:val="006C6212"/>
    <w:rsid w:val="006E57E6"/>
    <w:rsid w:val="007303FB"/>
    <w:rsid w:val="0074033B"/>
    <w:rsid w:val="00781000"/>
    <w:rsid w:val="00787D82"/>
    <w:rsid w:val="007B53D8"/>
    <w:rsid w:val="007C4AE8"/>
    <w:rsid w:val="007D36D4"/>
    <w:rsid w:val="007F195E"/>
    <w:rsid w:val="00800566"/>
    <w:rsid w:val="00803030"/>
    <w:rsid w:val="00826AF1"/>
    <w:rsid w:val="008316E2"/>
    <w:rsid w:val="0084185A"/>
    <w:rsid w:val="008562DF"/>
    <w:rsid w:val="0086713E"/>
    <w:rsid w:val="00874CDE"/>
    <w:rsid w:val="008928D5"/>
    <w:rsid w:val="00894BAB"/>
    <w:rsid w:val="008A2AD4"/>
    <w:rsid w:val="008B3488"/>
    <w:rsid w:val="008C4B0D"/>
    <w:rsid w:val="008F1840"/>
    <w:rsid w:val="00906484"/>
    <w:rsid w:val="00914B90"/>
    <w:rsid w:val="00932F33"/>
    <w:rsid w:val="00935046"/>
    <w:rsid w:val="009952A9"/>
    <w:rsid w:val="0099749F"/>
    <w:rsid w:val="009B0F8C"/>
    <w:rsid w:val="009C0F99"/>
    <w:rsid w:val="009D766C"/>
    <w:rsid w:val="009F6DEB"/>
    <w:rsid w:val="00A00F44"/>
    <w:rsid w:val="00A57E3B"/>
    <w:rsid w:val="00A710CE"/>
    <w:rsid w:val="00AA2B35"/>
    <w:rsid w:val="00AA6F79"/>
    <w:rsid w:val="00AC0B10"/>
    <w:rsid w:val="00AD3905"/>
    <w:rsid w:val="00AF23F5"/>
    <w:rsid w:val="00AF7B48"/>
    <w:rsid w:val="00B5004B"/>
    <w:rsid w:val="00B92E4A"/>
    <w:rsid w:val="00BC70CB"/>
    <w:rsid w:val="00BE0C66"/>
    <w:rsid w:val="00C02FC2"/>
    <w:rsid w:val="00C1065C"/>
    <w:rsid w:val="00C27F6D"/>
    <w:rsid w:val="00C559D9"/>
    <w:rsid w:val="00C60FD0"/>
    <w:rsid w:val="00C63586"/>
    <w:rsid w:val="00C850EA"/>
    <w:rsid w:val="00CC3448"/>
    <w:rsid w:val="00CF3B35"/>
    <w:rsid w:val="00D0375B"/>
    <w:rsid w:val="00D134B3"/>
    <w:rsid w:val="00D26077"/>
    <w:rsid w:val="00D407C7"/>
    <w:rsid w:val="00DA5D6A"/>
    <w:rsid w:val="00DA72A3"/>
    <w:rsid w:val="00DB1A6C"/>
    <w:rsid w:val="00DC212A"/>
    <w:rsid w:val="00DC4E83"/>
    <w:rsid w:val="00DD3B72"/>
    <w:rsid w:val="00DD5806"/>
    <w:rsid w:val="00DE6E2C"/>
    <w:rsid w:val="00E02110"/>
    <w:rsid w:val="00E12F6A"/>
    <w:rsid w:val="00E41BB8"/>
    <w:rsid w:val="00E57F7C"/>
    <w:rsid w:val="00E6050E"/>
    <w:rsid w:val="00E7598B"/>
    <w:rsid w:val="00EC604E"/>
    <w:rsid w:val="00EE547C"/>
    <w:rsid w:val="00EF379E"/>
    <w:rsid w:val="00F21BE2"/>
    <w:rsid w:val="00F61437"/>
    <w:rsid w:val="00F81D51"/>
    <w:rsid w:val="00FB3E4F"/>
    <w:rsid w:val="00FB4128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81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Amira</cp:lastModifiedBy>
  <cp:revision>10</cp:revision>
  <cp:lastPrinted>2017-02-19T20:35:00Z</cp:lastPrinted>
  <dcterms:created xsi:type="dcterms:W3CDTF">2019-11-17T19:14:00Z</dcterms:created>
  <dcterms:modified xsi:type="dcterms:W3CDTF">2021-12-04T19:29:00Z</dcterms:modified>
</cp:coreProperties>
</file>