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D0" w:rsidRPr="00164CED" w:rsidRDefault="00453014" w:rsidP="0016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-33656</wp:posOffset>
                </wp:positionH>
                <wp:positionV relativeFrom="paragraph">
                  <wp:posOffset>-64770</wp:posOffset>
                </wp:positionV>
                <wp:extent cx="585787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FEE75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5.1pt" to="458.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" strokecolor="black [3040]"/>
            </w:pict>
          </mc:Fallback>
        </mc:AlternateContent>
      </w:r>
      <w:proofErr w:type="spellStart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Université</w:t>
      </w:r>
      <w:proofErr w:type="spellEnd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Badji</w:t>
      </w:r>
      <w:proofErr w:type="spellEnd"/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-Mokhtar Annaba                                      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6A4D63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526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64CED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proofErr w:type="spellStart"/>
      <w:r w:rsidR="00612C02">
        <w:rPr>
          <w:rFonts w:ascii="Times New Roman" w:hAnsi="Times New Roman" w:cs="Times New Roman"/>
          <w:b/>
          <w:bCs/>
          <w:sz w:val="24"/>
          <w:szCs w:val="24"/>
          <w:lang w:val="en-US"/>
        </w:rPr>
        <w:t>Eln</w:t>
      </w:r>
      <w:proofErr w:type="spellEnd"/>
      <w:r w:rsid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/ Auto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F5BD0" w:rsidRPr="00F22E31" w:rsidRDefault="003F5BD0" w:rsidP="00F526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Faculté des sciences de l’ingéniorat                                            </w:t>
      </w:r>
      <w:r w:rsidR="002C1EE6"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C4F3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C1EE6"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52613">
        <w:rPr>
          <w:rFonts w:ascii="Times New Roman" w:hAnsi="Times New Roman" w:cs="Times New Roman"/>
          <w:b/>
          <w:bCs/>
          <w:sz w:val="24"/>
          <w:szCs w:val="24"/>
        </w:rPr>
        <w:t>Année : 2020/2021</w:t>
      </w:r>
    </w:p>
    <w:p w:rsidR="00264CB1" w:rsidRDefault="003F5BD0" w:rsidP="00264CB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>Département d’Electronique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="00DC4F3F">
        <w:rPr>
          <w:rFonts w:ascii="Times New Roman" w:hAnsi="Times New Roman" w:cs="Times New Roman"/>
          <w:b/>
          <w:bCs/>
        </w:rPr>
        <w:t xml:space="preserve">                             </w:t>
      </w:r>
      <w:r w:rsidR="00F52613">
        <w:rPr>
          <w:rFonts w:ascii="Times New Roman" w:hAnsi="Times New Roman" w:cs="Times New Roman"/>
          <w:b/>
          <w:bCs/>
        </w:rPr>
        <w:t xml:space="preserve">                               </w:t>
      </w:r>
      <w:r w:rsidR="00DC4F3F">
        <w:rPr>
          <w:rFonts w:ascii="Times New Roman" w:hAnsi="Times New Roman" w:cs="Times New Roman"/>
          <w:b/>
          <w:bCs/>
        </w:rPr>
        <w:t xml:space="preserve"> </w:t>
      </w:r>
      <w:r w:rsidR="00DC1845">
        <w:rPr>
          <w:rFonts w:ascii="Times New Roman" w:hAnsi="Times New Roman" w:cs="Times New Roman"/>
          <w:b/>
          <w:bCs/>
        </w:rPr>
        <w:t xml:space="preserve">   12</w:t>
      </w:r>
      <w:r w:rsidR="00CE648B">
        <w:rPr>
          <w:rFonts w:ascii="Times New Roman" w:hAnsi="Times New Roman" w:cs="Times New Roman"/>
          <w:b/>
          <w:bCs/>
        </w:rPr>
        <w:t>/</w:t>
      </w:r>
      <w:r w:rsidR="00DC1845">
        <w:rPr>
          <w:rFonts w:ascii="Times New Roman" w:hAnsi="Times New Roman" w:cs="Times New Roman"/>
          <w:b/>
          <w:bCs/>
        </w:rPr>
        <w:t>07</w:t>
      </w:r>
      <w:r w:rsidR="00CE648B">
        <w:rPr>
          <w:rFonts w:ascii="Times New Roman" w:hAnsi="Times New Roman" w:cs="Times New Roman"/>
          <w:b/>
          <w:bCs/>
        </w:rPr>
        <w:t xml:space="preserve"> </w:t>
      </w:r>
      <w:r w:rsidR="00F52613">
        <w:rPr>
          <w:rFonts w:ascii="Times New Roman" w:hAnsi="Times New Roman" w:cs="Times New Roman"/>
          <w:b/>
          <w:bCs/>
        </w:rPr>
        <w:t>/2021</w:t>
      </w:r>
    </w:p>
    <w:p w:rsidR="00264CB1" w:rsidRDefault="00453014" w:rsidP="00264CB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133350</wp:posOffset>
                </wp:positionV>
                <wp:extent cx="58578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6EB17" id="Connecteur droit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0.5pt" to="458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" strokecolor="black [3040]"/>
            </w:pict>
          </mc:Fallback>
        </mc:AlternateContent>
      </w:r>
    </w:p>
    <w:p w:rsidR="00264CB1" w:rsidRDefault="00264CB1" w:rsidP="00264CB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53014" w:rsidRDefault="00453014" w:rsidP="00264CB1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1845" w:rsidRDefault="00DC1845" w:rsidP="00787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CB1" w:rsidRPr="00787BDD" w:rsidRDefault="002C1EE6" w:rsidP="00787BDD">
      <w:pPr>
        <w:jc w:val="center"/>
        <w:rPr>
          <w:rFonts w:asciiTheme="majorBidi" w:hAnsiTheme="majorBidi" w:cstheme="majorBidi"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8"/>
          <w:szCs w:val="28"/>
        </w:rPr>
        <w:t xml:space="preserve">Examen </w:t>
      </w:r>
      <w:r w:rsidR="0016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613">
        <w:rPr>
          <w:rFonts w:ascii="Times New Roman" w:hAnsi="Times New Roman" w:cs="Times New Roman"/>
          <w:b/>
          <w:sz w:val="28"/>
          <w:szCs w:val="28"/>
        </w:rPr>
        <w:t>de</w:t>
      </w:r>
      <w:r w:rsidR="00264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48B">
        <w:rPr>
          <w:rFonts w:ascii="Times New Roman" w:hAnsi="Times New Roman" w:cs="Times New Roman"/>
          <w:b/>
          <w:sz w:val="28"/>
          <w:szCs w:val="28"/>
        </w:rPr>
        <w:t xml:space="preserve">rattrapage </w:t>
      </w:r>
      <w:r w:rsidR="00164CED">
        <w:rPr>
          <w:rFonts w:ascii="Times New Roman" w:hAnsi="Times New Roman" w:cs="Times New Roman"/>
          <w:b/>
          <w:sz w:val="28"/>
          <w:szCs w:val="28"/>
        </w:rPr>
        <w:t>mesure</w:t>
      </w:r>
      <w:r w:rsidR="00F52613">
        <w:rPr>
          <w:rFonts w:ascii="Times New Roman" w:hAnsi="Times New Roman" w:cs="Times New Roman"/>
          <w:b/>
          <w:sz w:val="28"/>
          <w:szCs w:val="28"/>
        </w:rPr>
        <w:t>s</w:t>
      </w:r>
      <w:r w:rsidR="00164CED">
        <w:rPr>
          <w:rFonts w:ascii="Times New Roman" w:hAnsi="Times New Roman" w:cs="Times New Roman"/>
          <w:b/>
          <w:sz w:val="28"/>
          <w:szCs w:val="28"/>
        </w:rPr>
        <w:t xml:space="preserve"> électriques et électronique (M.E.E) </w:t>
      </w:r>
      <w:r w:rsidR="00750862">
        <w:rPr>
          <w:rFonts w:asciiTheme="majorBidi" w:hAnsiTheme="majorBidi" w:cstheme="majorBidi"/>
          <w:sz w:val="24"/>
          <w:szCs w:val="24"/>
        </w:rPr>
        <w:t xml:space="preserve"> </w:t>
      </w:r>
      <w:r w:rsidR="00264CB1">
        <w:rPr>
          <w:rFonts w:asciiTheme="majorBidi" w:hAnsiTheme="majorBidi" w:cstheme="majorBidi"/>
          <w:b/>
          <w:bCs/>
          <w:sz w:val="24"/>
          <w:szCs w:val="24"/>
        </w:rPr>
        <w:t>(1</w:t>
      </w:r>
      <w:r w:rsidR="008C761C" w:rsidRPr="008C761C">
        <w:rPr>
          <w:rFonts w:asciiTheme="majorBidi" w:hAnsiTheme="majorBidi" w:cstheme="majorBidi"/>
          <w:b/>
          <w:bCs/>
          <w:sz w:val="24"/>
          <w:szCs w:val="24"/>
        </w:rPr>
        <w:t xml:space="preserve"> h)</w:t>
      </w:r>
    </w:p>
    <w:p w:rsidR="00DC1845" w:rsidRDefault="00DC1845" w:rsidP="00EA37E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23906" w:rsidRDefault="00EA37EB" w:rsidP="00DC184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01 (05 pts</w:t>
      </w:r>
      <w:r w:rsidR="00723906" w:rsidRPr="00723906">
        <w:rPr>
          <w:rFonts w:asciiTheme="majorBidi" w:hAnsiTheme="majorBidi" w:cstheme="majorBidi"/>
          <w:b/>
          <w:bCs/>
          <w:sz w:val="24"/>
          <w:szCs w:val="24"/>
        </w:rPr>
        <w:t>) :</w:t>
      </w:r>
    </w:p>
    <w:p w:rsidR="00CC5409" w:rsidRPr="00CC5409" w:rsidRDefault="00CC5409" w:rsidP="00DC1845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C5409">
        <w:rPr>
          <w:rFonts w:asciiTheme="majorBidi" w:hAnsiTheme="majorBidi" w:cstheme="majorBidi"/>
          <w:sz w:val="24"/>
          <w:szCs w:val="24"/>
        </w:rPr>
        <w:t>Définir : la justesse, la fidélité et  la précision d’un appareil de mesure.</w:t>
      </w:r>
    </w:p>
    <w:p w:rsidR="002662F0" w:rsidRPr="00EA37EB" w:rsidRDefault="00EA37EB" w:rsidP="00DC1845">
      <w:pPr>
        <w:pStyle w:val="ListParagraph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72B4">
        <w:rPr>
          <w:rFonts w:asciiTheme="majorBidi" w:hAnsiTheme="majorBidi" w:cstheme="majorBidi"/>
          <w:sz w:val="24"/>
          <w:szCs w:val="24"/>
        </w:rPr>
        <w:t xml:space="preserve">Décrire l’appareil permettant de mesurer la valeur efficace  </w:t>
      </w:r>
      <w:proofErr w:type="gramStart"/>
      <w:r w:rsidRPr="001272B4">
        <w:rPr>
          <w:rFonts w:asciiTheme="majorBidi" w:hAnsiTheme="majorBidi" w:cstheme="majorBidi"/>
          <w:sz w:val="24"/>
          <w:szCs w:val="24"/>
        </w:rPr>
        <w:t>( analogique</w:t>
      </w:r>
      <w:proofErr w:type="gramEnd"/>
      <w:r w:rsidRPr="001272B4">
        <w:rPr>
          <w:rFonts w:asciiTheme="majorBidi" w:hAnsiTheme="majorBidi" w:cstheme="majorBidi"/>
          <w:sz w:val="24"/>
          <w:szCs w:val="24"/>
        </w:rPr>
        <w:t xml:space="preserve"> et numérique).  </w:t>
      </w:r>
    </w:p>
    <w:p w:rsidR="00CC5409" w:rsidRPr="00CC5409" w:rsidRDefault="00DC1845" w:rsidP="00DC1845">
      <w:pPr>
        <w:tabs>
          <w:tab w:val="left" w:pos="140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164CED" w:rsidRDefault="00DC4F3F" w:rsidP="00DC184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  <w:r w:rsidR="004A5FAD" w:rsidRPr="004A5FAD">
        <w:rPr>
          <w:rFonts w:asciiTheme="majorBidi" w:hAnsiTheme="majorBidi" w:cstheme="majorBidi"/>
          <w:b/>
          <w:bCs/>
          <w:sz w:val="24"/>
          <w:szCs w:val="24"/>
        </w:rPr>
        <w:t xml:space="preserve"> (0</w:t>
      </w:r>
      <w:r w:rsidR="00EA37EB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CC54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7771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4A5FAD" w:rsidRPr="004A5FAD">
        <w:rPr>
          <w:rFonts w:asciiTheme="majorBidi" w:hAnsiTheme="majorBidi" w:cstheme="majorBidi"/>
          <w:b/>
          <w:bCs/>
          <w:sz w:val="24"/>
          <w:szCs w:val="24"/>
        </w:rPr>
        <w:t>ts)</w:t>
      </w:r>
      <w:r w:rsidR="004A5FA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264C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CC5409" w:rsidRPr="00723906" w:rsidRDefault="00865F43" w:rsidP="00DC18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CE648B">
        <w:rPr>
          <w:rFonts w:asciiTheme="majorBidi" w:hAnsiTheme="majorBidi" w:cstheme="majorBidi"/>
          <w:sz w:val="24"/>
          <w:szCs w:val="24"/>
        </w:rPr>
        <w:t xml:space="preserve"> </w:t>
      </w:r>
      <w:r w:rsidR="00DC1845">
        <w:rPr>
          <w:rFonts w:asciiTheme="majorBidi" w:hAnsiTheme="majorBidi" w:cstheme="majorBidi"/>
          <w:sz w:val="24"/>
          <w:szCs w:val="24"/>
        </w:rPr>
        <w:t>Soit un signal : s(t)=1+</w:t>
      </w:r>
      <w:proofErr w:type="gramStart"/>
      <w:r w:rsidR="00DC1845">
        <w:rPr>
          <w:rFonts w:asciiTheme="majorBidi" w:hAnsiTheme="majorBidi" w:cstheme="majorBidi"/>
          <w:sz w:val="24"/>
          <w:szCs w:val="24"/>
        </w:rPr>
        <w:t>2sin</w:t>
      </w:r>
      <w:r w:rsidR="00CC5409" w:rsidRPr="00723906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CC5409" w:rsidRPr="00723906">
        <w:rPr>
          <w:rFonts w:asciiTheme="majorBidi" w:hAnsiTheme="majorBidi" w:cstheme="majorBidi"/>
          <w:sz w:val="24"/>
          <w:szCs w:val="24"/>
        </w:rPr>
        <w:t>2π t)</w:t>
      </w:r>
      <w:r w:rsidR="00CC5409">
        <w:rPr>
          <w:rFonts w:asciiTheme="majorBidi" w:hAnsiTheme="majorBidi" w:cstheme="majorBidi"/>
          <w:sz w:val="24"/>
          <w:szCs w:val="24"/>
        </w:rPr>
        <w:t>.</w:t>
      </w:r>
    </w:p>
    <w:p w:rsidR="00CC5409" w:rsidRPr="00723906" w:rsidRDefault="00CC5409" w:rsidP="00DC1845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23906">
        <w:rPr>
          <w:rFonts w:asciiTheme="majorBidi" w:hAnsiTheme="majorBidi" w:cstheme="majorBidi"/>
          <w:sz w:val="24"/>
          <w:szCs w:val="24"/>
        </w:rPr>
        <w:t>Tracer s(t) soigneusement durant 2s.</w:t>
      </w:r>
    </w:p>
    <w:p w:rsidR="00CC5409" w:rsidRPr="00723906" w:rsidRDefault="00CC5409" w:rsidP="00DC1845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23906">
        <w:rPr>
          <w:rFonts w:asciiTheme="majorBidi" w:hAnsiTheme="majorBidi" w:cstheme="majorBidi"/>
          <w:sz w:val="24"/>
          <w:szCs w:val="24"/>
        </w:rPr>
        <w:t xml:space="preserve">Donner l’amplitude, la fréquence, la phase, la valeur maximale, la valeur minimale, la valeur crête </w:t>
      </w:r>
      <w:r>
        <w:rPr>
          <w:rFonts w:asciiTheme="majorBidi" w:hAnsiTheme="majorBidi" w:cstheme="majorBidi"/>
          <w:sz w:val="24"/>
          <w:szCs w:val="24"/>
        </w:rPr>
        <w:t>à crête, la composante continue (valeur moyenne).</w:t>
      </w:r>
    </w:p>
    <w:p w:rsidR="00CC5409" w:rsidRDefault="00CC5409" w:rsidP="00DC1845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23906">
        <w:rPr>
          <w:rFonts w:asciiTheme="majorBidi" w:hAnsiTheme="majorBidi" w:cstheme="majorBidi"/>
          <w:sz w:val="24"/>
          <w:szCs w:val="24"/>
        </w:rPr>
        <w:t>Calcul</w:t>
      </w:r>
      <w:r w:rsidR="00EA37EB">
        <w:rPr>
          <w:rFonts w:asciiTheme="majorBidi" w:hAnsiTheme="majorBidi" w:cstheme="majorBidi"/>
          <w:sz w:val="24"/>
          <w:szCs w:val="24"/>
        </w:rPr>
        <w:t xml:space="preserve">er la valeur efficace si s(t)= </w:t>
      </w:r>
      <w:proofErr w:type="gramStart"/>
      <w:r w:rsidR="00DC1845">
        <w:rPr>
          <w:rFonts w:asciiTheme="majorBidi" w:hAnsiTheme="majorBidi" w:cstheme="majorBidi"/>
          <w:sz w:val="24"/>
          <w:szCs w:val="24"/>
        </w:rPr>
        <w:t>sin</w:t>
      </w:r>
      <w:r w:rsidRPr="00723906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723906">
        <w:rPr>
          <w:rFonts w:asciiTheme="majorBidi" w:hAnsiTheme="majorBidi" w:cstheme="majorBidi"/>
          <w:sz w:val="24"/>
          <w:szCs w:val="24"/>
        </w:rPr>
        <w:t>2π t).</w:t>
      </w:r>
    </w:p>
    <w:p w:rsidR="00C85302" w:rsidRPr="00CC5409" w:rsidRDefault="00C85302" w:rsidP="00DC184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A37EB" w:rsidRDefault="00DC4F3F" w:rsidP="00DC184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03</w:t>
      </w:r>
      <w:r w:rsidR="00991143" w:rsidRPr="002C1E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37EB">
        <w:rPr>
          <w:rFonts w:asciiTheme="majorBidi" w:hAnsiTheme="majorBidi" w:cstheme="majorBidi"/>
          <w:b/>
          <w:bCs/>
          <w:sz w:val="24"/>
          <w:szCs w:val="24"/>
        </w:rPr>
        <w:t>(08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7771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164CED" w:rsidRPr="00164CED">
        <w:rPr>
          <w:rFonts w:asciiTheme="majorBidi" w:hAnsiTheme="majorBidi" w:cstheme="majorBidi"/>
          <w:b/>
          <w:bCs/>
          <w:sz w:val="24"/>
          <w:szCs w:val="24"/>
        </w:rPr>
        <w:t>ts)</w:t>
      </w:r>
      <w:r w:rsidR="00264CB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EA37EB" w:rsidRPr="00235D17" w:rsidRDefault="00EA37EB" w:rsidP="00DC184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235D17">
        <w:rPr>
          <w:rFonts w:asciiTheme="majorBidi" w:hAnsiTheme="majorBidi" w:cstheme="majorBidi"/>
          <w:sz w:val="24"/>
          <w:szCs w:val="24"/>
        </w:rPr>
        <w:t>Une résistance R=10</w:t>
      </w:r>
      <w:r w:rsidRPr="00B44785"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Ω ±1% </w:t>
      </w:r>
      <w:r w:rsidRPr="00235D17">
        <w:rPr>
          <w:rFonts w:asciiTheme="majorBidi" w:hAnsiTheme="majorBidi" w:cstheme="majorBidi"/>
          <w:sz w:val="24"/>
          <w:szCs w:val="24"/>
        </w:rPr>
        <w:t xml:space="preserve">est soumise à une tension U, cette tension est mesurée par un voltmètre analogique dont la lecture est 85, le nombre de divisions total </w:t>
      </w:r>
      <w:r>
        <w:rPr>
          <w:rFonts w:asciiTheme="majorBidi" w:hAnsiTheme="majorBidi" w:cstheme="majorBidi"/>
          <w:sz w:val="24"/>
          <w:szCs w:val="24"/>
        </w:rPr>
        <w:t xml:space="preserve">est </w:t>
      </w:r>
      <w:r w:rsidRPr="00235D17">
        <w:rPr>
          <w:rFonts w:asciiTheme="majorBidi" w:hAnsiTheme="majorBidi" w:cstheme="majorBidi"/>
          <w:sz w:val="24"/>
          <w:szCs w:val="24"/>
        </w:rPr>
        <w:t xml:space="preserve">100 et le calibre est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5D17">
        <w:rPr>
          <w:rFonts w:asciiTheme="majorBidi" w:hAnsiTheme="majorBidi" w:cstheme="majorBidi"/>
          <w:sz w:val="24"/>
          <w:szCs w:val="24"/>
        </w:rPr>
        <w:t>10 v. on donne ΔU=0.34v.</w:t>
      </w:r>
    </w:p>
    <w:p w:rsidR="00EA37EB" w:rsidRDefault="00EA37EB" w:rsidP="00DC18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tension U.</w:t>
      </w:r>
    </w:p>
    <w:p w:rsidR="00EA37EB" w:rsidRPr="0077771F" w:rsidRDefault="00EA37EB" w:rsidP="00DC18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la valeur du courant I.</w:t>
      </w:r>
    </w:p>
    <w:p w:rsidR="00EA37EB" w:rsidRDefault="00EA37EB" w:rsidP="00DC18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l’incertitude relative sur le courant I.</w:t>
      </w:r>
    </w:p>
    <w:p w:rsidR="00EA37EB" w:rsidRPr="0077771F" w:rsidRDefault="00EA37EB" w:rsidP="00DC184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l’incertitude absolue sur I.</w:t>
      </w:r>
    </w:p>
    <w:p w:rsidR="0077771F" w:rsidRDefault="0077771F" w:rsidP="00DC184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87BDD" w:rsidRDefault="00787BDD" w:rsidP="00DC1845">
      <w:pPr>
        <w:pStyle w:val="ListParagraph"/>
        <w:spacing w:after="0" w:line="360" w:lineRule="auto"/>
        <w:ind w:left="420"/>
        <w:jc w:val="center"/>
        <w:rPr>
          <w:rFonts w:asciiTheme="majorBidi" w:hAnsiTheme="majorBidi" w:cstheme="majorBidi"/>
          <w:sz w:val="24"/>
          <w:szCs w:val="24"/>
        </w:rPr>
      </w:pPr>
    </w:p>
    <w:p w:rsidR="0077771F" w:rsidRDefault="0077771F" w:rsidP="00DC184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7771F" w:rsidRDefault="0077771F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87BDD" w:rsidRPr="00CE648B" w:rsidRDefault="00787BDD" w:rsidP="00CE648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87BDD" w:rsidRDefault="00787BDD" w:rsidP="00F5261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87BDD" w:rsidRDefault="00787BDD" w:rsidP="00940B8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87BDD" w:rsidRDefault="00787BDD" w:rsidP="00940B8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67954" w:rsidRDefault="00B67954" w:rsidP="00940B8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91143" w:rsidRPr="00943688" w:rsidRDefault="00B63340" w:rsidP="00224F5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Bon courage</w:t>
      </w:r>
    </w:p>
    <w:sectPr w:rsidR="00991143" w:rsidRPr="00943688" w:rsidSect="00166493">
      <w:footerReference w:type="default" r:id="rId7"/>
      <w:pgSz w:w="11906" w:h="16838"/>
      <w:pgMar w:top="567" w:right="102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09" w:rsidRDefault="00067409" w:rsidP="00224F5C">
      <w:pPr>
        <w:spacing w:after="0" w:line="240" w:lineRule="auto"/>
      </w:pPr>
      <w:r>
        <w:separator/>
      </w:r>
    </w:p>
  </w:endnote>
  <w:endnote w:type="continuationSeparator" w:id="0">
    <w:p w:rsidR="00067409" w:rsidRDefault="00067409" w:rsidP="0022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5C" w:rsidRDefault="00224F5C" w:rsidP="00224F5C">
    <w:pPr>
      <w:pStyle w:val="Footer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09" w:rsidRDefault="00067409" w:rsidP="00224F5C">
      <w:pPr>
        <w:spacing w:after="0" w:line="240" w:lineRule="auto"/>
      </w:pPr>
      <w:r>
        <w:separator/>
      </w:r>
    </w:p>
  </w:footnote>
  <w:footnote w:type="continuationSeparator" w:id="0">
    <w:p w:rsidR="00067409" w:rsidRDefault="00067409" w:rsidP="0022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99F"/>
    <w:multiLevelType w:val="hybridMultilevel"/>
    <w:tmpl w:val="09A69B28"/>
    <w:lvl w:ilvl="0" w:tplc="E33C0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35673"/>
    <w:multiLevelType w:val="hybridMultilevel"/>
    <w:tmpl w:val="B71ADC82"/>
    <w:lvl w:ilvl="0" w:tplc="ED404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02C2"/>
    <w:multiLevelType w:val="hybridMultilevel"/>
    <w:tmpl w:val="A9268DA8"/>
    <w:lvl w:ilvl="0" w:tplc="1618D8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70F4"/>
    <w:multiLevelType w:val="hybridMultilevel"/>
    <w:tmpl w:val="BEA09D1E"/>
    <w:lvl w:ilvl="0" w:tplc="BF269CB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B16329A"/>
    <w:multiLevelType w:val="hybridMultilevel"/>
    <w:tmpl w:val="FBD83816"/>
    <w:lvl w:ilvl="0" w:tplc="67CC9C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B2198"/>
    <w:multiLevelType w:val="hybridMultilevel"/>
    <w:tmpl w:val="0A909316"/>
    <w:lvl w:ilvl="0" w:tplc="9160B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55804"/>
    <w:multiLevelType w:val="hybridMultilevel"/>
    <w:tmpl w:val="5C628156"/>
    <w:lvl w:ilvl="0" w:tplc="88780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A38A6"/>
    <w:multiLevelType w:val="hybridMultilevel"/>
    <w:tmpl w:val="C928AFEE"/>
    <w:lvl w:ilvl="0" w:tplc="737A78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425144"/>
    <w:multiLevelType w:val="hybridMultilevel"/>
    <w:tmpl w:val="1340E316"/>
    <w:lvl w:ilvl="0" w:tplc="26644D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946C46"/>
    <w:multiLevelType w:val="hybridMultilevel"/>
    <w:tmpl w:val="940E5A0A"/>
    <w:lvl w:ilvl="0" w:tplc="5FE41C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727FF"/>
    <w:multiLevelType w:val="hybridMultilevel"/>
    <w:tmpl w:val="DFA4109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2641DF3"/>
    <w:multiLevelType w:val="hybridMultilevel"/>
    <w:tmpl w:val="86062E0A"/>
    <w:lvl w:ilvl="0" w:tplc="1974BE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535876"/>
    <w:multiLevelType w:val="hybridMultilevel"/>
    <w:tmpl w:val="DAE63B66"/>
    <w:lvl w:ilvl="0" w:tplc="B942B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3"/>
    <w:rsid w:val="00050827"/>
    <w:rsid w:val="00065D9E"/>
    <w:rsid w:val="00067409"/>
    <w:rsid w:val="000D5E17"/>
    <w:rsid w:val="000F40FE"/>
    <w:rsid w:val="00164CED"/>
    <w:rsid w:val="00166493"/>
    <w:rsid w:val="0018017C"/>
    <w:rsid w:val="001B183A"/>
    <w:rsid w:val="001B45E4"/>
    <w:rsid w:val="00205809"/>
    <w:rsid w:val="00224F5C"/>
    <w:rsid w:val="00227CD1"/>
    <w:rsid w:val="0024417E"/>
    <w:rsid w:val="00264CB1"/>
    <w:rsid w:val="002662F0"/>
    <w:rsid w:val="00296FBD"/>
    <w:rsid w:val="002A2F7B"/>
    <w:rsid w:val="002B6131"/>
    <w:rsid w:val="002C1EE6"/>
    <w:rsid w:val="00326DB0"/>
    <w:rsid w:val="00332CC5"/>
    <w:rsid w:val="003B0BDA"/>
    <w:rsid w:val="003F5BD0"/>
    <w:rsid w:val="00400A60"/>
    <w:rsid w:val="00420C8D"/>
    <w:rsid w:val="00432FB0"/>
    <w:rsid w:val="00453014"/>
    <w:rsid w:val="0047193F"/>
    <w:rsid w:val="00485318"/>
    <w:rsid w:val="004A5FAD"/>
    <w:rsid w:val="004C3E22"/>
    <w:rsid w:val="004D448A"/>
    <w:rsid w:val="004D685A"/>
    <w:rsid w:val="004E0D92"/>
    <w:rsid w:val="004F2CD2"/>
    <w:rsid w:val="00553112"/>
    <w:rsid w:val="005736E7"/>
    <w:rsid w:val="005843E1"/>
    <w:rsid w:val="006109BC"/>
    <w:rsid w:val="00612C02"/>
    <w:rsid w:val="00663683"/>
    <w:rsid w:val="006731BF"/>
    <w:rsid w:val="006A4D63"/>
    <w:rsid w:val="006A5431"/>
    <w:rsid w:val="006D2213"/>
    <w:rsid w:val="006D7ECF"/>
    <w:rsid w:val="006F7888"/>
    <w:rsid w:val="00723906"/>
    <w:rsid w:val="0073052D"/>
    <w:rsid w:val="007437E6"/>
    <w:rsid w:val="00750862"/>
    <w:rsid w:val="0077771F"/>
    <w:rsid w:val="00787BDD"/>
    <w:rsid w:val="007C3686"/>
    <w:rsid w:val="00816869"/>
    <w:rsid w:val="00822E8E"/>
    <w:rsid w:val="00865F43"/>
    <w:rsid w:val="00882902"/>
    <w:rsid w:val="008A01E5"/>
    <w:rsid w:val="008C761C"/>
    <w:rsid w:val="00904EDE"/>
    <w:rsid w:val="00940B8A"/>
    <w:rsid w:val="00943688"/>
    <w:rsid w:val="00991143"/>
    <w:rsid w:val="009B08C9"/>
    <w:rsid w:val="009D78CB"/>
    <w:rsid w:val="00A453B1"/>
    <w:rsid w:val="00A7164C"/>
    <w:rsid w:val="00AC0D33"/>
    <w:rsid w:val="00AF1D70"/>
    <w:rsid w:val="00B25B3C"/>
    <w:rsid w:val="00B63340"/>
    <w:rsid w:val="00B67954"/>
    <w:rsid w:val="00BC72EB"/>
    <w:rsid w:val="00BE6FE1"/>
    <w:rsid w:val="00C00FA7"/>
    <w:rsid w:val="00C10868"/>
    <w:rsid w:val="00C531E8"/>
    <w:rsid w:val="00C534BD"/>
    <w:rsid w:val="00C85302"/>
    <w:rsid w:val="00CA48EF"/>
    <w:rsid w:val="00CB7150"/>
    <w:rsid w:val="00CC5409"/>
    <w:rsid w:val="00CE648B"/>
    <w:rsid w:val="00D24D06"/>
    <w:rsid w:val="00D25778"/>
    <w:rsid w:val="00D71408"/>
    <w:rsid w:val="00D75F4B"/>
    <w:rsid w:val="00D8674F"/>
    <w:rsid w:val="00DA509A"/>
    <w:rsid w:val="00DC1845"/>
    <w:rsid w:val="00DC4F3F"/>
    <w:rsid w:val="00DD6573"/>
    <w:rsid w:val="00E078CA"/>
    <w:rsid w:val="00E56F06"/>
    <w:rsid w:val="00EA37EB"/>
    <w:rsid w:val="00EE6BE2"/>
    <w:rsid w:val="00F22E31"/>
    <w:rsid w:val="00F32BB9"/>
    <w:rsid w:val="00F52613"/>
    <w:rsid w:val="00F623CD"/>
    <w:rsid w:val="00F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5A4B-0C5E-4681-8033-6350155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01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5C"/>
  </w:style>
  <w:style w:type="paragraph" w:styleId="Footer">
    <w:name w:val="footer"/>
    <w:basedOn w:val="Normal"/>
    <w:link w:val="FooterCh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dell</cp:lastModifiedBy>
  <cp:revision>29</cp:revision>
  <cp:lastPrinted>2021-06-02T10:04:00Z</cp:lastPrinted>
  <dcterms:created xsi:type="dcterms:W3CDTF">2018-01-16T20:38:00Z</dcterms:created>
  <dcterms:modified xsi:type="dcterms:W3CDTF">2021-07-10T20:28:00Z</dcterms:modified>
</cp:coreProperties>
</file>