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hAnsiTheme="minorHAnsi" w:cstheme="minorBidi"/>
          <w:b/>
          <w:bCs/>
          <w:color w:val="auto"/>
          <w:sz w:val="23"/>
          <w:szCs w:val="23"/>
          <w:lang w:val="fr-RE"/>
        </w:rPr>
        <w:id w:val="1288325426"/>
        <w:docPartObj>
          <w:docPartGallery w:val="Cover Pages"/>
          <w:docPartUnique/>
        </w:docPartObj>
      </w:sdtPr>
      <w:sdtEndPr>
        <w:rPr>
          <w:rFonts w:asciiTheme="majorBidi" w:hAnsiTheme="majorBidi" w:cstheme="majorBidi"/>
          <w:sz w:val="24"/>
          <w:szCs w:val="24"/>
        </w:rPr>
      </w:sdtEndPr>
      <w:sdtContent>
        <w:p w:rsidR="00C22DA1" w:rsidRPr="00175FB4" w:rsidRDefault="00C22DA1" w:rsidP="00163FBF">
          <w:pPr>
            <w:pStyle w:val="Default"/>
            <w:spacing w:line="360" w:lineRule="auto"/>
            <w:jc w:val="center"/>
            <w:rPr>
              <w:b/>
              <w:bCs/>
              <w:sz w:val="23"/>
              <w:szCs w:val="23"/>
              <w:lang w:val="fr-RE"/>
            </w:rPr>
          </w:pPr>
          <w:r w:rsidRPr="00175FB4">
            <w:rPr>
              <w:b/>
              <w:bCs/>
              <w:noProof/>
              <w:sz w:val="23"/>
              <w:szCs w:val="23"/>
            </w:rPr>
            <mc:AlternateContent>
              <mc:Choice Requires="wps">
                <w:drawing>
                  <wp:anchor distT="45720" distB="45720" distL="114300" distR="114300" simplePos="0" relativeHeight="251701248" behindDoc="0" locked="0" layoutInCell="1" allowOverlap="1">
                    <wp:simplePos x="0" y="0"/>
                    <wp:positionH relativeFrom="page">
                      <wp:posOffset>6383020</wp:posOffset>
                    </wp:positionH>
                    <wp:positionV relativeFrom="paragraph">
                      <wp:posOffset>2540</wp:posOffset>
                    </wp:positionV>
                    <wp:extent cx="1125220" cy="831850"/>
                    <wp:effectExtent l="0" t="0" r="0" b="6350"/>
                    <wp:wrapSquare wrapText="bothSides"/>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831850"/>
                            </a:xfrm>
                            <a:prstGeom prst="rect">
                              <a:avLst/>
                            </a:prstGeom>
                            <a:solidFill>
                              <a:srgbClr val="FFFFFF"/>
                            </a:solidFill>
                            <a:ln w="9525">
                              <a:noFill/>
                              <a:miter lim="800000"/>
                              <a:headEnd/>
                              <a:tailEnd/>
                            </a:ln>
                          </wps:spPr>
                          <wps:txbx>
                            <w:txbxContent>
                              <w:p w:rsidR="006D37A3" w:rsidRDefault="006D37A3" w:rsidP="00163FBF">
                                <w:r>
                                  <w:rPr>
                                    <w:noProof/>
                                  </w:rPr>
                                  <w:drawing>
                                    <wp:inline distT="0" distB="0" distL="0" distR="0" wp14:anchorId="1B42D477" wp14:editId="6DDD8CB4">
                                      <wp:extent cx="900430" cy="711597"/>
                                      <wp:effectExtent l="0" t="0" r="0" b="0"/>
                                      <wp:docPr id="1053" name="Image 1" descr="Logo_annaba"/>
                                      <wp:cNvGraphicFramePr/>
                                      <a:graphic xmlns:a="http://schemas.openxmlformats.org/drawingml/2006/main">
                                        <a:graphicData uri="http://schemas.openxmlformats.org/drawingml/2006/picture">
                                          <pic:pic xmlns:pic="http://schemas.openxmlformats.org/drawingml/2006/picture">
                                            <pic:nvPicPr>
                                              <pic:cNvPr id="2" name="Image 1" descr="Logo_annaba"/>
                                              <pic:cNvPicPr/>
                                            </pic:nvPicPr>
                                            <pic:blipFill>
                                              <a:blip r:embed="rId8" cstate="print"/>
                                              <a:srcRect/>
                                              <a:stretch>
                                                <a:fillRect/>
                                              </a:stretch>
                                            </pic:blipFill>
                                            <pic:spPr bwMode="auto">
                                              <a:xfrm>
                                                <a:off x="0" y="0"/>
                                                <a:ext cx="923026" cy="72945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02.6pt;margin-top:.2pt;width:88.6pt;height:65.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9fmHgIAAB4EAAAOAAAAZHJzL2Uyb0RvYy54bWysU9uO2yAQfa/Uf0C8N740brNWnNU221SV&#10;thdptx+AMY5RgaFAYm+/vgPOZqPtW1UeEDDD4cyZw/p60oochfMSTEOLRU6JMBw6afYN/fGwe7Oi&#10;xAdmOqbAiIY+Ck+vN69frUdbixIGUJ1wBEGMr0fb0CEEW2eZ54PQzC/ACoPBHpxmAbdun3WOjYiu&#10;VVbm+btsBNdZB1x4j6e3c5BuEn7fCx6+9b0XgaiGIreQZpfmNs7ZZs3qvWN2kPxEg/0DC82kwUfP&#10;ULcsMHJw8i8oLbkDD31YcNAZ9L3kItWA1RT5i2ruB2ZFqgXF8fYsk/9/sPzr8bsjssPe5VVBiWEa&#10;u/QgpkA+wETKKNBofY159xYzw4THmJyK9fYO+E9PDGwHZvbixjkYB8E6JFjEm9nF1RnHR5B2/AId&#10;PsMOARLQ1Dsd1UM9CKJjox7PzYlUeHyyKKuyxBDH2OptsapS9zJWP922zodPAjSJi4Y6bH5CZ8c7&#10;HyIbVj+lxMc8KNntpFJp4/btVjlyZGiUXRqpgBdpypCxoVdVWSVkA/F+8pCWAY2spEZyeRyztaIa&#10;H02XUgKTal4jE2VO8kRFZm3C1E6YGDVroXtEoRzMhsUPhosB3G9KRjRrQ/2vA3OCEvXZoNhXxXIZ&#10;3Z02y+p9lMldRtrLCDMcoRoaKJmX25B+RNTBwA02pZdJr2cmJ65owiTj6cNEl1/uU9bzt978AQAA&#10;//8DAFBLAwQUAAYACAAAACEARl4mJN0AAAAKAQAADwAAAGRycy9kb3ducmV2LnhtbEyPzU7DMBCE&#10;70i8g7VIXBC1E9IfQpwKkEBcW/oAm9hNIuJ1FLtN+vZsT3Cb0Yxmvy22s+vF2Y6h86QhWSgQlmpv&#10;Omo0HL4/HjcgQkQy2HuyGi42wLa8vSkwN36inT3vYyN4hEKOGtoYh1zKULfWYVj4wRJnRz86jGzH&#10;RpoRJx53vUyVWkmHHfGFFgf73tr6Z39yGo5f08Pyeao+42G9y1Zv2K0rf9H6/m5+fQER7Rz/ynDF&#10;Z3QomanyJzJB9OyVWqbc1ZCBuObJJmVVsXpKMpBlIf+/UP4CAAD//wMAUEsBAi0AFAAGAAgAAAAh&#10;ALaDOJL+AAAA4QEAABMAAAAAAAAAAAAAAAAAAAAAAFtDb250ZW50X1R5cGVzXS54bWxQSwECLQAU&#10;AAYACAAAACEAOP0h/9YAAACUAQAACwAAAAAAAAAAAAAAAAAvAQAAX3JlbHMvLnJlbHNQSwECLQAU&#10;AAYACAAAACEARx/X5h4CAAAeBAAADgAAAAAAAAAAAAAAAAAuAgAAZHJzL2Uyb0RvYy54bWxQSwEC&#10;LQAUAAYACAAAACEARl4mJN0AAAAKAQAADwAAAAAAAAAAAAAAAAB4BAAAZHJzL2Rvd25yZXYueG1s&#10;UEsFBgAAAAAEAAQA8wAAAIIFAAAAAA==&#10;" stroked="f">
                    <v:textbox>
                      <w:txbxContent>
                        <w:p w:rsidR="006D37A3" w:rsidRDefault="006D37A3" w:rsidP="00163FBF">
                          <w:r>
                            <w:rPr>
                              <w:noProof/>
                            </w:rPr>
                            <w:drawing>
                              <wp:inline distT="0" distB="0" distL="0" distR="0" wp14:anchorId="1B42D477" wp14:editId="6DDD8CB4">
                                <wp:extent cx="900430" cy="711597"/>
                                <wp:effectExtent l="0" t="0" r="0" b="0"/>
                                <wp:docPr id="1053" name="Image 1" descr="Logo_annaba"/>
                                <wp:cNvGraphicFramePr/>
                                <a:graphic xmlns:a="http://schemas.openxmlformats.org/drawingml/2006/main">
                                  <a:graphicData uri="http://schemas.openxmlformats.org/drawingml/2006/picture">
                                    <pic:pic xmlns:pic="http://schemas.openxmlformats.org/drawingml/2006/picture">
                                      <pic:nvPicPr>
                                        <pic:cNvPr id="2" name="Image 1" descr="Logo_annaba"/>
                                        <pic:cNvPicPr/>
                                      </pic:nvPicPr>
                                      <pic:blipFill>
                                        <a:blip r:embed="rId9" cstate="print"/>
                                        <a:srcRect/>
                                        <a:stretch>
                                          <a:fillRect/>
                                        </a:stretch>
                                      </pic:blipFill>
                                      <pic:spPr bwMode="auto">
                                        <a:xfrm>
                                          <a:off x="0" y="0"/>
                                          <a:ext cx="923026" cy="729454"/>
                                        </a:xfrm>
                                        <a:prstGeom prst="rect">
                                          <a:avLst/>
                                        </a:prstGeom>
                                        <a:noFill/>
                                        <a:ln w="9525">
                                          <a:noFill/>
                                          <a:miter lim="800000"/>
                                          <a:headEnd/>
                                          <a:tailEnd/>
                                        </a:ln>
                                      </pic:spPr>
                                    </pic:pic>
                                  </a:graphicData>
                                </a:graphic>
                              </wp:inline>
                            </w:drawing>
                          </w:r>
                        </w:p>
                      </w:txbxContent>
                    </v:textbox>
                    <w10:wrap type="square" anchorx="page"/>
                  </v:shape>
                </w:pict>
              </mc:Fallback>
            </mc:AlternateContent>
          </w:r>
          <w:r>
            <w:rPr>
              <w:b/>
              <w:bCs/>
              <w:noProof/>
              <w:sz w:val="23"/>
              <w:szCs w:val="23"/>
            </w:rPr>
            <mc:AlternateContent>
              <mc:Choice Requires="wps">
                <w:drawing>
                  <wp:anchor distT="0" distB="0" distL="114300" distR="114300" simplePos="0" relativeHeight="251702272" behindDoc="0" locked="0" layoutInCell="1" allowOverlap="1">
                    <wp:simplePos x="0" y="0"/>
                    <wp:positionH relativeFrom="column">
                      <wp:posOffset>-599368</wp:posOffset>
                    </wp:positionH>
                    <wp:positionV relativeFrom="paragraph">
                      <wp:posOffset>3175</wp:posOffset>
                    </wp:positionV>
                    <wp:extent cx="1018573" cy="949124"/>
                    <wp:effectExtent l="0" t="0" r="0" b="3810"/>
                    <wp:wrapNone/>
                    <wp:docPr id="1052" name="Text Box 1052"/>
                    <wp:cNvGraphicFramePr/>
                    <a:graphic xmlns:a="http://schemas.openxmlformats.org/drawingml/2006/main">
                      <a:graphicData uri="http://schemas.microsoft.com/office/word/2010/wordprocessingShape">
                        <wps:wsp>
                          <wps:cNvSpPr txBox="1"/>
                          <wps:spPr>
                            <a:xfrm>
                              <a:off x="0" y="0"/>
                              <a:ext cx="1018573" cy="9491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rPr>
                                    <w:noProof/>
                                  </w:rPr>
                                  <w:drawing>
                                    <wp:inline distT="0" distB="0" distL="0" distR="0" wp14:anchorId="73897034" wp14:editId="7AA27732">
                                      <wp:extent cx="879676" cy="740410"/>
                                      <wp:effectExtent l="0" t="0" r="0" b="2540"/>
                                      <wp:docPr id="1054" name="Image 1" descr="Logo_annaba"/>
                                      <wp:cNvGraphicFramePr/>
                                      <a:graphic xmlns:a="http://schemas.openxmlformats.org/drawingml/2006/main">
                                        <a:graphicData uri="http://schemas.openxmlformats.org/drawingml/2006/picture">
                                          <pic:pic xmlns:pic="http://schemas.openxmlformats.org/drawingml/2006/picture">
                                            <pic:nvPicPr>
                                              <pic:cNvPr id="2" name="Image 1" descr="Logo_annaba"/>
                                              <pic:cNvPicPr/>
                                            </pic:nvPicPr>
                                            <pic:blipFill>
                                              <a:blip r:embed="rId9" cstate="print"/>
                                              <a:srcRect/>
                                              <a:stretch>
                                                <a:fillRect/>
                                              </a:stretch>
                                            </pic:blipFill>
                                            <pic:spPr bwMode="auto">
                                              <a:xfrm>
                                                <a:off x="0" y="0"/>
                                                <a:ext cx="886991" cy="746567"/>
                                              </a:xfrm>
                                              <a:prstGeom prst="rect">
                                                <a:avLst/>
                                              </a:prstGeom>
                                              <a:noFill/>
                                              <a:ln w="9525">
                                                <a:noFill/>
                                                <a:miter lim="800000"/>
                                                <a:headEnd/>
                                                <a:tailEnd/>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52" o:spid="_x0000_s1027" type="#_x0000_t202" style="position:absolute;left:0;text-align:left;margin-left:-47.2pt;margin-top:.25pt;width:80.2pt;height:74.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8IjwIAAJcFAAAOAAAAZHJzL2Uyb0RvYy54bWysVE1vGyEQvVfqf0Dcm107dj6srCPXUapK&#10;URI1qXLGLNiowFDA3nV/fQd2/dE0l1S97ALzZoZ5vJmr69ZoshE+KLAVHZyUlAjLoVZ2WdHvz7ef&#10;LigJkdmaabCiolsR6PX044erxk3EEFaga+EJBrFh0riKrmJ0k6IIfCUMCyfghEWjBG9YxK1fFrVn&#10;DUY3uhiW5VnRgK+dBy5CwNObzkinOb6UgscHKYOIRFcU7xbz1+fvIn2L6RWbLD1zK8X7a7B/uIVh&#10;ymLSfagbFhlZe/VXKKO4hwAynnAwBUipuMg1YDWD8lU1TyvmRK4FyQluT1P4f2H5/ebRE1Xj25Xj&#10;ISWWGXylZ9FG8hlakg+Ro8aFCUKfHIJjixbEJ+7SecDDVHorvUl/LIqgHdne7hlO8XhyKgcX4/NT&#10;SjjaLkeXg+EohSkO3s6H+EWAIWlRUY8vmIllm7sQO+gOkpIF0Kq+VVrnTVKNmGtPNgzfW8d8Rwz+&#10;B0pb0lT07HRc5sAWknsXWdsURmTd9OkOFeZV3GqRMNp+ExJ5y4W+kZtxLuw+f0YnlMRU73Hs8Ydb&#10;vce5qwM9cmawce9slAWfq8+NdqCs/rGjTHZ4fJujutMytou2E8xOAAuot6gLD113BcdvFT7eHQvx&#10;kXlsJ5QCjoj4gB+pAcmHfkXJCvyvt84THlWOVkoabM+Khp9r5gUl+qtF/V8ORqPUz3kzGp8PceOP&#10;LYtji12bOaAiBjiMHM/LhI96t5QezAtOklnKiiZmOeauaNwt57EbGjiJuJjNMgg72LF4Z58cT6ET&#10;y0maz+0L867Xb0Tl38OukdnklYw7bPK0MFtHkCprPPHcsdrzj92fu6SfVGm8HO8z6jBPp78BAAD/&#10;/wMAUEsDBBQABgAIAAAAIQAq1U803gAAAAcBAAAPAAAAZHJzL2Rvd25yZXYueG1sTI/LTsMwEEX3&#10;SPyDNUhsUGtDmwAhToUQUIkdDQ+xc+MhiYjHUewm4e8ZVrAc3aN7z+Sb2XVixCG0njScLxUIpMrb&#10;lmoNL+XD4gpEiIas6Tyhhm8MsCmOj3KTWT/RM467WAsuoZAZDU2MfSZlqBp0Jix9j8TZpx+ciXwO&#10;tbSDmbjcdfJCqVQ60xIvNKbHuwarr93Bafg4q9+fwvz4Oq2SVX+/HcvLN1tqfXoy396AiDjHPxh+&#10;9VkdCnba+wPZIDoNi+v1mlENCQiO05Q/2zOWKAWyyOV//+IHAAD//wMAUEsBAi0AFAAGAAgAAAAh&#10;ALaDOJL+AAAA4QEAABMAAAAAAAAAAAAAAAAAAAAAAFtDb250ZW50X1R5cGVzXS54bWxQSwECLQAU&#10;AAYACAAAACEAOP0h/9YAAACUAQAACwAAAAAAAAAAAAAAAAAvAQAAX3JlbHMvLnJlbHNQSwECLQAU&#10;AAYACAAAACEAfUBfCI8CAACXBQAADgAAAAAAAAAAAAAAAAAuAgAAZHJzL2Uyb0RvYy54bWxQSwEC&#10;LQAUAAYACAAAACEAKtVPNN4AAAAHAQAADwAAAAAAAAAAAAAAAADpBAAAZHJzL2Rvd25yZXYueG1s&#10;UEsFBgAAAAAEAAQA8wAAAPQFAAAAAA==&#10;" fillcolor="white [3201]" stroked="f" strokeweight=".5pt">
                    <v:textbox>
                      <w:txbxContent>
                        <w:p w:rsidR="006D37A3" w:rsidRDefault="006D37A3">
                          <w:r>
                            <w:rPr>
                              <w:noProof/>
                            </w:rPr>
                            <w:drawing>
                              <wp:inline distT="0" distB="0" distL="0" distR="0" wp14:anchorId="73897034" wp14:editId="7AA27732">
                                <wp:extent cx="879676" cy="740410"/>
                                <wp:effectExtent l="0" t="0" r="0" b="2540"/>
                                <wp:docPr id="1054" name="Image 1" descr="Logo_annaba"/>
                                <wp:cNvGraphicFramePr/>
                                <a:graphic xmlns:a="http://schemas.openxmlformats.org/drawingml/2006/main">
                                  <a:graphicData uri="http://schemas.openxmlformats.org/drawingml/2006/picture">
                                    <pic:pic xmlns:pic="http://schemas.openxmlformats.org/drawingml/2006/picture">
                                      <pic:nvPicPr>
                                        <pic:cNvPr id="2" name="Image 1" descr="Logo_annaba"/>
                                        <pic:cNvPicPr/>
                                      </pic:nvPicPr>
                                      <pic:blipFill>
                                        <a:blip r:embed="rId9" cstate="print"/>
                                        <a:srcRect/>
                                        <a:stretch>
                                          <a:fillRect/>
                                        </a:stretch>
                                      </pic:blipFill>
                                      <pic:spPr bwMode="auto">
                                        <a:xfrm>
                                          <a:off x="0" y="0"/>
                                          <a:ext cx="886991" cy="746567"/>
                                        </a:xfrm>
                                        <a:prstGeom prst="rect">
                                          <a:avLst/>
                                        </a:prstGeom>
                                        <a:noFill/>
                                        <a:ln w="9525">
                                          <a:noFill/>
                                          <a:miter lim="800000"/>
                                          <a:headEnd/>
                                          <a:tailEnd/>
                                        </a:ln>
                                      </pic:spPr>
                                    </pic:pic>
                                  </a:graphicData>
                                </a:graphic>
                              </wp:inline>
                            </w:drawing>
                          </w:r>
                          <w:r>
                            <w:t xml:space="preserve">    </w:t>
                          </w:r>
                        </w:p>
                      </w:txbxContent>
                    </v:textbox>
                  </v:shape>
                </w:pict>
              </mc:Fallback>
            </mc:AlternateContent>
          </w:r>
          <w:r>
            <w:rPr>
              <w:b/>
              <w:bCs/>
              <w:sz w:val="23"/>
              <w:szCs w:val="23"/>
              <w:lang w:val="fr-RE"/>
            </w:rPr>
            <w:t xml:space="preserve">        </w:t>
          </w:r>
          <w:r w:rsidRPr="00175FB4">
            <w:rPr>
              <w:b/>
              <w:bCs/>
              <w:sz w:val="23"/>
              <w:szCs w:val="23"/>
              <w:lang w:val="fr-RE"/>
            </w:rPr>
            <w:t>REPUBLIQUE ALGERIENNE DEMOCRATIQUE ET POPULAIRE</w:t>
          </w:r>
        </w:p>
        <w:p w:rsidR="00C22DA1" w:rsidRPr="00175FB4" w:rsidRDefault="00C22DA1" w:rsidP="00163FBF">
          <w:pPr>
            <w:pStyle w:val="Default"/>
            <w:spacing w:line="360" w:lineRule="auto"/>
            <w:jc w:val="center"/>
            <w:rPr>
              <w:b/>
              <w:bCs/>
              <w:sz w:val="23"/>
              <w:szCs w:val="23"/>
              <w:lang w:val="fr-RE"/>
            </w:rPr>
          </w:pPr>
          <w:r>
            <w:rPr>
              <w:b/>
              <w:bCs/>
              <w:sz w:val="23"/>
              <w:szCs w:val="23"/>
              <w:lang w:val="fr-RE"/>
            </w:rPr>
            <w:t xml:space="preserve">           </w:t>
          </w:r>
          <w:r w:rsidRPr="00175FB4">
            <w:rPr>
              <w:b/>
              <w:bCs/>
              <w:sz w:val="23"/>
              <w:szCs w:val="23"/>
              <w:lang w:val="fr-RE"/>
            </w:rPr>
            <w:t>MINISTERE DE L'ENSEIGNEMENT SUPERIEUR ET DE LA RECHERCHE SCIENTIFIQUE</w:t>
          </w:r>
        </w:p>
        <w:p w:rsidR="00C22DA1" w:rsidRPr="00175FB4" w:rsidRDefault="00C22DA1" w:rsidP="00163FBF">
          <w:pPr>
            <w:pStyle w:val="Default"/>
            <w:spacing w:line="360" w:lineRule="auto"/>
            <w:jc w:val="center"/>
            <w:rPr>
              <w:b/>
              <w:bCs/>
              <w:sz w:val="23"/>
              <w:szCs w:val="23"/>
              <w:lang w:val="fr-RE"/>
            </w:rPr>
          </w:pPr>
          <w:r w:rsidRPr="00175FB4">
            <w:rPr>
              <w:b/>
              <w:bCs/>
              <w:sz w:val="23"/>
              <w:szCs w:val="23"/>
              <w:lang w:val="fr-RE"/>
            </w:rPr>
            <w:t>UNIVERSITE BADJI MOKHTAR ANNABA</w:t>
          </w:r>
        </w:p>
        <w:p w:rsidR="00C22DA1" w:rsidRPr="00175FB4" w:rsidRDefault="00C22DA1" w:rsidP="00163FBF">
          <w:pPr>
            <w:pStyle w:val="Default"/>
            <w:spacing w:line="360" w:lineRule="auto"/>
            <w:jc w:val="center"/>
            <w:rPr>
              <w:b/>
              <w:bCs/>
              <w:sz w:val="23"/>
              <w:szCs w:val="23"/>
              <w:lang w:val="fr-RE"/>
            </w:rPr>
          </w:pPr>
          <w:r w:rsidRPr="00175FB4">
            <w:rPr>
              <w:b/>
              <w:bCs/>
              <w:sz w:val="23"/>
              <w:szCs w:val="23"/>
              <w:lang w:val="fr-RE"/>
            </w:rPr>
            <w:t xml:space="preserve">FACULTE DES SCIENCES DE L’INGENIEUR </w:t>
          </w:r>
        </w:p>
        <w:p w:rsidR="00C22DA1" w:rsidRPr="00175FB4" w:rsidRDefault="00C22DA1" w:rsidP="00C22DA1">
          <w:pPr>
            <w:tabs>
              <w:tab w:val="center" w:pos="4680"/>
            </w:tabs>
            <w:spacing w:line="360" w:lineRule="auto"/>
            <w:rPr>
              <w:rFonts w:asciiTheme="majorBidi" w:hAnsiTheme="majorBidi" w:cstheme="majorBidi"/>
              <w:b/>
              <w:bCs/>
              <w:lang w:val="fr-RE"/>
            </w:rPr>
          </w:pPr>
          <w:r>
            <w:rPr>
              <w:rFonts w:asciiTheme="majorBidi" w:hAnsiTheme="majorBidi" w:cstheme="majorBidi"/>
              <w:b/>
              <w:bCs/>
              <w:sz w:val="23"/>
              <w:szCs w:val="23"/>
              <w:lang w:val="fr-RE"/>
            </w:rPr>
            <w:tab/>
          </w:r>
          <w:r w:rsidRPr="00175FB4">
            <w:rPr>
              <w:rFonts w:asciiTheme="majorBidi" w:hAnsiTheme="majorBidi" w:cstheme="majorBidi"/>
              <w:b/>
              <w:bCs/>
              <w:sz w:val="23"/>
              <w:szCs w:val="23"/>
              <w:lang w:val="fr-RE"/>
            </w:rPr>
            <w:t xml:space="preserve">DEPARTEMENT D’ELECTRONIQUE </w:t>
          </w:r>
        </w:p>
        <w:p w:rsidR="00C22DA1" w:rsidRPr="00C75CA7" w:rsidRDefault="00C22DA1" w:rsidP="00163FBF">
          <w:pPr>
            <w:jc w:val="center"/>
            <w:rPr>
              <w:rFonts w:asciiTheme="majorBidi" w:hAnsiTheme="majorBidi" w:cstheme="majorBidi"/>
              <w:lang w:val="fr-RE"/>
            </w:rPr>
          </w:pPr>
        </w:p>
        <w:p w:rsidR="00C22DA1" w:rsidRPr="00C75CA7" w:rsidRDefault="00C22DA1" w:rsidP="00163FBF">
          <w:pPr>
            <w:rPr>
              <w:rFonts w:asciiTheme="majorBidi" w:hAnsiTheme="majorBidi" w:cstheme="majorBidi"/>
              <w:lang w:val="fr-RE"/>
            </w:rPr>
          </w:pPr>
        </w:p>
        <w:p w:rsidR="00C22DA1" w:rsidRPr="00C75CA7" w:rsidRDefault="00C22DA1" w:rsidP="00163FBF">
          <w:pPr>
            <w:rPr>
              <w:rFonts w:asciiTheme="majorBidi" w:hAnsiTheme="majorBidi" w:cstheme="majorBidi"/>
              <w:lang w:val="fr-RE"/>
            </w:rPr>
          </w:pPr>
        </w:p>
        <w:p w:rsidR="00C22DA1" w:rsidRDefault="00C22DA1" w:rsidP="00163FBF">
          <w:pPr>
            <w:rPr>
              <w:rFonts w:asciiTheme="majorBidi" w:hAnsiTheme="majorBidi" w:cstheme="majorBidi"/>
              <w:lang w:val="fr-RE"/>
            </w:rPr>
          </w:pPr>
        </w:p>
        <w:p w:rsidR="00C22DA1" w:rsidRDefault="00C22DA1" w:rsidP="00163FBF">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heme="majorBidi" w:hAnsiTheme="majorBidi" w:cstheme="majorBidi"/>
              <w:b/>
              <w:bCs/>
              <w:sz w:val="40"/>
              <w:szCs w:val="40"/>
              <w:lang w:val="fr-RE"/>
            </w:rPr>
          </w:pPr>
          <w:r w:rsidRPr="00C75CA7">
            <w:rPr>
              <w:rFonts w:asciiTheme="majorBidi" w:hAnsiTheme="majorBidi" w:cstheme="majorBidi"/>
              <w:b/>
              <w:bCs/>
              <w:sz w:val="40"/>
              <w:szCs w:val="40"/>
              <w:lang w:val="fr-RE"/>
            </w:rPr>
            <w:t xml:space="preserve">Cours Mesure électrique et </w:t>
          </w:r>
        </w:p>
        <w:p w:rsidR="00C22DA1" w:rsidRDefault="00C22DA1" w:rsidP="00163FBF">
          <w:pPr>
            <w:pBdr>
              <w:top w:val="thinThickThinLargeGap" w:sz="24" w:space="1" w:color="auto"/>
              <w:left w:val="thinThickThinLargeGap" w:sz="24" w:space="4" w:color="auto"/>
              <w:bottom w:val="thinThickThinLargeGap" w:sz="24" w:space="1" w:color="auto"/>
              <w:right w:val="thinThickThinLargeGap" w:sz="24" w:space="4" w:color="auto"/>
            </w:pBdr>
            <w:jc w:val="center"/>
            <w:rPr>
              <w:rFonts w:asciiTheme="majorBidi" w:hAnsiTheme="majorBidi" w:cstheme="majorBidi"/>
              <w:b/>
              <w:bCs/>
              <w:sz w:val="40"/>
              <w:szCs w:val="40"/>
              <w:lang w:val="fr-RE"/>
            </w:rPr>
          </w:pPr>
          <w:r w:rsidRPr="00C75CA7">
            <w:rPr>
              <w:rFonts w:asciiTheme="majorBidi" w:hAnsiTheme="majorBidi" w:cstheme="majorBidi"/>
              <w:b/>
              <w:bCs/>
              <w:sz w:val="40"/>
              <w:szCs w:val="40"/>
              <w:lang w:val="fr-RE"/>
            </w:rPr>
            <w:t xml:space="preserve">Électronique </w:t>
          </w:r>
        </w:p>
        <w:p w:rsidR="00C22DA1" w:rsidRDefault="00C22DA1" w:rsidP="00163FBF">
          <w:pPr>
            <w:rPr>
              <w:rFonts w:asciiTheme="majorBidi" w:hAnsiTheme="majorBidi" w:cstheme="majorBidi"/>
              <w:sz w:val="40"/>
              <w:szCs w:val="40"/>
              <w:lang w:val="fr-RE"/>
            </w:rPr>
          </w:pPr>
        </w:p>
        <w:p w:rsidR="00C22DA1" w:rsidRDefault="00C22DA1" w:rsidP="00163FBF">
          <w:pPr>
            <w:rPr>
              <w:rFonts w:asciiTheme="majorBidi" w:hAnsiTheme="majorBidi" w:cstheme="majorBidi"/>
              <w:sz w:val="40"/>
              <w:szCs w:val="40"/>
              <w:lang w:val="fr-RE"/>
            </w:rPr>
          </w:pPr>
        </w:p>
        <w:p w:rsidR="00C22DA1" w:rsidRDefault="00C22DA1" w:rsidP="00163FBF">
          <w:pPr>
            <w:rPr>
              <w:rFonts w:asciiTheme="majorBidi" w:hAnsiTheme="majorBidi" w:cstheme="majorBidi"/>
              <w:sz w:val="40"/>
              <w:szCs w:val="40"/>
              <w:lang w:val="fr-RE"/>
            </w:rPr>
          </w:pPr>
          <w:r>
            <w:rPr>
              <w:rFonts w:asciiTheme="majorBidi" w:hAnsiTheme="majorBidi" w:cstheme="majorBidi"/>
              <w:sz w:val="40"/>
              <w:szCs w:val="40"/>
              <w:lang w:val="fr-RE"/>
            </w:rPr>
            <w:t xml:space="preserve">                  Pour les étudiants de la 2</w:t>
          </w:r>
          <w:r>
            <w:rPr>
              <w:rFonts w:asciiTheme="majorBidi" w:hAnsiTheme="majorBidi" w:cstheme="majorBidi"/>
              <w:sz w:val="40"/>
              <w:szCs w:val="40"/>
              <w:vertAlign w:val="superscript"/>
              <w:lang w:val="fr-RE"/>
            </w:rPr>
            <w:t>eme</w:t>
          </w:r>
          <w:r>
            <w:rPr>
              <w:rFonts w:asciiTheme="majorBidi" w:hAnsiTheme="majorBidi" w:cstheme="majorBidi"/>
              <w:sz w:val="40"/>
              <w:szCs w:val="40"/>
              <w:lang w:val="fr-RE"/>
            </w:rPr>
            <w:t xml:space="preserve"> année   </w:t>
          </w:r>
        </w:p>
        <w:p w:rsidR="00C22DA1" w:rsidRDefault="00C22DA1" w:rsidP="00163FBF">
          <w:pPr>
            <w:rPr>
              <w:rFonts w:asciiTheme="majorBidi" w:hAnsiTheme="majorBidi" w:cstheme="majorBidi"/>
              <w:sz w:val="40"/>
              <w:szCs w:val="40"/>
              <w:lang w:val="fr-RE"/>
            </w:rPr>
          </w:pPr>
        </w:p>
        <w:p w:rsidR="00C22DA1" w:rsidRDefault="00C22DA1" w:rsidP="00163FBF">
          <w:pPr>
            <w:rPr>
              <w:rFonts w:asciiTheme="majorBidi" w:hAnsiTheme="majorBidi" w:cstheme="majorBidi"/>
              <w:sz w:val="40"/>
              <w:szCs w:val="40"/>
              <w:lang w:val="fr-RE"/>
            </w:rPr>
          </w:pPr>
        </w:p>
        <w:p w:rsidR="00C22DA1" w:rsidRDefault="00C22DA1" w:rsidP="00163FBF">
          <w:pPr>
            <w:jc w:val="center"/>
            <w:rPr>
              <w:rFonts w:asciiTheme="majorBidi" w:hAnsiTheme="majorBidi" w:cstheme="majorBidi"/>
              <w:sz w:val="40"/>
              <w:szCs w:val="40"/>
              <w:lang w:val="fr-RE"/>
            </w:rPr>
          </w:pPr>
          <w:r>
            <w:rPr>
              <w:rFonts w:asciiTheme="majorBidi" w:hAnsiTheme="majorBidi" w:cstheme="majorBidi"/>
              <w:sz w:val="40"/>
              <w:szCs w:val="40"/>
              <w:lang w:val="fr-RE"/>
            </w:rPr>
            <w:t>Préparer par : AMARA.F</w:t>
          </w:r>
        </w:p>
        <w:p w:rsidR="00C22DA1" w:rsidRDefault="00C22DA1" w:rsidP="00163FBF">
          <w:pPr>
            <w:jc w:val="center"/>
            <w:rPr>
              <w:rFonts w:asciiTheme="majorBidi" w:hAnsiTheme="majorBidi" w:cstheme="majorBidi"/>
              <w:sz w:val="40"/>
              <w:szCs w:val="40"/>
              <w:lang w:val="fr-RE"/>
            </w:rPr>
          </w:pPr>
        </w:p>
        <w:p w:rsidR="00C22DA1" w:rsidRPr="00175FB4" w:rsidRDefault="00C22DA1" w:rsidP="00163FBF">
          <w:pPr>
            <w:rPr>
              <w:rFonts w:asciiTheme="majorBidi" w:hAnsiTheme="majorBidi" w:cstheme="majorBidi"/>
              <w:sz w:val="40"/>
              <w:szCs w:val="40"/>
              <w:lang w:val="fr-RE"/>
            </w:rPr>
          </w:pPr>
        </w:p>
        <w:p w:rsidR="00C22DA1" w:rsidRPr="00175FB4" w:rsidRDefault="00C22DA1" w:rsidP="00163FBF">
          <w:pPr>
            <w:rPr>
              <w:rFonts w:asciiTheme="majorBidi" w:hAnsiTheme="majorBidi" w:cstheme="majorBidi"/>
              <w:sz w:val="40"/>
              <w:szCs w:val="40"/>
              <w:lang w:val="fr-RE"/>
            </w:rPr>
          </w:pPr>
        </w:p>
        <w:p w:rsidR="00C22DA1" w:rsidRDefault="00C22DA1" w:rsidP="00163FBF">
          <w:pPr>
            <w:rPr>
              <w:rFonts w:asciiTheme="majorBidi" w:hAnsiTheme="majorBidi" w:cstheme="majorBidi"/>
              <w:sz w:val="40"/>
              <w:szCs w:val="40"/>
              <w:lang w:val="fr-RE"/>
            </w:rPr>
          </w:pPr>
          <w:bookmarkStart w:id="0" w:name="_GoBack"/>
          <w:bookmarkEnd w:id="0"/>
        </w:p>
        <w:p w:rsidR="00C22DA1" w:rsidRPr="00175FB4" w:rsidRDefault="00064CDE" w:rsidP="00163FBF">
          <w:pPr>
            <w:jc w:val="center"/>
            <w:rPr>
              <w:rFonts w:asciiTheme="majorBidi" w:hAnsiTheme="majorBidi" w:cstheme="majorBidi"/>
              <w:sz w:val="40"/>
              <w:szCs w:val="40"/>
              <w:lang w:val="fr-RE"/>
            </w:rPr>
          </w:pPr>
          <w:r>
            <w:rPr>
              <w:rFonts w:asciiTheme="majorBidi" w:hAnsiTheme="majorBidi" w:cstheme="majorBidi"/>
              <w:sz w:val="40"/>
              <w:szCs w:val="40"/>
              <w:lang w:val="fr-RE"/>
            </w:rPr>
            <w:t>2020/2021</w:t>
          </w:r>
        </w:p>
        <w:p w:rsidR="00C22DA1" w:rsidRDefault="00C22DA1">
          <w:pPr>
            <w:rPr>
              <w:rFonts w:asciiTheme="majorBidi" w:hAnsiTheme="majorBidi" w:cstheme="majorBidi"/>
              <w:b/>
              <w:bCs/>
              <w:sz w:val="24"/>
              <w:szCs w:val="24"/>
              <w:lang w:val="fr-RE"/>
            </w:rPr>
          </w:pPr>
          <w:r>
            <w:rPr>
              <w:rFonts w:asciiTheme="majorBidi" w:hAnsiTheme="majorBidi" w:cstheme="majorBidi"/>
              <w:b/>
              <w:bCs/>
              <w:sz w:val="24"/>
              <w:szCs w:val="24"/>
              <w:lang w:val="fr-RE"/>
            </w:rPr>
            <w:br w:type="page"/>
          </w:r>
        </w:p>
      </w:sdtContent>
    </w:sdt>
    <w:p w:rsidR="00F511E7" w:rsidRPr="009556D2" w:rsidRDefault="0077139E" w:rsidP="00F511E7">
      <w:pPr>
        <w:pBdr>
          <w:top w:val="single" w:sz="12" w:space="0" w:color="auto"/>
          <w:left w:val="single" w:sz="12" w:space="4" w:color="auto"/>
          <w:bottom w:val="single" w:sz="12" w:space="1" w:color="auto"/>
          <w:right w:val="single" w:sz="12" w:space="4" w:color="auto"/>
          <w:between w:val="single" w:sz="12" w:space="1" w:color="auto"/>
          <w:bar w:val="single" w:sz="12" w:color="auto"/>
        </w:pBdr>
        <w:shd w:val="clear" w:color="auto" w:fill="B4C6E7" w:themeFill="accent5" w:themeFillTint="66"/>
        <w:tabs>
          <w:tab w:val="center" w:pos="4680"/>
          <w:tab w:val="right" w:pos="9360"/>
        </w:tabs>
        <w:rPr>
          <w:rFonts w:asciiTheme="majorBidi" w:hAnsiTheme="majorBidi" w:cstheme="majorBidi"/>
          <w:b/>
          <w:bCs/>
          <w:sz w:val="24"/>
          <w:szCs w:val="24"/>
          <w:lang w:val="fr-RE"/>
        </w:rPr>
      </w:pPr>
      <w:r>
        <w:rPr>
          <w:rFonts w:asciiTheme="majorBidi" w:hAnsiTheme="majorBidi" w:cstheme="majorBidi"/>
          <w:b/>
          <w:bCs/>
          <w:sz w:val="24"/>
          <w:szCs w:val="24"/>
        </w:rPr>
        <w:lastRenderedPageBreak/>
        <w:tab/>
      </w:r>
      <w:r w:rsidRPr="009556D2">
        <w:rPr>
          <w:rFonts w:asciiTheme="majorBidi" w:hAnsiTheme="majorBidi" w:cstheme="majorBidi"/>
          <w:b/>
          <w:bCs/>
          <w:sz w:val="24"/>
          <w:szCs w:val="24"/>
          <w:lang w:val="fr-RE"/>
        </w:rPr>
        <w:t>AVANT PROPOS</w:t>
      </w:r>
      <w:r w:rsidR="00F511E7">
        <w:rPr>
          <w:rFonts w:asciiTheme="majorBidi" w:hAnsiTheme="majorBidi" w:cstheme="majorBidi"/>
          <w:b/>
          <w:bCs/>
          <w:sz w:val="24"/>
          <w:szCs w:val="24"/>
          <w:lang w:val="fr-RE"/>
        </w:rPr>
        <w:tab/>
      </w:r>
    </w:p>
    <w:p w:rsidR="0077139E" w:rsidRPr="009556D2" w:rsidRDefault="0077139E" w:rsidP="0077139E">
      <w:pPr>
        <w:rPr>
          <w:rFonts w:asciiTheme="majorBidi" w:hAnsiTheme="majorBidi" w:cstheme="majorBidi"/>
          <w:sz w:val="24"/>
          <w:szCs w:val="24"/>
          <w:lang w:val="fr-RE"/>
        </w:rPr>
      </w:pPr>
    </w:p>
    <w:p w:rsidR="00A77BF3" w:rsidRDefault="00A77BF3" w:rsidP="0077139E">
      <w:pPr>
        <w:tabs>
          <w:tab w:val="left" w:pos="1249"/>
        </w:tabs>
        <w:rPr>
          <w:rFonts w:asciiTheme="majorBidi" w:hAnsiTheme="majorBidi" w:cstheme="majorBidi"/>
          <w:sz w:val="24"/>
          <w:szCs w:val="24"/>
          <w:lang w:val="fr-RE"/>
        </w:rPr>
      </w:pPr>
      <w:r w:rsidRPr="00A77BF3">
        <w:rPr>
          <w:rFonts w:asciiTheme="majorBidi" w:hAnsiTheme="majorBidi" w:cstheme="majorBidi"/>
          <w:b/>
          <w:bCs/>
          <w:sz w:val="24"/>
          <w:szCs w:val="24"/>
          <w:lang w:val="fr-RE"/>
        </w:rPr>
        <w:t>Résume</w:t>
      </w:r>
      <w:r w:rsidR="00390CC4" w:rsidRPr="00A77BF3">
        <w:rPr>
          <w:rFonts w:asciiTheme="majorBidi" w:hAnsiTheme="majorBidi" w:cstheme="majorBidi"/>
          <w:b/>
          <w:bCs/>
          <w:sz w:val="24"/>
          <w:szCs w:val="24"/>
          <w:lang w:val="fr-RE"/>
        </w:rPr>
        <w:t>:</w:t>
      </w:r>
      <w:r w:rsidR="00390CC4" w:rsidRPr="00A77BF3">
        <w:rPr>
          <w:rFonts w:asciiTheme="majorBidi" w:hAnsiTheme="majorBidi" w:cstheme="majorBidi"/>
          <w:sz w:val="24"/>
          <w:szCs w:val="24"/>
          <w:lang w:val="fr-RE"/>
        </w:rPr>
        <w:t xml:space="preserve"> </w:t>
      </w:r>
    </w:p>
    <w:p w:rsidR="006C2D2F" w:rsidRPr="006C2D2F" w:rsidRDefault="006C2D2F" w:rsidP="006C2D2F">
      <w:pPr>
        <w:tabs>
          <w:tab w:val="left" w:pos="1249"/>
        </w:tabs>
        <w:spacing w:line="360" w:lineRule="auto"/>
        <w:rPr>
          <w:rFonts w:ascii="Times New Roman" w:hAnsi="Times New Roman" w:cs="Times New Roman"/>
          <w:sz w:val="24"/>
          <w:szCs w:val="24"/>
          <w:lang w:val="fr-RE"/>
        </w:rPr>
      </w:pPr>
      <w:r w:rsidRPr="006C2D2F">
        <w:rPr>
          <w:rFonts w:ascii="Times New Roman" w:hAnsi="Times New Roman" w:cs="Times New Roman"/>
          <w:sz w:val="24"/>
          <w:szCs w:val="24"/>
          <w:lang w:val="fr-RE"/>
        </w:rPr>
        <w:t xml:space="preserve">Ce cours est destiné aux étudiants de deuxième année du système LMD </w:t>
      </w:r>
      <w:r>
        <w:rPr>
          <w:rFonts w:ascii="Times New Roman" w:hAnsi="Times New Roman" w:cs="Times New Roman"/>
          <w:sz w:val="24"/>
          <w:szCs w:val="24"/>
          <w:lang w:val="fr-RE"/>
        </w:rPr>
        <w:t>sciences et technologies, option électronique, télécommunications et  automatique.</w:t>
      </w:r>
    </w:p>
    <w:p w:rsidR="0077139E" w:rsidRPr="00A77BF3" w:rsidRDefault="008571AA" w:rsidP="006C2D2F">
      <w:pPr>
        <w:tabs>
          <w:tab w:val="left" w:pos="1249"/>
        </w:tabs>
        <w:spacing w:line="360" w:lineRule="auto"/>
        <w:jc w:val="both"/>
        <w:rPr>
          <w:rFonts w:asciiTheme="majorBidi" w:hAnsiTheme="majorBidi" w:cstheme="majorBidi"/>
          <w:sz w:val="24"/>
          <w:szCs w:val="24"/>
          <w:lang w:val="fr-RE"/>
        </w:rPr>
      </w:pPr>
      <w:r>
        <w:rPr>
          <w:rFonts w:ascii="Times New Roman" w:hAnsi="Times New Roman" w:cs="Times New Roman"/>
          <w:sz w:val="24"/>
          <w:szCs w:val="24"/>
          <w:lang w:val="fr-RE" w:eastAsia="fr-FR"/>
        </w:rPr>
        <w:t xml:space="preserve"> </w:t>
      </w:r>
      <w:r w:rsidR="00A77BF3">
        <w:rPr>
          <w:rFonts w:ascii="Times New Roman" w:hAnsi="Times New Roman" w:cs="Times New Roman"/>
          <w:sz w:val="24"/>
          <w:szCs w:val="24"/>
          <w:lang w:val="fr-RE" w:eastAsia="fr-FR"/>
        </w:rPr>
        <w:t xml:space="preserve"> </w:t>
      </w:r>
      <w:r>
        <w:rPr>
          <w:rFonts w:ascii="Times New Roman" w:hAnsi="Times New Roman" w:cs="Times New Roman"/>
          <w:sz w:val="24"/>
          <w:szCs w:val="24"/>
          <w:lang w:val="fr-RE" w:eastAsia="fr-FR"/>
        </w:rPr>
        <w:t xml:space="preserve"> </w:t>
      </w:r>
      <w:r w:rsidR="00A77BF3">
        <w:rPr>
          <w:rFonts w:ascii="Times New Roman" w:hAnsi="Times New Roman" w:cs="Times New Roman"/>
          <w:sz w:val="24"/>
          <w:szCs w:val="24"/>
          <w:lang w:val="fr-RE" w:eastAsia="fr-FR"/>
        </w:rPr>
        <w:t xml:space="preserve">L’objectif de ce cours  est </w:t>
      </w:r>
      <w:r w:rsidR="00CE5098">
        <w:rPr>
          <w:rFonts w:ascii="Times New Roman" w:hAnsi="Times New Roman" w:cs="Times New Roman"/>
          <w:sz w:val="24"/>
          <w:szCs w:val="24"/>
          <w:lang w:val="fr-RE" w:eastAsia="fr-FR"/>
        </w:rPr>
        <w:t xml:space="preserve"> </w:t>
      </w:r>
      <w:r w:rsidR="002D39B0">
        <w:rPr>
          <w:rFonts w:ascii="Times New Roman" w:hAnsi="Times New Roman" w:cs="Times New Roman"/>
          <w:sz w:val="24"/>
          <w:szCs w:val="24"/>
          <w:lang w:val="fr-RE" w:eastAsia="fr-FR"/>
        </w:rPr>
        <w:t xml:space="preserve">donner à </w:t>
      </w:r>
      <w:r w:rsidR="00A77BF3" w:rsidRPr="00A77BF3">
        <w:rPr>
          <w:rFonts w:ascii="Times New Roman" w:hAnsi="Times New Roman" w:cs="Times New Roman"/>
          <w:sz w:val="24"/>
          <w:szCs w:val="24"/>
          <w:lang w:val="fr-RE" w:eastAsia="fr-FR"/>
        </w:rPr>
        <w:t xml:space="preserve"> l'étudiant</w:t>
      </w:r>
      <w:r w:rsidR="002D39B0">
        <w:rPr>
          <w:rFonts w:ascii="Times New Roman" w:hAnsi="Times New Roman" w:cs="Times New Roman"/>
          <w:sz w:val="24"/>
          <w:szCs w:val="24"/>
          <w:lang w:val="fr-RE" w:eastAsia="fr-FR"/>
        </w:rPr>
        <w:t xml:space="preserve"> une initiation</w:t>
      </w:r>
      <w:r w:rsidR="00A77BF3" w:rsidRPr="00A77BF3">
        <w:rPr>
          <w:rFonts w:ascii="Times New Roman" w:hAnsi="Times New Roman" w:cs="Times New Roman"/>
          <w:sz w:val="24"/>
          <w:szCs w:val="24"/>
          <w:lang w:val="fr-RE" w:eastAsia="fr-FR"/>
        </w:rPr>
        <w:t xml:space="preserve"> aux techniques de mesure des grandeurs électriques et électroniques. Le familiariser à l’utilisation des appareils de mesures analogiques et numériques.</w:t>
      </w:r>
      <w:r w:rsidR="0077139E" w:rsidRPr="00A77BF3">
        <w:rPr>
          <w:rFonts w:asciiTheme="majorBidi" w:hAnsiTheme="majorBidi" w:cstheme="majorBidi"/>
          <w:sz w:val="24"/>
          <w:szCs w:val="24"/>
          <w:lang w:val="fr-RE"/>
        </w:rPr>
        <w:t xml:space="preserve"> </w:t>
      </w:r>
    </w:p>
    <w:p w:rsidR="00A77BF3" w:rsidRDefault="00390CC4" w:rsidP="0077139E">
      <w:pPr>
        <w:tabs>
          <w:tab w:val="left" w:pos="1249"/>
        </w:tabs>
        <w:rPr>
          <w:rFonts w:asciiTheme="majorBidi" w:hAnsiTheme="majorBidi" w:cstheme="majorBidi"/>
          <w:b/>
          <w:bCs/>
          <w:sz w:val="24"/>
          <w:szCs w:val="24"/>
          <w:lang w:val="fr-RE"/>
        </w:rPr>
      </w:pPr>
      <w:r w:rsidRPr="00390CC4">
        <w:rPr>
          <w:rFonts w:asciiTheme="majorBidi" w:hAnsiTheme="majorBidi" w:cstheme="majorBidi"/>
          <w:b/>
          <w:bCs/>
          <w:sz w:val="24"/>
          <w:szCs w:val="24"/>
          <w:lang w:val="fr-RE"/>
        </w:rPr>
        <w:t xml:space="preserve">Mots-clés : </w:t>
      </w:r>
    </w:p>
    <w:p w:rsidR="00390CC4" w:rsidRPr="006C2D2F" w:rsidRDefault="008571AA" w:rsidP="0077139E">
      <w:pPr>
        <w:tabs>
          <w:tab w:val="left" w:pos="1249"/>
        </w:tabs>
        <w:rPr>
          <w:rFonts w:ascii="Times New Roman" w:hAnsi="Times New Roman" w:cs="Times New Roman"/>
          <w:b/>
          <w:bCs/>
          <w:sz w:val="24"/>
          <w:szCs w:val="24"/>
          <w:lang w:val="fr-RE"/>
        </w:rPr>
      </w:pPr>
      <w:r>
        <w:rPr>
          <w:rFonts w:asciiTheme="majorBidi" w:hAnsiTheme="majorBidi" w:cstheme="majorBidi"/>
          <w:sz w:val="24"/>
          <w:szCs w:val="24"/>
          <w:lang w:val="fr-RE"/>
        </w:rPr>
        <w:t xml:space="preserve">  </w:t>
      </w:r>
      <w:r w:rsidRPr="006C2D2F">
        <w:rPr>
          <w:rFonts w:ascii="Times New Roman" w:hAnsi="Times New Roman" w:cs="Times New Roman"/>
          <w:sz w:val="24"/>
          <w:szCs w:val="24"/>
          <w:lang w:val="fr-RE"/>
        </w:rPr>
        <w:t xml:space="preserve"> </w:t>
      </w:r>
      <w:r w:rsidR="00390CC4" w:rsidRPr="006C2D2F">
        <w:rPr>
          <w:rFonts w:ascii="Times New Roman" w:hAnsi="Times New Roman" w:cs="Times New Roman"/>
          <w:sz w:val="24"/>
          <w:szCs w:val="24"/>
          <w:lang w:val="fr-RE"/>
        </w:rPr>
        <w:t>Mesure</w:t>
      </w:r>
      <w:r w:rsidR="00390CC4" w:rsidRPr="006C2D2F">
        <w:rPr>
          <w:rFonts w:ascii="Times New Roman" w:hAnsi="Times New Roman" w:cs="Times New Roman"/>
          <w:b/>
          <w:bCs/>
          <w:sz w:val="24"/>
          <w:szCs w:val="24"/>
          <w:lang w:val="fr-RE"/>
        </w:rPr>
        <w:t xml:space="preserve">, </w:t>
      </w:r>
      <w:r w:rsidR="00390CC4" w:rsidRPr="006C2D2F">
        <w:rPr>
          <w:rFonts w:ascii="Times New Roman" w:hAnsi="Times New Roman" w:cs="Times New Roman"/>
          <w:sz w:val="24"/>
          <w:szCs w:val="24"/>
          <w:lang w:val="fr-RE"/>
        </w:rPr>
        <w:t xml:space="preserve">appareils </w:t>
      </w:r>
      <w:r w:rsidR="00A77BF3" w:rsidRPr="006C2D2F">
        <w:rPr>
          <w:rFonts w:ascii="Times New Roman" w:hAnsi="Times New Roman" w:cs="Times New Roman"/>
          <w:sz w:val="24"/>
          <w:szCs w:val="24"/>
          <w:lang w:val="fr-RE"/>
        </w:rPr>
        <w:t>de mesure</w:t>
      </w:r>
      <w:r w:rsidR="00390CC4" w:rsidRPr="006C2D2F">
        <w:rPr>
          <w:rFonts w:ascii="Times New Roman" w:hAnsi="Times New Roman" w:cs="Times New Roman"/>
          <w:sz w:val="24"/>
          <w:szCs w:val="24"/>
          <w:lang w:val="fr-RE"/>
        </w:rPr>
        <w:t xml:space="preserve">, </w:t>
      </w:r>
      <w:r w:rsidR="00A77BF3" w:rsidRPr="006C2D2F">
        <w:rPr>
          <w:rFonts w:ascii="Times New Roman" w:hAnsi="Times New Roman" w:cs="Times New Roman"/>
          <w:sz w:val="24"/>
          <w:szCs w:val="24"/>
          <w:lang w:val="fr-RE"/>
        </w:rPr>
        <w:t xml:space="preserve">erreurs, qualité des appareils, méthodes de mesure.  </w:t>
      </w:r>
    </w:p>
    <w:p w:rsidR="00390CC4" w:rsidRDefault="00390CC4" w:rsidP="0077139E">
      <w:pPr>
        <w:tabs>
          <w:tab w:val="left" w:pos="1249"/>
        </w:tabs>
        <w:rPr>
          <w:rFonts w:asciiTheme="majorBidi" w:hAnsiTheme="majorBidi" w:cstheme="majorBidi"/>
          <w:b/>
          <w:bCs/>
          <w:sz w:val="24"/>
          <w:szCs w:val="24"/>
          <w:lang w:val="fr-RE"/>
        </w:rPr>
      </w:pPr>
      <w:r w:rsidRPr="00390CC4">
        <w:rPr>
          <w:rFonts w:asciiTheme="majorBidi" w:hAnsiTheme="majorBidi" w:cstheme="majorBidi"/>
          <w:b/>
          <w:bCs/>
          <w:sz w:val="24"/>
          <w:szCs w:val="24"/>
          <w:lang w:val="fr-RE"/>
        </w:rPr>
        <w:t>Prérequis</w:t>
      </w:r>
      <w:r>
        <w:rPr>
          <w:rFonts w:asciiTheme="majorBidi" w:hAnsiTheme="majorBidi" w:cstheme="majorBidi"/>
          <w:b/>
          <w:bCs/>
          <w:sz w:val="24"/>
          <w:szCs w:val="24"/>
          <w:lang w:val="fr-RE"/>
        </w:rPr>
        <w:t>:</w:t>
      </w:r>
      <w:r w:rsidRPr="00390CC4">
        <w:rPr>
          <w:rFonts w:asciiTheme="majorBidi" w:hAnsiTheme="majorBidi" w:cstheme="majorBidi"/>
          <w:b/>
          <w:bCs/>
          <w:sz w:val="24"/>
          <w:szCs w:val="24"/>
          <w:lang w:val="fr-RE"/>
        </w:rPr>
        <w:t xml:space="preserve"> </w:t>
      </w:r>
      <w:r w:rsidR="00A77BF3">
        <w:rPr>
          <w:rFonts w:asciiTheme="majorBidi" w:hAnsiTheme="majorBidi" w:cstheme="majorBidi"/>
          <w:b/>
          <w:bCs/>
          <w:sz w:val="24"/>
          <w:szCs w:val="24"/>
          <w:lang w:val="fr-RE"/>
        </w:rPr>
        <w:t xml:space="preserve"> </w:t>
      </w:r>
      <w:r w:rsidRPr="00390CC4">
        <w:rPr>
          <w:rFonts w:asciiTheme="majorBidi" w:hAnsiTheme="majorBidi" w:cstheme="majorBidi"/>
          <w:b/>
          <w:bCs/>
          <w:sz w:val="24"/>
          <w:szCs w:val="24"/>
          <w:lang w:val="fr-RE"/>
        </w:rPr>
        <w:t xml:space="preserve"> </w:t>
      </w:r>
    </w:p>
    <w:p w:rsidR="00390CC4" w:rsidRPr="00A77BF3" w:rsidRDefault="008571AA" w:rsidP="0077139E">
      <w:pPr>
        <w:tabs>
          <w:tab w:val="left" w:pos="1249"/>
        </w:tabs>
        <w:rPr>
          <w:rFonts w:asciiTheme="majorBidi" w:hAnsiTheme="majorBidi" w:cstheme="majorBidi"/>
          <w:sz w:val="24"/>
          <w:szCs w:val="24"/>
          <w:lang w:val="fr-RE"/>
        </w:rPr>
      </w:pPr>
      <w:r>
        <w:rPr>
          <w:rFonts w:ascii="Times New Roman" w:hAnsi="Times New Roman" w:cs="Times New Roman"/>
          <w:sz w:val="24"/>
          <w:szCs w:val="24"/>
          <w:lang w:val="fr-RE"/>
        </w:rPr>
        <w:t xml:space="preserve">   </w:t>
      </w:r>
      <w:r w:rsidR="00A77BF3" w:rsidRPr="00A77BF3">
        <w:rPr>
          <w:rFonts w:ascii="Times New Roman" w:hAnsi="Times New Roman" w:cs="Times New Roman"/>
          <w:sz w:val="24"/>
          <w:szCs w:val="24"/>
          <w:lang w:val="fr-RE"/>
        </w:rPr>
        <w:t>Electricité Générale, Lois fondamentales de la physique.</w:t>
      </w:r>
    </w:p>
    <w:p w:rsidR="0077139E" w:rsidRPr="00A77BF3" w:rsidRDefault="00390CC4" w:rsidP="00A77BF3">
      <w:pPr>
        <w:tabs>
          <w:tab w:val="left" w:pos="1249"/>
        </w:tabs>
        <w:rPr>
          <w:rFonts w:asciiTheme="majorBidi" w:hAnsiTheme="majorBidi" w:cstheme="majorBidi"/>
          <w:b/>
          <w:bCs/>
          <w:sz w:val="24"/>
          <w:szCs w:val="24"/>
          <w:lang w:val="fr-RE"/>
        </w:rPr>
      </w:pPr>
      <w:r w:rsidRPr="00390CC4">
        <w:rPr>
          <w:rFonts w:asciiTheme="majorBidi" w:hAnsiTheme="majorBidi" w:cstheme="majorBidi"/>
          <w:b/>
          <w:bCs/>
          <w:sz w:val="24"/>
          <w:szCs w:val="24"/>
          <w:lang w:val="fr-RE"/>
        </w:rPr>
        <w:t>Acquis de formation</w:t>
      </w:r>
      <w:r>
        <w:rPr>
          <w:rFonts w:asciiTheme="majorBidi" w:hAnsiTheme="majorBidi" w:cstheme="majorBidi"/>
          <w:b/>
          <w:bCs/>
          <w:sz w:val="24"/>
          <w:szCs w:val="24"/>
          <w:lang w:val="fr-RE"/>
        </w:rPr>
        <w:t> :</w:t>
      </w:r>
    </w:p>
    <w:p w:rsidR="00A77BF3" w:rsidRPr="008571AA" w:rsidRDefault="008571AA" w:rsidP="008571AA">
      <w:pPr>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00A77BF3" w:rsidRPr="008571AA">
        <w:rPr>
          <w:rFonts w:ascii="Times New Roman" w:hAnsi="Times New Roman" w:cs="Times New Roman"/>
          <w:sz w:val="24"/>
          <w:szCs w:val="24"/>
          <w:lang w:val="fr-RE"/>
        </w:rPr>
        <w:t xml:space="preserve">Avoir des compétences qui permettent l’étudiant à entrer au monde de la pratique d’une façon générale et au monde de l’industrie en particulier.  </w:t>
      </w:r>
    </w:p>
    <w:p w:rsidR="00A77BF3" w:rsidRPr="00A77BF3" w:rsidRDefault="00A77BF3" w:rsidP="00A77BF3">
      <w:pPr>
        <w:pStyle w:val="ListParagraph"/>
        <w:ind w:left="480"/>
        <w:rPr>
          <w:rFonts w:ascii="Times New Roman" w:hAnsi="Times New Roman" w:cs="Times New Roman"/>
          <w:sz w:val="24"/>
          <w:szCs w:val="24"/>
          <w:lang w:val="fr-RE" w:eastAsia="fr-FR"/>
        </w:rPr>
      </w:pPr>
    </w:p>
    <w:p w:rsidR="00A77BF3" w:rsidRPr="00A77BF3" w:rsidRDefault="00A77BF3"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7139E" w:rsidRPr="00390CC4" w:rsidRDefault="0077139E" w:rsidP="0077139E">
      <w:pPr>
        <w:rPr>
          <w:rFonts w:asciiTheme="majorBidi" w:hAnsiTheme="majorBidi" w:cstheme="majorBidi"/>
          <w:sz w:val="24"/>
          <w:szCs w:val="24"/>
          <w:lang w:val="fr-RE"/>
        </w:rPr>
      </w:pPr>
    </w:p>
    <w:p w:rsidR="0076058D" w:rsidRPr="00390CC4" w:rsidRDefault="0076058D" w:rsidP="0077139E">
      <w:pPr>
        <w:jc w:val="center"/>
        <w:rPr>
          <w:rFonts w:asciiTheme="majorBidi" w:hAnsiTheme="majorBidi" w:cstheme="majorBidi"/>
          <w:sz w:val="24"/>
          <w:szCs w:val="24"/>
          <w:lang w:val="fr-RE"/>
        </w:rPr>
      </w:pPr>
    </w:p>
    <w:p w:rsidR="0077139E" w:rsidRPr="00390CC4" w:rsidRDefault="0077139E" w:rsidP="0077139E">
      <w:pPr>
        <w:jc w:val="center"/>
        <w:rPr>
          <w:rFonts w:asciiTheme="majorBidi" w:hAnsiTheme="majorBidi" w:cstheme="majorBidi"/>
          <w:sz w:val="24"/>
          <w:szCs w:val="24"/>
          <w:lang w:val="fr-RE"/>
        </w:rPr>
      </w:pPr>
    </w:p>
    <w:p w:rsidR="0077139E" w:rsidRPr="00390CC4" w:rsidRDefault="0077139E" w:rsidP="0077139E">
      <w:pPr>
        <w:jc w:val="center"/>
        <w:rPr>
          <w:rFonts w:asciiTheme="majorBidi" w:hAnsiTheme="majorBidi" w:cstheme="majorBidi"/>
          <w:sz w:val="24"/>
          <w:szCs w:val="24"/>
          <w:lang w:val="fr-RE"/>
        </w:rPr>
      </w:pPr>
    </w:p>
    <w:p w:rsidR="0077139E" w:rsidRPr="00390CC4" w:rsidRDefault="0077139E" w:rsidP="00A77BF3">
      <w:pPr>
        <w:rPr>
          <w:rFonts w:asciiTheme="majorBidi" w:hAnsiTheme="majorBidi" w:cstheme="majorBidi"/>
          <w:sz w:val="24"/>
          <w:szCs w:val="24"/>
          <w:lang w:val="fr-RE"/>
        </w:rPr>
      </w:pPr>
    </w:p>
    <w:p w:rsidR="0077139E" w:rsidRPr="00390CC4" w:rsidRDefault="0077139E" w:rsidP="0077139E">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B4C6E7" w:themeFill="accent5" w:themeFillTint="66"/>
        <w:jc w:val="center"/>
        <w:rPr>
          <w:rFonts w:asciiTheme="majorBidi" w:hAnsiTheme="majorBidi" w:cstheme="majorBidi"/>
          <w:b/>
          <w:bCs/>
          <w:sz w:val="24"/>
          <w:szCs w:val="24"/>
          <w:lang w:val="fr-RE"/>
        </w:rPr>
      </w:pPr>
      <w:r w:rsidRPr="0077139E">
        <w:rPr>
          <w:rFonts w:asciiTheme="majorBidi" w:hAnsiTheme="majorBidi" w:cstheme="majorBidi"/>
          <w:b/>
          <w:bCs/>
          <w:sz w:val="24"/>
          <w:szCs w:val="24"/>
          <w:lang w:val="fr-RE"/>
        </w:rPr>
        <w:t>Sommaire</w:t>
      </w:r>
      <w:r w:rsidRPr="00390CC4">
        <w:rPr>
          <w:rFonts w:asciiTheme="majorBidi" w:hAnsiTheme="majorBidi" w:cstheme="majorBidi"/>
          <w:b/>
          <w:bCs/>
          <w:sz w:val="24"/>
          <w:szCs w:val="24"/>
          <w:lang w:val="fr-RE"/>
        </w:rPr>
        <w:t xml:space="preserve"> </w:t>
      </w:r>
    </w:p>
    <w:p w:rsidR="0077139E" w:rsidRPr="00390CC4" w:rsidRDefault="0077139E" w:rsidP="0077139E">
      <w:pPr>
        <w:jc w:val="center"/>
        <w:rPr>
          <w:rFonts w:asciiTheme="majorBidi" w:hAnsiTheme="majorBidi" w:cstheme="majorBidi"/>
          <w:sz w:val="24"/>
          <w:szCs w:val="24"/>
          <w:lang w:val="fr-RE"/>
        </w:rPr>
      </w:pPr>
    </w:p>
    <w:p w:rsidR="0077139E" w:rsidRPr="00BB5D64" w:rsidRDefault="00BB5D64"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Avant -propos</w:t>
      </w:r>
      <w:r w:rsidR="0077139E" w:rsidRPr="00BB5D64">
        <w:rPr>
          <w:rFonts w:ascii="Times New Roman" w:hAnsi="Times New Roman" w:cs="Times New Roman"/>
          <w:sz w:val="24"/>
          <w:szCs w:val="24"/>
          <w:lang w:val="fr-RE"/>
        </w:rPr>
        <w:t>..............</w:t>
      </w:r>
      <w:r w:rsidRPr="00BB5D64">
        <w:rPr>
          <w:rFonts w:ascii="Times New Roman" w:hAnsi="Times New Roman" w:cs="Times New Roman"/>
          <w:sz w:val="24"/>
          <w:szCs w:val="24"/>
          <w:lang w:val="fr-RE"/>
        </w:rPr>
        <w:t>.............................</w:t>
      </w:r>
      <w:r w:rsidR="0077139E" w:rsidRPr="00BB5D64">
        <w:rPr>
          <w:rFonts w:ascii="Times New Roman" w:hAnsi="Times New Roman" w:cs="Times New Roman"/>
          <w:sz w:val="24"/>
          <w:szCs w:val="24"/>
          <w:lang w:val="fr-RE"/>
        </w:rPr>
        <w:t>..............................................................</w:t>
      </w:r>
      <w:r w:rsidRPr="00BB5D64">
        <w:rPr>
          <w:rFonts w:ascii="Times New Roman" w:hAnsi="Times New Roman" w:cs="Times New Roman"/>
          <w:sz w:val="24"/>
          <w:szCs w:val="24"/>
          <w:lang w:val="fr-RE"/>
        </w:rPr>
        <w:t>.........</w:t>
      </w:r>
      <w:r w:rsidR="003C5851">
        <w:rPr>
          <w:rFonts w:ascii="Times New Roman" w:hAnsi="Times New Roman" w:cs="Times New Roman"/>
          <w:sz w:val="24"/>
          <w:szCs w:val="24"/>
          <w:lang w:val="fr-RE"/>
        </w:rPr>
        <w:t>................</w:t>
      </w:r>
    </w:p>
    <w:p w:rsidR="0077139E" w:rsidRPr="00BB5D64" w:rsidRDefault="0077139E" w:rsidP="000509D1">
      <w:pPr>
        <w:tabs>
          <w:tab w:val="right" w:pos="9360"/>
        </w:tabs>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Chapitre 1 :</w:t>
      </w:r>
      <w:r w:rsidRPr="00BB5D64">
        <w:rPr>
          <w:rFonts w:ascii="Times New Roman" w:hAnsi="Times New Roman" w:cs="Times New Roman"/>
          <w:sz w:val="24"/>
          <w:szCs w:val="24"/>
          <w:lang w:val="fr-RE"/>
        </w:rPr>
        <w:t xml:space="preserve"> Généralités sur la mesure ..............................................................</w:t>
      </w:r>
      <w:r w:rsidR="003C5851">
        <w:rPr>
          <w:rFonts w:ascii="Times New Roman" w:hAnsi="Times New Roman" w:cs="Times New Roman"/>
          <w:sz w:val="24"/>
          <w:szCs w:val="24"/>
          <w:lang w:val="fr-RE"/>
        </w:rPr>
        <w:t>.............................</w:t>
      </w:r>
      <w:r w:rsidRPr="00BB5D64">
        <w:rPr>
          <w:rFonts w:ascii="Times New Roman" w:hAnsi="Times New Roman" w:cs="Times New Roman"/>
          <w:sz w:val="24"/>
          <w:szCs w:val="24"/>
          <w:lang w:val="fr-RE"/>
        </w:rPr>
        <w:t xml:space="preserve">  </w:t>
      </w:r>
    </w:p>
    <w:p w:rsidR="0077139E" w:rsidRPr="00BB5D64" w:rsidRDefault="0077139E"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Chapitre 2 :</w:t>
      </w:r>
      <w:r w:rsidRPr="00BB5D64">
        <w:rPr>
          <w:rFonts w:ascii="Times New Roman" w:hAnsi="Times New Roman" w:cs="Times New Roman"/>
          <w:sz w:val="24"/>
          <w:szCs w:val="24"/>
          <w:lang w:val="fr-RE"/>
        </w:rPr>
        <w:t xml:space="preserve"> Appareils de mesure : </w:t>
      </w:r>
    </w:p>
    <w:p w:rsidR="0077139E" w:rsidRPr="00BB5D64" w:rsidRDefault="0077139E"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2.1    Appareils courant continu et en courant alternatif .................................................</w:t>
      </w:r>
    </w:p>
    <w:p w:rsidR="0077139E" w:rsidRPr="00BB5D64" w:rsidRDefault="0077139E"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2.2    Les appareils de mesure Numériques ..................................................</w:t>
      </w:r>
      <w:r w:rsidR="000509D1" w:rsidRPr="00BB5D64">
        <w:rPr>
          <w:rFonts w:ascii="Times New Roman" w:hAnsi="Times New Roman" w:cs="Times New Roman"/>
          <w:sz w:val="24"/>
          <w:szCs w:val="24"/>
          <w:lang w:val="fr-RE"/>
        </w:rPr>
        <w:t>..................</w:t>
      </w:r>
      <w:r w:rsidRPr="00BB5D64">
        <w:rPr>
          <w:rFonts w:ascii="Times New Roman" w:hAnsi="Times New Roman" w:cs="Times New Roman"/>
          <w:sz w:val="24"/>
          <w:szCs w:val="24"/>
          <w:lang w:val="fr-RE"/>
        </w:rPr>
        <w:t xml:space="preserve">. </w:t>
      </w:r>
    </w:p>
    <w:p w:rsidR="000509D1" w:rsidRPr="00BB5D64" w:rsidRDefault="0077139E"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Chapitre 3 :</w:t>
      </w:r>
      <w:r w:rsidRPr="00BB5D64">
        <w:rPr>
          <w:rFonts w:ascii="Times New Roman" w:hAnsi="Times New Roman" w:cs="Times New Roman"/>
          <w:sz w:val="24"/>
          <w:szCs w:val="24"/>
          <w:lang w:val="fr-RE"/>
        </w:rPr>
        <w:t xml:space="preserve"> </w:t>
      </w:r>
      <w:r w:rsidR="000509D1" w:rsidRPr="00BB5D64">
        <w:rPr>
          <w:rFonts w:ascii="Times New Roman" w:hAnsi="Times New Roman" w:cs="Times New Roman"/>
          <w:sz w:val="24"/>
          <w:szCs w:val="24"/>
          <w:lang w:val="fr-RE"/>
        </w:rPr>
        <w:t xml:space="preserve">Méthodes de </w:t>
      </w:r>
      <w:r w:rsidRPr="00BB5D64">
        <w:rPr>
          <w:rFonts w:ascii="Times New Roman" w:hAnsi="Times New Roman" w:cs="Times New Roman"/>
          <w:sz w:val="24"/>
          <w:szCs w:val="24"/>
          <w:lang w:val="fr-RE"/>
        </w:rPr>
        <w:t xml:space="preserve">mesures </w:t>
      </w:r>
    </w:p>
    <w:p w:rsidR="0077139E" w:rsidRPr="00BB5D64" w:rsidRDefault="000509D1"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3.1 Mesures  </w:t>
      </w:r>
      <w:r w:rsidR="0077139E" w:rsidRPr="00BB5D64">
        <w:rPr>
          <w:rFonts w:ascii="Times New Roman" w:hAnsi="Times New Roman" w:cs="Times New Roman"/>
          <w:sz w:val="24"/>
          <w:szCs w:val="24"/>
          <w:lang w:val="fr-RE"/>
        </w:rPr>
        <w:t>des résistances et des impédances .........................................................</w:t>
      </w:r>
      <w:r w:rsidRPr="00BB5D64">
        <w:rPr>
          <w:rFonts w:ascii="Times New Roman" w:hAnsi="Times New Roman" w:cs="Times New Roman"/>
          <w:sz w:val="24"/>
          <w:szCs w:val="24"/>
          <w:lang w:val="fr-RE"/>
        </w:rPr>
        <w:t>.........</w:t>
      </w:r>
    </w:p>
    <w:p w:rsidR="0077139E" w:rsidRPr="00BB5D64" w:rsidRDefault="000509D1" w:rsidP="000509D1">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3.2 </w:t>
      </w:r>
      <w:r w:rsidR="0077139E" w:rsidRPr="00BB5D64">
        <w:rPr>
          <w:rFonts w:ascii="Times New Roman" w:hAnsi="Times New Roman" w:cs="Times New Roman"/>
          <w:sz w:val="24"/>
          <w:szCs w:val="24"/>
          <w:lang w:val="fr-RE"/>
        </w:rPr>
        <w:t>Mesure de l</w:t>
      </w:r>
      <w:r w:rsidR="006C2D2F">
        <w:rPr>
          <w:rFonts w:ascii="Times New Roman" w:hAnsi="Times New Roman" w:cs="Times New Roman"/>
          <w:sz w:val="24"/>
          <w:szCs w:val="24"/>
          <w:lang w:val="fr-RE"/>
        </w:rPr>
        <w:t>a puissance………………………………………………………………..</w:t>
      </w:r>
    </w:p>
    <w:p w:rsidR="0077139E" w:rsidRPr="00BB5D64" w:rsidRDefault="0077139E" w:rsidP="000509D1">
      <w:p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Bibliographie.</w:t>
      </w:r>
    </w:p>
    <w:p w:rsidR="000509D1" w:rsidRDefault="000509D1" w:rsidP="000509D1">
      <w:pPr>
        <w:spacing w:line="360" w:lineRule="auto"/>
        <w:rPr>
          <w:rFonts w:asciiTheme="majorBidi" w:hAnsiTheme="majorBidi" w:cstheme="majorBidi"/>
          <w:b/>
          <w:bCs/>
          <w:sz w:val="24"/>
          <w:szCs w:val="24"/>
          <w:lang w:val="fr-RE"/>
        </w:rPr>
      </w:pPr>
    </w:p>
    <w:p w:rsidR="000509D1" w:rsidRDefault="000509D1" w:rsidP="000509D1">
      <w:pPr>
        <w:spacing w:line="360" w:lineRule="auto"/>
        <w:rPr>
          <w:rFonts w:asciiTheme="majorBidi" w:hAnsiTheme="majorBidi" w:cstheme="majorBidi"/>
          <w:b/>
          <w:bCs/>
          <w:sz w:val="24"/>
          <w:szCs w:val="24"/>
          <w:lang w:val="fr-RE"/>
        </w:rPr>
      </w:pPr>
    </w:p>
    <w:p w:rsidR="000509D1" w:rsidRDefault="000509D1" w:rsidP="000509D1">
      <w:pPr>
        <w:spacing w:line="360" w:lineRule="auto"/>
        <w:rPr>
          <w:rFonts w:asciiTheme="majorBidi" w:hAnsiTheme="majorBidi" w:cstheme="majorBidi"/>
          <w:b/>
          <w:bCs/>
          <w:sz w:val="24"/>
          <w:szCs w:val="24"/>
          <w:lang w:val="fr-RE"/>
        </w:rPr>
      </w:pPr>
    </w:p>
    <w:p w:rsidR="000509D1" w:rsidRDefault="000509D1" w:rsidP="000509D1">
      <w:pPr>
        <w:spacing w:line="360" w:lineRule="auto"/>
        <w:rPr>
          <w:rFonts w:asciiTheme="majorBidi" w:hAnsiTheme="majorBidi" w:cstheme="majorBidi"/>
          <w:b/>
          <w:bCs/>
          <w:sz w:val="24"/>
          <w:szCs w:val="24"/>
          <w:lang w:val="fr-RE"/>
        </w:rPr>
      </w:pPr>
    </w:p>
    <w:p w:rsidR="000509D1" w:rsidRDefault="000509D1" w:rsidP="000509D1">
      <w:pPr>
        <w:spacing w:line="360" w:lineRule="auto"/>
        <w:rPr>
          <w:rFonts w:asciiTheme="majorBidi" w:hAnsiTheme="majorBidi" w:cstheme="majorBidi"/>
          <w:b/>
          <w:bCs/>
          <w:sz w:val="24"/>
          <w:szCs w:val="24"/>
          <w:lang w:val="fr-RE"/>
        </w:rPr>
      </w:pPr>
    </w:p>
    <w:p w:rsidR="000509D1" w:rsidRDefault="000509D1" w:rsidP="000509D1">
      <w:pPr>
        <w:spacing w:line="360" w:lineRule="auto"/>
        <w:rPr>
          <w:rFonts w:asciiTheme="majorBidi" w:hAnsiTheme="majorBidi" w:cstheme="majorBidi"/>
          <w:b/>
          <w:bCs/>
          <w:sz w:val="24"/>
          <w:szCs w:val="24"/>
          <w:lang w:val="fr-RE"/>
        </w:rPr>
      </w:pPr>
    </w:p>
    <w:p w:rsidR="000509D1" w:rsidRDefault="000509D1" w:rsidP="000509D1">
      <w:pPr>
        <w:spacing w:line="360" w:lineRule="auto"/>
        <w:rPr>
          <w:rFonts w:asciiTheme="majorBidi" w:hAnsiTheme="majorBidi" w:cstheme="majorBidi"/>
          <w:b/>
          <w:bCs/>
          <w:sz w:val="24"/>
          <w:szCs w:val="24"/>
          <w:lang w:val="fr-RE"/>
        </w:rPr>
      </w:pPr>
    </w:p>
    <w:p w:rsidR="005863FC" w:rsidRDefault="005863FC" w:rsidP="000509D1">
      <w:pPr>
        <w:spacing w:line="360" w:lineRule="auto"/>
        <w:rPr>
          <w:rFonts w:asciiTheme="majorBidi" w:hAnsiTheme="majorBidi" w:cstheme="majorBidi"/>
          <w:b/>
          <w:bCs/>
          <w:sz w:val="24"/>
          <w:szCs w:val="24"/>
          <w:lang w:val="fr-RE"/>
        </w:rPr>
      </w:pPr>
    </w:p>
    <w:p w:rsidR="00F511E7" w:rsidRDefault="00F511E7" w:rsidP="000509D1">
      <w:pPr>
        <w:spacing w:line="360" w:lineRule="auto"/>
        <w:rPr>
          <w:rFonts w:asciiTheme="majorBidi" w:hAnsiTheme="majorBidi" w:cstheme="majorBidi"/>
          <w:b/>
          <w:bCs/>
          <w:sz w:val="24"/>
          <w:szCs w:val="24"/>
          <w:lang w:val="fr-RE"/>
        </w:rPr>
      </w:pPr>
    </w:p>
    <w:p w:rsidR="00F511E7" w:rsidRDefault="00F511E7" w:rsidP="000509D1">
      <w:pPr>
        <w:spacing w:line="360" w:lineRule="auto"/>
        <w:rPr>
          <w:rFonts w:asciiTheme="majorBidi" w:hAnsiTheme="majorBidi" w:cstheme="majorBidi"/>
          <w:b/>
          <w:bCs/>
          <w:sz w:val="24"/>
          <w:szCs w:val="24"/>
          <w:lang w:val="fr-RE"/>
        </w:rPr>
      </w:pPr>
    </w:p>
    <w:p w:rsidR="00F511E7" w:rsidRDefault="00F511E7" w:rsidP="000509D1">
      <w:pPr>
        <w:spacing w:line="360" w:lineRule="auto"/>
        <w:rPr>
          <w:rFonts w:asciiTheme="majorBidi" w:hAnsiTheme="majorBidi" w:cstheme="majorBidi"/>
          <w:b/>
          <w:bCs/>
          <w:sz w:val="24"/>
          <w:szCs w:val="24"/>
          <w:lang w:val="fr-RE"/>
        </w:rPr>
      </w:pPr>
    </w:p>
    <w:p w:rsidR="00F511E7" w:rsidRDefault="00F511E7" w:rsidP="000509D1">
      <w:pPr>
        <w:spacing w:line="360" w:lineRule="auto"/>
        <w:rPr>
          <w:rFonts w:asciiTheme="majorBidi" w:hAnsiTheme="majorBidi" w:cstheme="majorBidi"/>
          <w:b/>
          <w:bCs/>
          <w:sz w:val="24"/>
          <w:szCs w:val="24"/>
          <w:lang w:val="fr-RE"/>
        </w:rPr>
      </w:pPr>
    </w:p>
    <w:p w:rsidR="00F511E7" w:rsidRDefault="00F511E7" w:rsidP="000509D1">
      <w:pPr>
        <w:spacing w:line="360" w:lineRule="auto"/>
        <w:rPr>
          <w:rFonts w:asciiTheme="majorBidi" w:hAnsiTheme="majorBidi" w:cstheme="majorBidi"/>
          <w:b/>
          <w:bCs/>
          <w:sz w:val="24"/>
          <w:szCs w:val="24"/>
          <w:lang w:val="fr-RE"/>
        </w:rPr>
      </w:pPr>
    </w:p>
    <w:p w:rsidR="005863FC" w:rsidRDefault="005863FC" w:rsidP="000509D1">
      <w:pPr>
        <w:spacing w:line="360" w:lineRule="auto"/>
        <w:rPr>
          <w:rFonts w:asciiTheme="majorBidi" w:hAnsiTheme="majorBidi" w:cstheme="majorBidi"/>
          <w:b/>
          <w:bCs/>
          <w:sz w:val="24"/>
          <w:szCs w:val="24"/>
          <w:lang w:val="fr-RE"/>
        </w:rPr>
      </w:pPr>
    </w:p>
    <w:p w:rsidR="000509D1" w:rsidRDefault="000509D1" w:rsidP="00351EEB">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B4C6E7" w:themeFill="accent5" w:themeFillTint="66"/>
        <w:tabs>
          <w:tab w:val="left" w:pos="1641"/>
          <w:tab w:val="center" w:pos="4680"/>
        </w:tabs>
        <w:spacing w:line="360" w:lineRule="auto"/>
        <w:rPr>
          <w:rFonts w:asciiTheme="majorBidi" w:hAnsiTheme="majorBidi" w:cstheme="majorBidi"/>
          <w:b/>
          <w:bCs/>
          <w:sz w:val="24"/>
          <w:szCs w:val="24"/>
          <w:lang w:val="fr-RE"/>
        </w:rPr>
      </w:pPr>
      <w:r>
        <w:rPr>
          <w:rFonts w:asciiTheme="majorBidi" w:hAnsiTheme="majorBidi" w:cstheme="majorBidi"/>
          <w:b/>
          <w:bCs/>
          <w:sz w:val="24"/>
          <w:szCs w:val="24"/>
          <w:lang w:val="fr-RE"/>
        </w:rPr>
        <w:lastRenderedPageBreak/>
        <w:tab/>
      </w:r>
      <w:r>
        <w:rPr>
          <w:rFonts w:asciiTheme="majorBidi" w:hAnsiTheme="majorBidi" w:cstheme="majorBidi"/>
          <w:b/>
          <w:bCs/>
          <w:sz w:val="24"/>
          <w:szCs w:val="24"/>
          <w:lang w:val="fr-RE"/>
        </w:rPr>
        <w:tab/>
        <w:t>CHAPITRE 1 :   GENERALITES SUR LES MESURE</w:t>
      </w:r>
    </w:p>
    <w:p w:rsidR="000509D1" w:rsidRPr="00BB5D64" w:rsidRDefault="00A77BF3" w:rsidP="000509D1">
      <w:pPr>
        <w:pStyle w:val="ListParagraph"/>
        <w:numPr>
          <w:ilvl w:val="0"/>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Définition :</w:t>
      </w:r>
    </w:p>
    <w:p w:rsidR="0037747E" w:rsidRPr="00BB5D64" w:rsidRDefault="000509D1" w:rsidP="006C2D2F">
      <w:pPr>
        <w:spacing w:after="0" w:line="360" w:lineRule="auto"/>
        <w:ind w:left="360"/>
        <w:jc w:val="both"/>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La métrologie et la science qui s’intéresse à mettre le</w:t>
      </w:r>
      <w:r w:rsidR="000619CD">
        <w:rPr>
          <w:rFonts w:ascii="Times New Roman" w:hAnsi="Times New Roman" w:cs="Times New Roman"/>
          <w:sz w:val="24"/>
          <w:szCs w:val="24"/>
          <w:lang w:val="fr-RE"/>
        </w:rPr>
        <w:t xml:space="preserve">s méthodes et les appareils qui </w:t>
      </w:r>
      <w:r w:rsidRPr="00BB5D64">
        <w:rPr>
          <w:rFonts w:ascii="Times New Roman" w:hAnsi="Times New Roman" w:cs="Times New Roman"/>
          <w:sz w:val="24"/>
          <w:szCs w:val="24"/>
          <w:lang w:val="fr-RE"/>
        </w:rPr>
        <w:t>permettent de mesurer une</w:t>
      </w:r>
      <w:r w:rsidR="0037747E" w:rsidRPr="00BB5D64">
        <w:rPr>
          <w:rFonts w:ascii="Times New Roman" w:hAnsi="Times New Roman" w:cs="Times New Roman"/>
          <w:sz w:val="24"/>
          <w:szCs w:val="24"/>
          <w:lang w:val="fr-RE"/>
        </w:rPr>
        <w:t xml:space="preserve"> grandeur physique. </w:t>
      </w:r>
    </w:p>
    <w:p w:rsidR="00041698" w:rsidRPr="00041698" w:rsidRDefault="000509D1" w:rsidP="003C5851">
      <w:pPr>
        <w:spacing w:after="0" w:line="360" w:lineRule="auto"/>
        <w:ind w:left="360"/>
        <w:jc w:val="both"/>
        <w:rPr>
          <w:rFonts w:ascii="Times New Roman" w:hAnsi="Times New Roman" w:cs="Times New Roman"/>
          <w:sz w:val="24"/>
          <w:szCs w:val="24"/>
          <w:lang w:val="fr-RE"/>
        </w:rPr>
      </w:pPr>
      <w:r w:rsidRPr="00BB5D64">
        <w:rPr>
          <w:rFonts w:ascii="Times New Roman" w:hAnsi="Times New Roman" w:cs="Times New Roman"/>
          <w:sz w:val="24"/>
          <w:szCs w:val="24"/>
          <w:lang w:val="fr-RE"/>
        </w:rPr>
        <w:t>Mesurer  une grandeur physique revient à lui attribuer une valeur quantitative.</w:t>
      </w:r>
      <w:r w:rsidR="00041698">
        <w:rPr>
          <w:rFonts w:ascii="Times New Roman" w:hAnsi="Times New Roman" w:cs="Times New Roman"/>
          <w:sz w:val="24"/>
          <w:szCs w:val="24"/>
          <w:lang w:val="fr-RE"/>
        </w:rPr>
        <w:t xml:space="preserve">  Souvent la notion de mesure est liée à la notion de comparaison, </w:t>
      </w:r>
      <w:r w:rsidR="003C5851">
        <w:rPr>
          <w:rFonts w:ascii="Times New Roman" w:hAnsi="Times New Roman" w:cs="Times New Roman"/>
          <w:sz w:val="24"/>
          <w:szCs w:val="24"/>
          <w:lang w:val="fr-RE"/>
        </w:rPr>
        <w:t xml:space="preserve">mesurer une grandeur physique c’est lui donner une valeur par rapport à un étalon de mesure.  </w:t>
      </w:r>
    </w:p>
    <w:p w:rsidR="000509D1" w:rsidRPr="006A417A" w:rsidRDefault="000509D1" w:rsidP="006A417A">
      <w:pPr>
        <w:pStyle w:val="ListParagraph"/>
        <w:numPr>
          <w:ilvl w:val="0"/>
          <w:numId w:val="1"/>
        </w:numPr>
        <w:spacing w:line="360" w:lineRule="auto"/>
        <w:rPr>
          <w:rFonts w:ascii="Times New Roman" w:hAnsi="Times New Roman" w:cs="Times New Roman"/>
          <w:b/>
          <w:bCs/>
          <w:sz w:val="24"/>
          <w:szCs w:val="24"/>
          <w:lang w:val="fr-RE"/>
        </w:rPr>
      </w:pPr>
      <w:r w:rsidRPr="006A417A">
        <w:rPr>
          <w:rFonts w:ascii="Times New Roman" w:hAnsi="Times New Roman" w:cs="Times New Roman"/>
          <w:b/>
          <w:bCs/>
          <w:sz w:val="24"/>
          <w:szCs w:val="24"/>
          <w:lang w:val="fr-RE"/>
        </w:rPr>
        <w:t>Vocabulaire :</w:t>
      </w:r>
    </w:p>
    <w:p w:rsidR="007302EE" w:rsidRPr="00BB5D64" w:rsidRDefault="007302EE" w:rsidP="006C2D2F">
      <w:pPr>
        <w:spacing w:line="360" w:lineRule="auto"/>
        <w:ind w:left="360"/>
        <w:jc w:val="both"/>
        <w:rPr>
          <w:rFonts w:ascii="Times New Roman" w:hAnsi="Times New Roman" w:cs="Times New Roman"/>
          <w:sz w:val="24"/>
          <w:szCs w:val="24"/>
          <w:lang w:val="fr-RE"/>
        </w:rPr>
      </w:pPr>
      <w:r w:rsidRPr="00BB5D64">
        <w:rPr>
          <w:rFonts w:ascii="Times New Roman" w:hAnsi="Times New Roman" w:cs="Times New Roman"/>
          <w:b/>
          <w:bCs/>
          <w:sz w:val="24"/>
          <w:szCs w:val="24"/>
          <w:lang w:val="fr-RE"/>
        </w:rPr>
        <w:t>Le mesurage </w:t>
      </w:r>
      <w:r w:rsidRPr="00BB5D64">
        <w:rPr>
          <w:rFonts w:ascii="Times New Roman" w:hAnsi="Times New Roman" w:cs="Times New Roman"/>
          <w:sz w:val="24"/>
          <w:szCs w:val="24"/>
          <w:lang w:val="fr-RE"/>
        </w:rPr>
        <w:t xml:space="preserve">: est l’ensemble des opérations permettant de déterminer expérimentalement l’intervalle de valeurs que l’on peut raisonnablement attribuer à la grandeur mesurée appelée </w:t>
      </w:r>
      <w:r w:rsidRPr="00BB5D64">
        <w:rPr>
          <w:rFonts w:ascii="Times New Roman" w:hAnsi="Times New Roman" w:cs="Times New Roman"/>
          <w:b/>
          <w:bCs/>
          <w:sz w:val="24"/>
          <w:szCs w:val="24"/>
          <w:lang w:val="fr-RE"/>
        </w:rPr>
        <w:t>mesurande.</w:t>
      </w:r>
      <w:r w:rsidRPr="00BB5D64">
        <w:rPr>
          <w:rFonts w:ascii="Times New Roman" w:hAnsi="Times New Roman" w:cs="Times New Roman"/>
          <w:sz w:val="24"/>
          <w:szCs w:val="24"/>
          <w:lang w:val="fr-RE"/>
        </w:rPr>
        <w:t xml:space="preserve">  </w:t>
      </w:r>
    </w:p>
    <w:p w:rsidR="007302EE" w:rsidRPr="00BB5D64" w:rsidRDefault="007302EE" w:rsidP="006C2D2F">
      <w:pPr>
        <w:spacing w:line="360" w:lineRule="auto"/>
        <w:ind w:left="360"/>
        <w:jc w:val="both"/>
        <w:rPr>
          <w:rFonts w:ascii="Times New Roman" w:hAnsi="Times New Roman" w:cs="Times New Roman"/>
          <w:sz w:val="24"/>
          <w:szCs w:val="24"/>
          <w:lang w:val="fr-RE"/>
        </w:rPr>
      </w:pPr>
      <w:r w:rsidRPr="00BB5D64">
        <w:rPr>
          <w:rFonts w:ascii="Times New Roman" w:hAnsi="Times New Roman" w:cs="Times New Roman"/>
          <w:b/>
          <w:bCs/>
          <w:sz w:val="24"/>
          <w:szCs w:val="24"/>
          <w:lang w:val="fr-RE"/>
        </w:rPr>
        <w:t>La valeur mesurée</w:t>
      </w:r>
      <w:r w:rsidRPr="00BB5D64">
        <w:rPr>
          <w:rFonts w:ascii="Times New Roman" w:hAnsi="Times New Roman" w:cs="Times New Roman"/>
          <w:sz w:val="24"/>
          <w:szCs w:val="24"/>
          <w:lang w:val="fr-RE"/>
        </w:rPr>
        <w:t xml:space="preserve"> est la valeur attribuée à la grandeur suite à un mesurage. </w:t>
      </w:r>
    </w:p>
    <w:p w:rsidR="007302EE" w:rsidRPr="00BB5D64" w:rsidRDefault="007302EE" w:rsidP="006C2D2F">
      <w:pPr>
        <w:spacing w:line="360" w:lineRule="auto"/>
        <w:ind w:left="360"/>
        <w:jc w:val="both"/>
        <w:rPr>
          <w:rFonts w:ascii="Times New Roman" w:hAnsi="Times New Roman" w:cs="Times New Roman"/>
          <w:sz w:val="24"/>
          <w:szCs w:val="24"/>
          <w:lang w:val="fr-RE"/>
        </w:rPr>
      </w:pPr>
      <w:r w:rsidRPr="00BB5D64">
        <w:rPr>
          <w:rFonts w:ascii="Times New Roman" w:hAnsi="Times New Roman" w:cs="Times New Roman"/>
          <w:b/>
          <w:bCs/>
          <w:sz w:val="24"/>
          <w:szCs w:val="24"/>
          <w:lang w:val="fr-RE"/>
        </w:rPr>
        <w:t>La valeur vraie</w:t>
      </w:r>
      <w:r w:rsidRPr="00BB5D64">
        <w:rPr>
          <w:rFonts w:ascii="Times New Roman" w:hAnsi="Times New Roman" w:cs="Times New Roman"/>
          <w:sz w:val="24"/>
          <w:szCs w:val="24"/>
          <w:lang w:val="fr-RE"/>
        </w:rPr>
        <w:t xml:space="preserve"> est la valeur que l’on obtiendrait si le mesurage était parfait. Un mesurage n’étant jamais parfait, cette valeur est toujours inconnue. </w:t>
      </w:r>
    </w:p>
    <w:p w:rsidR="007302EE" w:rsidRPr="00BB5D64" w:rsidRDefault="007302EE" w:rsidP="006C2D2F">
      <w:pPr>
        <w:spacing w:line="360" w:lineRule="auto"/>
        <w:ind w:left="360"/>
        <w:jc w:val="both"/>
        <w:rPr>
          <w:rFonts w:ascii="Times New Roman" w:hAnsi="Times New Roman" w:cs="Times New Roman"/>
          <w:sz w:val="24"/>
          <w:szCs w:val="24"/>
          <w:lang w:val="fr-RE"/>
        </w:rPr>
      </w:pPr>
      <w:r w:rsidRPr="00BB5D64">
        <w:rPr>
          <w:rFonts w:ascii="Times New Roman" w:hAnsi="Times New Roman" w:cs="Times New Roman"/>
          <w:b/>
          <w:bCs/>
          <w:sz w:val="24"/>
          <w:szCs w:val="24"/>
          <w:lang w:val="fr-RE"/>
        </w:rPr>
        <w:t>L’erreur de mesure</w:t>
      </w:r>
      <w:r w:rsidRPr="00BB5D64">
        <w:rPr>
          <w:rFonts w:ascii="Times New Roman" w:hAnsi="Times New Roman" w:cs="Times New Roman"/>
          <w:sz w:val="24"/>
          <w:szCs w:val="24"/>
          <w:lang w:val="fr-RE"/>
        </w:rPr>
        <w:t xml:space="preserve"> est l’écart entre la valeur mesurée et la valeur vraie</w:t>
      </w:r>
      <w:r w:rsidRPr="007302EE">
        <w:rPr>
          <w:rFonts w:asciiTheme="majorBidi" w:hAnsiTheme="majorBidi" w:cstheme="majorBidi"/>
          <w:sz w:val="24"/>
          <w:szCs w:val="24"/>
          <w:lang w:val="fr-RE"/>
        </w:rPr>
        <w:t xml:space="preserve"> </w:t>
      </w:r>
      <w:r w:rsidR="006C2D2F">
        <w:rPr>
          <w:rFonts w:ascii="Times New Roman" w:hAnsi="Times New Roman" w:cs="Times New Roman"/>
          <w:sz w:val="24"/>
          <w:szCs w:val="24"/>
          <w:lang w:val="fr-RE"/>
        </w:rPr>
        <w:t>(inconnu</w:t>
      </w:r>
      <w:r w:rsidRPr="00BB5D64">
        <w:rPr>
          <w:rFonts w:ascii="Times New Roman" w:hAnsi="Times New Roman" w:cs="Times New Roman"/>
          <w:sz w:val="24"/>
          <w:szCs w:val="24"/>
          <w:lang w:val="fr-RE"/>
        </w:rPr>
        <w:t>) ou une valeur de référence.</w:t>
      </w:r>
    </w:p>
    <w:p w:rsidR="007302EE" w:rsidRDefault="007302EE" w:rsidP="006C2D2F">
      <w:pPr>
        <w:spacing w:line="360" w:lineRule="auto"/>
        <w:ind w:left="360"/>
        <w:jc w:val="both"/>
        <w:rPr>
          <w:rFonts w:ascii="Times New Roman" w:hAnsi="Times New Roman" w:cs="Times New Roman"/>
          <w:sz w:val="24"/>
          <w:szCs w:val="24"/>
          <w:lang w:val="fr-RE"/>
        </w:rPr>
      </w:pPr>
      <w:r w:rsidRPr="00BB5D64">
        <w:rPr>
          <w:rFonts w:ascii="Times New Roman" w:hAnsi="Times New Roman" w:cs="Times New Roman"/>
          <w:b/>
          <w:bCs/>
          <w:sz w:val="24"/>
          <w:szCs w:val="24"/>
          <w:lang w:val="fr-RE"/>
        </w:rPr>
        <w:t>Etalon :</w:t>
      </w:r>
      <w:r w:rsidR="00E47B72" w:rsidRPr="00E47B72">
        <w:rPr>
          <w:lang w:val="fr-RE"/>
        </w:rPr>
        <w:t xml:space="preserve"> </w:t>
      </w:r>
      <w:r w:rsidR="00E47B72" w:rsidRPr="00E47B72">
        <w:rPr>
          <w:rFonts w:ascii="Times New Roman" w:hAnsi="Times New Roman" w:cs="Times New Roman"/>
          <w:sz w:val="24"/>
          <w:szCs w:val="24"/>
          <w:lang w:val="fr-RE"/>
        </w:rPr>
        <w:t>est un dispositif auquel on doit se fier pour contrôler l’</w:t>
      </w:r>
      <w:r w:rsidR="00E47B72">
        <w:rPr>
          <w:rFonts w:ascii="Times New Roman" w:hAnsi="Times New Roman" w:cs="Times New Roman"/>
          <w:sz w:val="24"/>
          <w:szCs w:val="24"/>
          <w:lang w:val="fr-RE"/>
        </w:rPr>
        <w:t>exactitude des résultats</w:t>
      </w:r>
      <w:r w:rsidR="00E47B72" w:rsidRPr="00E47B72">
        <w:rPr>
          <w:rFonts w:ascii="Times New Roman" w:hAnsi="Times New Roman" w:cs="Times New Roman"/>
          <w:sz w:val="24"/>
          <w:szCs w:val="24"/>
          <w:lang w:val="fr-RE"/>
        </w:rPr>
        <w:t xml:space="preserve"> fournis par un appareil de mesure</w:t>
      </w:r>
      <w:r w:rsidR="00E47B72">
        <w:rPr>
          <w:rFonts w:ascii="Times New Roman" w:hAnsi="Times New Roman" w:cs="Times New Roman"/>
          <w:sz w:val="24"/>
          <w:szCs w:val="24"/>
          <w:lang w:val="fr-RE"/>
        </w:rPr>
        <w:t>.</w:t>
      </w:r>
    </w:p>
    <w:p w:rsidR="00E47B72" w:rsidRPr="00BB5D64" w:rsidRDefault="00041698" w:rsidP="006C2D2F">
      <w:pPr>
        <w:spacing w:line="360" w:lineRule="auto"/>
        <w:ind w:left="360"/>
        <w:jc w:val="both"/>
        <w:rPr>
          <w:rFonts w:ascii="Times New Roman" w:hAnsi="Times New Roman" w:cs="Times New Roman"/>
          <w:sz w:val="24"/>
          <w:szCs w:val="24"/>
          <w:lang w:val="fr-RE"/>
        </w:rPr>
      </w:pPr>
      <w:r>
        <w:rPr>
          <w:rFonts w:ascii="Times New Roman" w:hAnsi="Times New Roman" w:cs="Times New Roman"/>
          <w:b/>
          <w:bCs/>
          <w:sz w:val="24"/>
          <w:szCs w:val="24"/>
          <w:lang w:val="fr-RE"/>
        </w:rPr>
        <w:t xml:space="preserve">L’incertitude d’une mesure : </w:t>
      </w:r>
      <w:r w:rsidRPr="00041698">
        <w:rPr>
          <w:rFonts w:ascii="Times New Roman" w:hAnsi="Times New Roman" w:cs="Times New Roman"/>
          <w:sz w:val="24"/>
          <w:szCs w:val="24"/>
          <w:lang w:val="fr-RE"/>
        </w:rPr>
        <w:t>est paramètre associe au résultat</w:t>
      </w:r>
      <w:r w:rsidR="00351EEB">
        <w:rPr>
          <w:rFonts w:ascii="Times New Roman" w:hAnsi="Times New Roman" w:cs="Times New Roman"/>
          <w:sz w:val="24"/>
          <w:szCs w:val="24"/>
          <w:lang w:val="fr-RE"/>
        </w:rPr>
        <w:t xml:space="preserve">, qui caractérise la dispersion </w:t>
      </w:r>
      <w:r w:rsidRPr="00041698">
        <w:rPr>
          <w:rFonts w:ascii="Times New Roman" w:hAnsi="Times New Roman" w:cs="Times New Roman"/>
          <w:sz w:val="24"/>
          <w:szCs w:val="24"/>
          <w:lang w:val="fr-RE"/>
        </w:rPr>
        <w:t>des valeurs qui pourrait raisonnablement</w:t>
      </w:r>
      <w:r>
        <w:rPr>
          <w:rFonts w:ascii="Times New Roman" w:hAnsi="Times New Roman" w:cs="Times New Roman"/>
          <w:b/>
          <w:bCs/>
          <w:sz w:val="24"/>
          <w:szCs w:val="24"/>
          <w:lang w:val="fr-RE"/>
        </w:rPr>
        <w:t xml:space="preserve"> </w:t>
      </w:r>
      <w:r w:rsidRPr="00041698">
        <w:rPr>
          <w:rFonts w:ascii="Times New Roman" w:hAnsi="Times New Roman" w:cs="Times New Roman"/>
          <w:sz w:val="24"/>
          <w:szCs w:val="24"/>
          <w:lang w:val="fr-RE"/>
        </w:rPr>
        <w:t>être attribuées au mesurande</w:t>
      </w:r>
      <w:r>
        <w:rPr>
          <w:rFonts w:ascii="Times New Roman" w:hAnsi="Times New Roman" w:cs="Times New Roman"/>
          <w:sz w:val="24"/>
          <w:szCs w:val="24"/>
          <w:lang w:val="fr-RE"/>
        </w:rPr>
        <w:t>.</w:t>
      </w:r>
    </w:p>
    <w:p w:rsidR="00A71206" w:rsidRDefault="00A71206" w:rsidP="00A77BF3">
      <w:pPr>
        <w:pStyle w:val="ListParagraph"/>
        <w:numPr>
          <w:ilvl w:val="0"/>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 xml:space="preserve">Système international des </w:t>
      </w:r>
      <w:r w:rsidR="00F56B98" w:rsidRPr="00BB5D64">
        <w:rPr>
          <w:rFonts w:ascii="Times New Roman" w:hAnsi="Times New Roman" w:cs="Times New Roman"/>
          <w:b/>
          <w:bCs/>
          <w:sz w:val="24"/>
          <w:szCs w:val="24"/>
          <w:lang w:val="fr-RE"/>
        </w:rPr>
        <w:t>unités</w:t>
      </w:r>
      <w:r w:rsidRPr="00BB5D64">
        <w:rPr>
          <w:rFonts w:ascii="Times New Roman" w:hAnsi="Times New Roman" w:cs="Times New Roman"/>
          <w:b/>
          <w:bCs/>
          <w:sz w:val="24"/>
          <w:szCs w:val="24"/>
          <w:lang w:val="fr-RE"/>
        </w:rPr>
        <w:t> :</w:t>
      </w:r>
    </w:p>
    <w:p w:rsidR="004722EF" w:rsidRPr="004722EF" w:rsidRDefault="004722EF" w:rsidP="00746F8E">
      <w:pPr>
        <w:spacing w:line="360" w:lineRule="auto"/>
        <w:jc w:val="both"/>
        <w:rPr>
          <w:rFonts w:ascii="Times New Roman" w:hAnsi="Times New Roman" w:cs="Times New Roman"/>
          <w:sz w:val="24"/>
          <w:szCs w:val="24"/>
          <w:lang w:val="fr-RE"/>
        </w:rPr>
      </w:pPr>
      <w:r w:rsidRPr="004722EF">
        <w:rPr>
          <w:rFonts w:ascii="Times New Roman" w:hAnsi="Times New Roman" w:cs="Times New Roman"/>
          <w:sz w:val="24"/>
          <w:szCs w:val="24"/>
          <w:lang w:val="fr-RE"/>
        </w:rPr>
        <w:t>L'établissement d'un système d'unités repose sur le choix arbitraire d'un certain</w:t>
      </w:r>
      <w:r w:rsidR="00746F8E">
        <w:rPr>
          <w:rFonts w:ascii="Times New Roman" w:hAnsi="Times New Roman" w:cs="Times New Roman"/>
          <w:sz w:val="24"/>
          <w:szCs w:val="24"/>
          <w:lang w:val="fr-RE"/>
        </w:rPr>
        <w:t xml:space="preserve"> </w:t>
      </w:r>
      <w:r w:rsidRPr="004722EF">
        <w:rPr>
          <w:rFonts w:ascii="Times New Roman" w:hAnsi="Times New Roman" w:cs="Times New Roman"/>
          <w:sz w:val="24"/>
          <w:szCs w:val="24"/>
          <w:lang w:val="fr-RE"/>
        </w:rPr>
        <w:t>nombre d'unités, appelées les unités fondamentales ou de base. Il faut qu'elles soient</w:t>
      </w:r>
      <w:r w:rsidR="00746F8E">
        <w:rPr>
          <w:rFonts w:ascii="Times New Roman" w:hAnsi="Times New Roman" w:cs="Times New Roman"/>
          <w:sz w:val="24"/>
          <w:szCs w:val="24"/>
          <w:lang w:val="fr-RE"/>
        </w:rPr>
        <w:t xml:space="preserve"> indépendantes, les moins </w:t>
      </w:r>
      <w:r w:rsidRPr="004722EF">
        <w:rPr>
          <w:rFonts w:ascii="Times New Roman" w:hAnsi="Times New Roman" w:cs="Times New Roman"/>
          <w:sz w:val="24"/>
          <w:szCs w:val="24"/>
          <w:lang w:val="fr-RE"/>
        </w:rPr>
        <w:t>nombreuses possibles et qu'elles puissent avoir une</w:t>
      </w:r>
      <w:r w:rsidR="00746F8E">
        <w:rPr>
          <w:rFonts w:ascii="Times New Roman" w:hAnsi="Times New Roman" w:cs="Times New Roman"/>
          <w:sz w:val="24"/>
          <w:szCs w:val="24"/>
          <w:lang w:val="fr-RE"/>
        </w:rPr>
        <w:t xml:space="preserve"> </w:t>
      </w:r>
      <w:r w:rsidRPr="004722EF">
        <w:rPr>
          <w:rFonts w:ascii="Times New Roman" w:hAnsi="Times New Roman" w:cs="Times New Roman"/>
          <w:sz w:val="24"/>
          <w:szCs w:val="24"/>
          <w:lang w:val="fr-RE"/>
        </w:rPr>
        <w:t>représentatio</w:t>
      </w:r>
      <w:r w:rsidR="00746F8E">
        <w:rPr>
          <w:rFonts w:ascii="Times New Roman" w:hAnsi="Times New Roman" w:cs="Times New Roman"/>
          <w:sz w:val="24"/>
          <w:szCs w:val="24"/>
          <w:lang w:val="fr-RE"/>
        </w:rPr>
        <w:t xml:space="preserve">n physique facile. A partir </w:t>
      </w:r>
      <w:r w:rsidRPr="004722EF">
        <w:rPr>
          <w:rFonts w:ascii="Times New Roman" w:hAnsi="Times New Roman" w:cs="Times New Roman"/>
          <w:sz w:val="24"/>
          <w:szCs w:val="24"/>
          <w:lang w:val="fr-RE"/>
        </w:rPr>
        <w:t>d'elles, on définit les autres unités, appelées</w:t>
      </w:r>
      <w:r w:rsidR="00746F8E">
        <w:rPr>
          <w:rFonts w:ascii="Times New Roman" w:hAnsi="Times New Roman" w:cs="Times New Roman"/>
          <w:sz w:val="24"/>
          <w:szCs w:val="24"/>
          <w:lang w:val="fr-RE"/>
        </w:rPr>
        <w:t xml:space="preserve"> </w:t>
      </w:r>
      <w:r w:rsidRPr="004722EF">
        <w:rPr>
          <w:rFonts w:ascii="Times New Roman" w:hAnsi="Times New Roman" w:cs="Times New Roman"/>
          <w:sz w:val="24"/>
          <w:szCs w:val="24"/>
          <w:lang w:val="fr-RE"/>
        </w:rPr>
        <w:t>unités dérivées.</w:t>
      </w:r>
    </w:p>
    <w:p w:rsidR="00041698" w:rsidRDefault="004722EF" w:rsidP="00746F8E">
      <w:pPr>
        <w:spacing w:line="360" w:lineRule="auto"/>
        <w:rPr>
          <w:rFonts w:ascii="Times New Roman" w:hAnsi="Times New Roman" w:cs="Times New Roman"/>
          <w:sz w:val="24"/>
          <w:szCs w:val="24"/>
          <w:lang w:val="fr-RE"/>
        </w:rPr>
      </w:pPr>
      <w:r w:rsidRPr="004722EF">
        <w:rPr>
          <w:rFonts w:ascii="Times New Roman" w:hAnsi="Times New Roman" w:cs="Times New Roman"/>
          <w:sz w:val="24"/>
          <w:szCs w:val="24"/>
          <w:lang w:val="fr-RE"/>
        </w:rPr>
        <w:t>Le système international repose sur sept unités de base: le mètre pour la</w:t>
      </w:r>
      <w:r w:rsidR="00746F8E">
        <w:rPr>
          <w:rFonts w:ascii="Times New Roman" w:hAnsi="Times New Roman" w:cs="Times New Roman"/>
          <w:sz w:val="24"/>
          <w:szCs w:val="24"/>
          <w:lang w:val="fr-RE"/>
        </w:rPr>
        <w:t xml:space="preserve"> </w:t>
      </w:r>
      <w:r w:rsidRPr="004722EF">
        <w:rPr>
          <w:rFonts w:ascii="Times New Roman" w:hAnsi="Times New Roman" w:cs="Times New Roman"/>
          <w:sz w:val="24"/>
          <w:szCs w:val="24"/>
          <w:lang w:val="fr-RE"/>
        </w:rPr>
        <w:t>longueur, le kilogramme pour la masse, la seconde pour le temps, l'ampère pour</w:t>
      </w:r>
      <w:r w:rsidR="00746F8E">
        <w:rPr>
          <w:rFonts w:ascii="Times New Roman" w:hAnsi="Times New Roman" w:cs="Times New Roman"/>
          <w:sz w:val="24"/>
          <w:szCs w:val="24"/>
          <w:lang w:val="fr-RE"/>
        </w:rPr>
        <w:t xml:space="preserve"> </w:t>
      </w:r>
      <w:r w:rsidRPr="004722EF">
        <w:rPr>
          <w:rFonts w:ascii="Times New Roman" w:hAnsi="Times New Roman" w:cs="Times New Roman"/>
          <w:sz w:val="24"/>
          <w:szCs w:val="24"/>
          <w:lang w:val="fr-RE"/>
        </w:rPr>
        <w:t>l'intensité de courant, le kelvin pour la température, la candela pour l'intensité</w:t>
      </w:r>
      <w:r w:rsidR="00746F8E">
        <w:rPr>
          <w:rFonts w:ascii="Times New Roman" w:hAnsi="Times New Roman" w:cs="Times New Roman"/>
          <w:sz w:val="24"/>
          <w:szCs w:val="24"/>
          <w:lang w:val="fr-RE"/>
        </w:rPr>
        <w:t xml:space="preserve"> </w:t>
      </w:r>
      <w:r w:rsidRPr="004722EF">
        <w:rPr>
          <w:rFonts w:ascii="Times New Roman" w:hAnsi="Times New Roman" w:cs="Times New Roman"/>
          <w:sz w:val="24"/>
          <w:szCs w:val="24"/>
          <w:lang w:val="fr-RE"/>
        </w:rPr>
        <w:t>lumineuse, la mole pour la quantité de matière.</w:t>
      </w:r>
    </w:p>
    <w:p w:rsidR="009021EB" w:rsidRPr="009021EB" w:rsidRDefault="009021EB" w:rsidP="00746F8E">
      <w:pPr>
        <w:spacing w:line="360" w:lineRule="auto"/>
        <w:rPr>
          <w:rFonts w:ascii="Times New Roman" w:hAnsi="Times New Roman" w:cs="Times New Roman"/>
          <w:b/>
          <w:bCs/>
          <w:sz w:val="24"/>
          <w:szCs w:val="24"/>
          <w:lang w:val="fr-RE"/>
        </w:rPr>
      </w:pPr>
      <w:r w:rsidRPr="009021EB">
        <w:rPr>
          <w:rFonts w:ascii="Times New Roman" w:hAnsi="Times New Roman" w:cs="Times New Roman"/>
          <w:b/>
          <w:bCs/>
          <w:sz w:val="24"/>
          <w:szCs w:val="24"/>
          <w:lang w:val="fr-RE"/>
        </w:rPr>
        <w:lastRenderedPageBreak/>
        <w:t>2.1 Grandeur</w:t>
      </w:r>
      <w:r>
        <w:rPr>
          <w:rFonts w:ascii="Times New Roman" w:hAnsi="Times New Roman" w:cs="Times New Roman"/>
          <w:b/>
          <w:bCs/>
          <w:sz w:val="24"/>
          <w:szCs w:val="24"/>
          <w:lang w:val="fr-RE"/>
        </w:rPr>
        <w:t>s</w:t>
      </w:r>
      <w:r w:rsidR="00EB6C11">
        <w:rPr>
          <w:rFonts w:ascii="Times New Roman" w:hAnsi="Times New Roman" w:cs="Times New Roman"/>
          <w:b/>
          <w:bCs/>
          <w:sz w:val="24"/>
          <w:szCs w:val="24"/>
          <w:lang w:val="fr-RE"/>
        </w:rPr>
        <w:t xml:space="preserve"> fondamentales </w:t>
      </w:r>
    </w:p>
    <w:tbl>
      <w:tblPr>
        <w:tblStyle w:val="TableGrid"/>
        <w:tblW w:w="0" w:type="auto"/>
        <w:jc w:val="center"/>
        <w:tblLook w:val="04A0" w:firstRow="1" w:lastRow="0" w:firstColumn="1" w:lastColumn="0" w:noHBand="0" w:noVBand="1"/>
      </w:tblPr>
      <w:tblGrid>
        <w:gridCol w:w="3685"/>
        <w:gridCol w:w="1800"/>
        <w:gridCol w:w="1530"/>
      </w:tblGrid>
      <w:tr w:rsidR="00746F8E" w:rsidRPr="00BB5D64" w:rsidTr="00746F8E">
        <w:trPr>
          <w:jc w:val="center"/>
        </w:trPr>
        <w:tc>
          <w:tcPr>
            <w:tcW w:w="3685" w:type="dxa"/>
          </w:tcPr>
          <w:p w:rsidR="00746F8E" w:rsidRPr="00BB5D64" w:rsidRDefault="00746F8E" w:rsidP="00F56B98">
            <w:pPr>
              <w:rPr>
                <w:rFonts w:ascii="Times New Roman" w:hAnsi="Times New Roman" w:cs="Times New Roman"/>
                <w:b/>
                <w:bCs/>
                <w:sz w:val="24"/>
                <w:szCs w:val="24"/>
              </w:rPr>
            </w:pPr>
            <w:r w:rsidRPr="00BB5D64">
              <w:rPr>
                <w:rFonts w:ascii="Times New Roman" w:hAnsi="Times New Roman" w:cs="Times New Roman"/>
                <w:b/>
                <w:bCs/>
                <w:sz w:val="24"/>
                <w:szCs w:val="24"/>
              </w:rPr>
              <w:t xml:space="preserve">Grandeur </w:t>
            </w:r>
          </w:p>
        </w:tc>
        <w:tc>
          <w:tcPr>
            <w:tcW w:w="1800" w:type="dxa"/>
          </w:tcPr>
          <w:p w:rsidR="00746F8E" w:rsidRPr="00BB5D64" w:rsidRDefault="00746F8E" w:rsidP="00F56B98">
            <w:pPr>
              <w:rPr>
                <w:rFonts w:ascii="Times New Roman" w:hAnsi="Times New Roman" w:cs="Times New Roman"/>
                <w:sz w:val="24"/>
                <w:szCs w:val="24"/>
              </w:rPr>
            </w:pPr>
            <w:r w:rsidRPr="00BB5D64">
              <w:rPr>
                <w:rFonts w:ascii="Times New Roman" w:hAnsi="Times New Roman" w:cs="Times New Roman"/>
                <w:sz w:val="24"/>
                <w:szCs w:val="24"/>
              </w:rPr>
              <w:t xml:space="preserve"> </w:t>
            </w:r>
            <w:r w:rsidRPr="00746F8E">
              <w:rPr>
                <w:rFonts w:ascii="Times New Roman" w:hAnsi="Times New Roman" w:cs="Times New Roman"/>
                <w:b/>
                <w:bCs/>
                <w:sz w:val="24"/>
                <w:szCs w:val="24"/>
              </w:rPr>
              <w:t>Unites</w:t>
            </w:r>
            <w:r>
              <w:rPr>
                <w:rFonts w:ascii="Times New Roman" w:hAnsi="Times New Roman" w:cs="Times New Roman"/>
                <w:sz w:val="24"/>
                <w:szCs w:val="24"/>
              </w:rPr>
              <w:t xml:space="preserve"> </w:t>
            </w:r>
          </w:p>
        </w:tc>
        <w:tc>
          <w:tcPr>
            <w:tcW w:w="1530" w:type="dxa"/>
          </w:tcPr>
          <w:p w:rsidR="00746F8E" w:rsidRPr="00BB5D64" w:rsidRDefault="00746F8E" w:rsidP="00F56B98">
            <w:pPr>
              <w:rPr>
                <w:rFonts w:ascii="Times New Roman" w:hAnsi="Times New Roman" w:cs="Times New Roman"/>
                <w:sz w:val="24"/>
                <w:szCs w:val="24"/>
              </w:rPr>
            </w:pPr>
            <w:r w:rsidRPr="00746F8E">
              <w:rPr>
                <w:rFonts w:ascii="Times New Roman" w:hAnsi="Times New Roman" w:cs="Times New Roman"/>
                <w:b/>
                <w:bCs/>
                <w:sz w:val="24"/>
                <w:szCs w:val="24"/>
                <w:lang w:val="fr-RE"/>
              </w:rPr>
              <w:t>Symbole</w:t>
            </w:r>
            <w:r w:rsidRPr="00BB5D64">
              <w:rPr>
                <w:rFonts w:ascii="Times New Roman" w:hAnsi="Times New Roman" w:cs="Times New Roman"/>
                <w:sz w:val="24"/>
                <w:szCs w:val="24"/>
              </w:rPr>
              <w:t xml:space="preserve"> </w:t>
            </w:r>
          </w:p>
        </w:tc>
      </w:tr>
      <w:tr w:rsidR="00746F8E" w:rsidRPr="00BB5D64" w:rsidTr="00746F8E">
        <w:trPr>
          <w:jc w:val="center"/>
        </w:trPr>
        <w:tc>
          <w:tcPr>
            <w:tcW w:w="3685" w:type="dxa"/>
          </w:tcPr>
          <w:p w:rsidR="00746F8E" w:rsidRPr="00BB5D64" w:rsidRDefault="00746F8E" w:rsidP="00F56B98">
            <w:pPr>
              <w:pStyle w:val="ListParagraph"/>
              <w:spacing w:line="360" w:lineRule="auto"/>
              <w:ind w:left="0"/>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Longueur </w:t>
            </w:r>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mètre</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m</w:t>
            </w:r>
          </w:p>
        </w:tc>
      </w:tr>
      <w:tr w:rsidR="00746F8E" w:rsidRPr="00BB5D64" w:rsidTr="00746F8E">
        <w:trPr>
          <w:jc w:val="center"/>
        </w:trPr>
        <w:tc>
          <w:tcPr>
            <w:tcW w:w="3685" w:type="dxa"/>
          </w:tcPr>
          <w:p w:rsidR="00746F8E" w:rsidRPr="00BB5D64" w:rsidRDefault="00746F8E" w:rsidP="00F56B98">
            <w:pPr>
              <w:pStyle w:val="ListParagraph"/>
              <w:spacing w:line="360" w:lineRule="auto"/>
              <w:ind w:left="0"/>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Masse </w:t>
            </w:r>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 xml:space="preserve">Kilogramme </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kg</w:t>
            </w:r>
          </w:p>
        </w:tc>
      </w:tr>
      <w:tr w:rsidR="00746F8E" w:rsidRPr="00BB5D64" w:rsidTr="00746F8E">
        <w:trPr>
          <w:jc w:val="center"/>
        </w:trPr>
        <w:tc>
          <w:tcPr>
            <w:tcW w:w="3685" w:type="dxa"/>
          </w:tcPr>
          <w:p w:rsidR="00746F8E" w:rsidRPr="00BB5D64" w:rsidRDefault="003C5851" w:rsidP="004722EF">
            <w:pPr>
              <w:pStyle w:val="ListParagraph"/>
              <w:tabs>
                <w:tab w:val="left" w:pos="1057"/>
              </w:tabs>
              <w:spacing w:line="360" w:lineRule="auto"/>
              <w:ind w:left="0"/>
              <w:rPr>
                <w:rFonts w:ascii="Times New Roman" w:hAnsi="Times New Roman" w:cs="Times New Roman"/>
                <w:sz w:val="24"/>
                <w:szCs w:val="24"/>
                <w:lang w:val="fr-RE"/>
              </w:rPr>
            </w:pPr>
            <w:r w:rsidRPr="00BB5D64">
              <w:rPr>
                <w:rFonts w:ascii="Times New Roman" w:hAnsi="Times New Roman" w:cs="Times New Roman"/>
                <w:sz w:val="24"/>
                <w:szCs w:val="24"/>
                <w:lang w:val="fr-RE"/>
              </w:rPr>
              <w:t>Temps</w:t>
            </w:r>
            <w:r w:rsidR="00746F8E" w:rsidRPr="00BB5D64">
              <w:rPr>
                <w:rFonts w:ascii="Times New Roman" w:hAnsi="Times New Roman" w:cs="Times New Roman"/>
                <w:sz w:val="24"/>
                <w:szCs w:val="24"/>
                <w:lang w:val="fr-RE"/>
              </w:rPr>
              <w:t xml:space="preserve"> </w:t>
            </w:r>
            <w:r w:rsidR="00746F8E">
              <w:rPr>
                <w:rFonts w:ascii="Times New Roman" w:hAnsi="Times New Roman" w:cs="Times New Roman"/>
                <w:sz w:val="24"/>
                <w:szCs w:val="24"/>
                <w:lang w:val="fr-RE"/>
              </w:rPr>
              <w:tab/>
            </w:r>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secondes</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s</w:t>
            </w:r>
          </w:p>
        </w:tc>
      </w:tr>
      <w:tr w:rsidR="00746F8E" w:rsidRPr="00BB5D64" w:rsidTr="00746F8E">
        <w:trPr>
          <w:jc w:val="center"/>
        </w:trPr>
        <w:tc>
          <w:tcPr>
            <w:tcW w:w="3685" w:type="dxa"/>
          </w:tcPr>
          <w:p w:rsidR="00746F8E" w:rsidRPr="00BB5D64" w:rsidRDefault="00746F8E" w:rsidP="00F56B98">
            <w:pPr>
              <w:pStyle w:val="ListParagraph"/>
              <w:spacing w:line="360" w:lineRule="auto"/>
              <w:ind w:left="0"/>
              <w:rPr>
                <w:rFonts w:ascii="Times New Roman" w:hAnsi="Times New Roman" w:cs="Times New Roman"/>
                <w:b/>
                <w:bCs/>
                <w:sz w:val="24"/>
                <w:szCs w:val="24"/>
                <w:lang w:val="fr-RE"/>
              </w:rPr>
            </w:pPr>
            <w:r w:rsidRPr="00BB5D64">
              <w:rPr>
                <w:rFonts w:ascii="Times New Roman" w:hAnsi="Times New Roman" w:cs="Times New Roman"/>
                <w:sz w:val="24"/>
                <w:szCs w:val="24"/>
                <w:lang w:val="fr-RE"/>
              </w:rPr>
              <w:t>Intensité</w:t>
            </w:r>
            <w:r w:rsidRPr="00BB5D64">
              <w:rPr>
                <w:rFonts w:ascii="Times New Roman" w:hAnsi="Times New Roman" w:cs="Times New Roman"/>
                <w:sz w:val="24"/>
                <w:szCs w:val="24"/>
              </w:rPr>
              <w:t xml:space="preserve"> du courant </w:t>
            </w:r>
            <w:r w:rsidRPr="00BB5D64">
              <w:rPr>
                <w:rFonts w:ascii="Times New Roman" w:hAnsi="Times New Roman" w:cs="Times New Roman"/>
                <w:sz w:val="24"/>
                <w:szCs w:val="24"/>
                <w:lang w:val="fr-RE"/>
              </w:rPr>
              <w:t>électrique</w:t>
            </w:r>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 xml:space="preserve">Ampère </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A</w:t>
            </w:r>
          </w:p>
        </w:tc>
      </w:tr>
      <w:tr w:rsidR="00746F8E" w:rsidRPr="00BB5D64" w:rsidTr="00746F8E">
        <w:trPr>
          <w:jc w:val="center"/>
        </w:trPr>
        <w:tc>
          <w:tcPr>
            <w:tcW w:w="3685" w:type="dxa"/>
          </w:tcPr>
          <w:p w:rsidR="00746F8E" w:rsidRPr="00BB5D64" w:rsidRDefault="003C5851" w:rsidP="00F56B98">
            <w:pPr>
              <w:pStyle w:val="ListParagraph"/>
              <w:spacing w:line="360" w:lineRule="auto"/>
              <w:ind w:left="0"/>
              <w:rPr>
                <w:rFonts w:ascii="Times New Roman" w:hAnsi="Times New Roman" w:cs="Times New Roman"/>
                <w:b/>
                <w:bCs/>
                <w:sz w:val="24"/>
                <w:szCs w:val="24"/>
                <w:lang w:val="fr-RE"/>
              </w:rPr>
            </w:pPr>
            <w:r w:rsidRPr="00BB5D64">
              <w:rPr>
                <w:rFonts w:ascii="Times New Roman" w:hAnsi="Times New Roman" w:cs="Times New Roman"/>
                <w:sz w:val="24"/>
                <w:szCs w:val="24"/>
              </w:rPr>
              <w:t>Temperature</w:t>
            </w:r>
            <w:r w:rsidR="00746F8E" w:rsidRPr="00BB5D64">
              <w:rPr>
                <w:rFonts w:ascii="Times New Roman" w:hAnsi="Times New Roman" w:cs="Times New Roman"/>
                <w:sz w:val="24"/>
                <w:szCs w:val="24"/>
              </w:rPr>
              <w:t xml:space="preserve"> </w:t>
            </w:r>
            <w:r w:rsidR="00163FBF">
              <w:rPr>
                <w:rFonts w:ascii="Times New Roman" w:hAnsi="Times New Roman" w:cs="Times New Roman"/>
                <w:sz w:val="24"/>
                <w:szCs w:val="24"/>
              </w:rPr>
              <w:t xml:space="preserve">thermos </w:t>
            </w:r>
            <w:proofErr w:type="spellStart"/>
            <w:r w:rsidR="00746F8E" w:rsidRPr="00BB5D64">
              <w:rPr>
                <w:rFonts w:ascii="Times New Roman" w:hAnsi="Times New Roman" w:cs="Times New Roman"/>
                <w:sz w:val="24"/>
                <w:szCs w:val="24"/>
              </w:rPr>
              <w:t>dynamique</w:t>
            </w:r>
            <w:proofErr w:type="spellEnd"/>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kelvin</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Pr>
                <w:rFonts w:ascii="Times New Roman" w:hAnsi="Times New Roman" w:cs="Times New Roman"/>
                <w:sz w:val="24"/>
                <w:szCs w:val="24"/>
                <w:lang w:val="fr-RE"/>
              </w:rPr>
              <w:t>K</w:t>
            </w:r>
          </w:p>
        </w:tc>
      </w:tr>
      <w:tr w:rsidR="00746F8E" w:rsidRPr="00BB5D64" w:rsidTr="00746F8E">
        <w:trPr>
          <w:jc w:val="center"/>
        </w:trPr>
        <w:tc>
          <w:tcPr>
            <w:tcW w:w="3685" w:type="dxa"/>
          </w:tcPr>
          <w:p w:rsidR="00746F8E" w:rsidRPr="00BB5D64" w:rsidRDefault="00746F8E" w:rsidP="00F56B98">
            <w:pPr>
              <w:pStyle w:val="ListParagraph"/>
              <w:spacing w:line="360" w:lineRule="auto"/>
              <w:ind w:left="0"/>
              <w:rPr>
                <w:rFonts w:ascii="Times New Roman" w:hAnsi="Times New Roman" w:cs="Times New Roman"/>
                <w:b/>
                <w:bCs/>
                <w:sz w:val="24"/>
                <w:szCs w:val="24"/>
                <w:lang w:val="fr-RE"/>
              </w:rPr>
            </w:pPr>
            <w:r w:rsidRPr="00746F8E">
              <w:rPr>
                <w:rFonts w:ascii="Times New Roman" w:hAnsi="Times New Roman" w:cs="Times New Roman"/>
                <w:sz w:val="24"/>
                <w:szCs w:val="24"/>
                <w:lang w:val="fr-RE"/>
              </w:rPr>
              <w:t>Quantité</w:t>
            </w:r>
            <w:r w:rsidRPr="00BB5D64">
              <w:rPr>
                <w:rFonts w:ascii="Times New Roman" w:hAnsi="Times New Roman" w:cs="Times New Roman"/>
                <w:b/>
                <w:bCs/>
                <w:sz w:val="24"/>
                <w:szCs w:val="24"/>
                <w:lang w:val="fr-RE"/>
              </w:rPr>
              <w:t xml:space="preserve"> </w:t>
            </w:r>
            <w:r w:rsidRPr="00746F8E">
              <w:rPr>
                <w:rFonts w:ascii="Times New Roman" w:hAnsi="Times New Roman" w:cs="Times New Roman"/>
                <w:sz w:val="24"/>
                <w:szCs w:val="24"/>
                <w:lang w:val="fr-RE"/>
              </w:rPr>
              <w:t>de la matière</w:t>
            </w:r>
            <w:r>
              <w:rPr>
                <w:rFonts w:ascii="Times New Roman" w:hAnsi="Times New Roman" w:cs="Times New Roman"/>
                <w:b/>
                <w:bCs/>
                <w:sz w:val="24"/>
                <w:szCs w:val="24"/>
                <w:lang w:val="fr-RE"/>
              </w:rPr>
              <w:t xml:space="preserve"> </w:t>
            </w:r>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Pr>
                <w:rFonts w:ascii="Times New Roman" w:hAnsi="Times New Roman" w:cs="Times New Roman"/>
                <w:sz w:val="24"/>
                <w:szCs w:val="24"/>
                <w:lang w:val="fr-RE"/>
              </w:rPr>
              <w:t>mole</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Pr>
                <w:rFonts w:ascii="Times New Roman" w:hAnsi="Times New Roman" w:cs="Times New Roman"/>
                <w:sz w:val="24"/>
                <w:szCs w:val="24"/>
                <w:lang w:val="fr-RE"/>
              </w:rPr>
              <w:t>mol</w:t>
            </w:r>
          </w:p>
        </w:tc>
      </w:tr>
      <w:tr w:rsidR="00746F8E" w:rsidRPr="00BB5D64" w:rsidTr="00746F8E">
        <w:trPr>
          <w:jc w:val="center"/>
        </w:trPr>
        <w:tc>
          <w:tcPr>
            <w:tcW w:w="3685" w:type="dxa"/>
          </w:tcPr>
          <w:p w:rsidR="00746F8E" w:rsidRPr="00BB5D64" w:rsidRDefault="00746F8E" w:rsidP="00F56B98">
            <w:pPr>
              <w:pStyle w:val="ListParagraph"/>
              <w:spacing w:line="360" w:lineRule="auto"/>
              <w:ind w:left="0"/>
              <w:rPr>
                <w:rFonts w:ascii="Times New Roman" w:hAnsi="Times New Roman" w:cs="Times New Roman"/>
                <w:b/>
                <w:bCs/>
                <w:sz w:val="24"/>
                <w:szCs w:val="24"/>
                <w:lang w:val="fr-RE"/>
              </w:rPr>
            </w:pPr>
            <w:r w:rsidRPr="00746F8E">
              <w:rPr>
                <w:rFonts w:ascii="Times New Roman" w:hAnsi="Times New Roman" w:cs="Times New Roman"/>
                <w:sz w:val="24"/>
                <w:szCs w:val="24"/>
                <w:lang w:val="fr-RE"/>
              </w:rPr>
              <w:t>Intensité</w:t>
            </w:r>
            <w:r w:rsidRPr="00BB5D64">
              <w:rPr>
                <w:rFonts w:ascii="Times New Roman" w:hAnsi="Times New Roman" w:cs="Times New Roman"/>
                <w:b/>
                <w:bCs/>
                <w:sz w:val="24"/>
                <w:szCs w:val="24"/>
                <w:lang w:val="fr-RE"/>
              </w:rPr>
              <w:t xml:space="preserve"> </w:t>
            </w:r>
            <w:r w:rsidRPr="00746F8E">
              <w:rPr>
                <w:rFonts w:ascii="Times New Roman" w:hAnsi="Times New Roman" w:cs="Times New Roman"/>
                <w:sz w:val="24"/>
                <w:szCs w:val="24"/>
                <w:lang w:val="fr-RE"/>
              </w:rPr>
              <w:t>lumineuse</w:t>
            </w:r>
            <w:r w:rsidRPr="00BB5D64">
              <w:rPr>
                <w:rFonts w:ascii="Times New Roman" w:hAnsi="Times New Roman" w:cs="Times New Roman"/>
                <w:b/>
                <w:bCs/>
                <w:sz w:val="24"/>
                <w:szCs w:val="24"/>
                <w:lang w:val="fr-RE"/>
              </w:rPr>
              <w:t xml:space="preserve"> </w:t>
            </w:r>
          </w:p>
        </w:tc>
        <w:tc>
          <w:tcPr>
            <w:tcW w:w="180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sidRPr="00746F8E">
              <w:rPr>
                <w:rFonts w:ascii="Times New Roman" w:hAnsi="Times New Roman" w:cs="Times New Roman"/>
                <w:sz w:val="24"/>
                <w:szCs w:val="24"/>
                <w:lang w:val="fr-RE"/>
              </w:rPr>
              <w:t xml:space="preserve">Candela </w:t>
            </w:r>
          </w:p>
        </w:tc>
        <w:tc>
          <w:tcPr>
            <w:tcW w:w="1530" w:type="dxa"/>
          </w:tcPr>
          <w:p w:rsidR="00746F8E" w:rsidRPr="00746F8E" w:rsidRDefault="00746F8E" w:rsidP="00F56B98">
            <w:pPr>
              <w:pStyle w:val="ListParagraph"/>
              <w:spacing w:line="360" w:lineRule="auto"/>
              <w:ind w:left="0"/>
              <w:rPr>
                <w:rFonts w:ascii="Times New Roman" w:hAnsi="Times New Roman" w:cs="Times New Roman"/>
                <w:sz w:val="24"/>
                <w:szCs w:val="24"/>
                <w:lang w:val="fr-RE"/>
              </w:rPr>
            </w:pPr>
            <w:r>
              <w:rPr>
                <w:rFonts w:ascii="Times New Roman" w:hAnsi="Times New Roman" w:cs="Times New Roman"/>
                <w:sz w:val="24"/>
                <w:szCs w:val="24"/>
                <w:lang w:val="fr-RE"/>
              </w:rPr>
              <w:t>cd</w:t>
            </w:r>
          </w:p>
        </w:tc>
      </w:tr>
    </w:tbl>
    <w:p w:rsidR="00F56B98" w:rsidRDefault="00EB6C11" w:rsidP="003C5851">
      <w:pPr>
        <w:pStyle w:val="ListParagraph"/>
        <w:spacing w:line="360" w:lineRule="auto"/>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Tableau 1.1 U</w:t>
      </w:r>
      <w:r w:rsidR="003C5851">
        <w:rPr>
          <w:rFonts w:ascii="Times New Roman" w:hAnsi="Times New Roman" w:cs="Times New Roman"/>
          <w:b/>
          <w:bCs/>
          <w:sz w:val="24"/>
          <w:szCs w:val="24"/>
          <w:lang w:val="fr-RE"/>
        </w:rPr>
        <w:t>nités fondamentales</w:t>
      </w:r>
    </w:p>
    <w:p w:rsidR="009021EB" w:rsidRPr="009021EB" w:rsidRDefault="009021EB" w:rsidP="009021EB">
      <w:pPr>
        <w:spacing w:line="360" w:lineRule="auto"/>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2.2 </w:t>
      </w:r>
      <w:r w:rsidRPr="009021EB">
        <w:rPr>
          <w:rFonts w:ascii="Times New Roman" w:hAnsi="Times New Roman" w:cs="Times New Roman"/>
          <w:b/>
          <w:bCs/>
          <w:sz w:val="24"/>
          <w:szCs w:val="24"/>
          <w:lang w:val="fr-RE"/>
        </w:rPr>
        <w:t xml:space="preserve">Les grandeurs dérivées en électricité :  </w:t>
      </w:r>
    </w:p>
    <w:p w:rsidR="009021EB" w:rsidRDefault="009021EB" w:rsidP="00F56B98">
      <w:pPr>
        <w:pStyle w:val="ListParagraph"/>
        <w:spacing w:line="360" w:lineRule="auto"/>
        <w:rPr>
          <w:rFonts w:ascii="Times New Roman" w:hAnsi="Times New Roman" w:cs="Times New Roman"/>
          <w:b/>
          <w:bCs/>
          <w:sz w:val="24"/>
          <w:szCs w:val="24"/>
          <w:lang w:val="fr-RE"/>
        </w:rPr>
      </w:pPr>
      <w:r>
        <w:rPr>
          <w:rFonts w:ascii="Times New Roman" w:hAnsi="Times New Roman" w:cs="Times New Roman"/>
          <w:b/>
          <w:bCs/>
          <w:noProof/>
          <w:sz w:val="24"/>
          <w:szCs w:val="24"/>
        </w:rPr>
        <w:drawing>
          <wp:inline distT="0" distB="0" distL="0" distR="0">
            <wp:extent cx="5937537" cy="4728258"/>
            <wp:effectExtent l="0" t="0" r="635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997" cy="4734995"/>
                    </a:xfrm>
                    <a:prstGeom prst="rect">
                      <a:avLst/>
                    </a:prstGeom>
                    <a:noFill/>
                    <a:ln>
                      <a:noFill/>
                    </a:ln>
                  </pic:spPr>
                </pic:pic>
              </a:graphicData>
            </a:graphic>
          </wp:inline>
        </w:drawing>
      </w:r>
    </w:p>
    <w:p w:rsidR="009021EB" w:rsidRDefault="003C5851" w:rsidP="003C5851">
      <w:pPr>
        <w:pStyle w:val="ListParagraph"/>
        <w:spacing w:line="360" w:lineRule="auto"/>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Tableau 1.2 Grandeurs dérivées en électricité</w:t>
      </w:r>
    </w:p>
    <w:p w:rsidR="00351EEB" w:rsidRPr="003C5851" w:rsidRDefault="00351EEB" w:rsidP="003C5851">
      <w:pPr>
        <w:spacing w:line="360" w:lineRule="auto"/>
        <w:rPr>
          <w:rFonts w:ascii="Times New Roman" w:hAnsi="Times New Roman" w:cs="Times New Roman"/>
          <w:b/>
          <w:bCs/>
          <w:sz w:val="24"/>
          <w:szCs w:val="24"/>
          <w:lang w:val="fr-RE"/>
        </w:rPr>
      </w:pPr>
    </w:p>
    <w:p w:rsidR="00A77BF3" w:rsidRPr="00BB5D64" w:rsidRDefault="00A77BF3" w:rsidP="00A77BF3">
      <w:pPr>
        <w:pStyle w:val="ListParagraph"/>
        <w:numPr>
          <w:ilvl w:val="0"/>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lastRenderedPageBreak/>
        <w:t>Qual</w:t>
      </w:r>
      <w:r w:rsidR="003C5851">
        <w:rPr>
          <w:rFonts w:ascii="Times New Roman" w:hAnsi="Times New Roman" w:cs="Times New Roman"/>
          <w:b/>
          <w:bCs/>
          <w:sz w:val="24"/>
          <w:szCs w:val="24"/>
          <w:lang w:val="fr-RE"/>
        </w:rPr>
        <w:t xml:space="preserve">ité des appareils </w:t>
      </w:r>
      <w:r w:rsidRPr="00BB5D64">
        <w:rPr>
          <w:rFonts w:ascii="Times New Roman" w:hAnsi="Times New Roman" w:cs="Times New Roman"/>
          <w:b/>
          <w:bCs/>
          <w:sz w:val="24"/>
          <w:szCs w:val="24"/>
          <w:lang w:val="fr-RE"/>
        </w:rPr>
        <w:t>de mesure :</w:t>
      </w:r>
    </w:p>
    <w:p w:rsidR="00A77BF3" w:rsidRPr="003C5851" w:rsidRDefault="00A77BF3" w:rsidP="00AD01E0">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w:t>
      </w:r>
      <w:r w:rsidRPr="003C5851">
        <w:rPr>
          <w:rFonts w:ascii="Times New Roman" w:hAnsi="Times New Roman" w:cs="Times New Roman"/>
          <w:sz w:val="24"/>
          <w:szCs w:val="24"/>
          <w:lang w:val="fr-RE"/>
        </w:rPr>
        <w:t>La qualité métrologique d'un appareil de mesure</w:t>
      </w:r>
      <w:r w:rsidRPr="003C5851">
        <w:rPr>
          <w:rFonts w:ascii="Times New Roman" w:hAnsi="Times New Roman" w:cs="Times New Roman"/>
          <w:b/>
          <w:bCs/>
          <w:sz w:val="24"/>
          <w:szCs w:val="24"/>
          <w:lang w:val="fr-RE"/>
        </w:rPr>
        <w:t xml:space="preserve"> </w:t>
      </w:r>
      <w:r w:rsidRPr="003C5851">
        <w:rPr>
          <w:rFonts w:ascii="Times New Roman" w:hAnsi="Times New Roman" w:cs="Times New Roman"/>
          <w:sz w:val="24"/>
          <w:szCs w:val="24"/>
          <w:lang w:val="fr-RE"/>
        </w:rPr>
        <w:t>est l'ensemble des caractéristiques qui fera</w:t>
      </w:r>
      <w:r w:rsidR="00AD01E0" w:rsidRPr="003C5851">
        <w:rPr>
          <w:rFonts w:ascii="Times New Roman" w:hAnsi="Times New Roman" w:cs="Times New Roman"/>
          <w:sz w:val="24"/>
          <w:szCs w:val="24"/>
          <w:lang w:val="fr-RE"/>
        </w:rPr>
        <w:t xml:space="preserve"> </w:t>
      </w:r>
      <w:r w:rsidRPr="003C5851">
        <w:rPr>
          <w:rFonts w:ascii="Times New Roman" w:hAnsi="Times New Roman" w:cs="Times New Roman"/>
          <w:sz w:val="24"/>
          <w:szCs w:val="24"/>
          <w:lang w:val="fr-RE"/>
        </w:rPr>
        <w:t>qu’un appareil de mesure effectuera les mesures avec la qualit</w:t>
      </w:r>
      <w:r w:rsidR="00045C1C" w:rsidRPr="003C5851">
        <w:rPr>
          <w:rFonts w:ascii="Times New Roman" w:hAnsi="Times New Roman" w:cs="Times New Roman"/>
          <w:sz w:val="24"/>
          <w:szCs w:val="24"/>
          <w:lang w:val="fr-RE"/>
        </w:rPr>
        <w:t>é correspondante à l'attente de l’utilisateur</w:t>
      </w:r>
      <w:r w:rsidRPr="003C5851">
        <w:rPr>
          <w:rFonts w:ascii="Times New Roman" w:hAnsi="Times New Roman" w:cs="Times New Roman"/>
          <w:sz w:val="24"/>
          <w:szCs w:val="24"/>
          <w:lang w:val="fr-RE"/>
        </w:rPr>
        <w:t>.</w:t>
      </w:r>
    </w:p>
    <w:p w:rsidR="00AD01E0" w:rsidRPr="003C5851" w:rsidRDefault="00AD01E0" w:rsidP="00AD01E0">
      <w:pPr>
        <w:autoSpaceDE w:val="0"/>
        <w:autoSpaceDN w:val="0"/>
        <w:adjustRightInd w:val="0"/>
        <w:spacing w:after="0" w:line="360" w:lineRule="auto"/>
        <w:rPr>
          <w:rFonts w:ascii="Times New Roman" w:hAnsi="Times New Roman" w:cs="Times New Roman"/>
          <w:sz w:val="24"/>
          <w:szCs w:val="24"/>
          <w:lang w:val="fr-RE"/>
        </w:rPr>
      </w:pPr>
      <w:r w:rsidRPr="003C5851">
        <w:rPr>
          <w:rFonts w:ascii="Times New Roman" w:hAnsi="Times New Roman" w:cs="Times New Roman"/>
          <w:sz w:val="24"/>
          <w:szCs w:val="24"/>
          <w:lang w:val="fr-RE"/>
        </w:rPr>
        <w:t>La qualité d'un appareil est définie par les caractéristiques suivantes :</w:t>
      </w:r>
    </w:p>
    <w:p w:rsidR="00AD01E0" w:rsidRPr="003C5851" w:rsidRDefault="00045C1C" w:rsidP="00AD01E0">
      <w:pPr>
        <w:pStyle w:val="ListParagraph"/>
        <w:numPr>
          <w:ilvl w:val="1"/>
          <w:numId w:val="1"/>
        </w:numPr>
        <w:autoSpaceDE w:val="0"/>
        <w:autoSpaceDN w:val="0"/>
        <w:adjustRightInd w:val="0"/>
        <w:spacing w:after="0" w:line="360" w:lineRule="auto"/>
        <w:rPr>
          <w:rFonts w:ascii="Times New Roman" w:hAnsi="Times New Roman" w:cs="Times New Roman"/>
          <w:sz w:val="24"/>
          <w:szCs w:val="24"/>
          <w:lang w:val="fr-RE"/>
        </w:rPr>
      </w:pPr>
      <w:r w:rsidRPr="003C5851">
        <w:rPr>
          <w:rFonts w:ascii="Times New Roman" w:hAnsi="Times New Roman" w:cs="Times New Roman"/>
          <w:b/>
          <w:bCs/>
          <w:sz w:val="24"/>
          <w:szCs w:val="24"/>
          <w:lang w:val="fr-RE"/>
        </w:rPr>
        <w:t>Etendue de mesure :</w:t>
      </w:r>
      <w:r w:rsidR="00AD01E0" w:rsidRPr="003C5851">
        <w:rPr>
          <w:rFonts w:ascii="Times New Roman" w:hAnsi="Times New Roman" w:cs="Times New Roman"/>
          <w:sz w:val="24"/>
          <w:szCs w:val="24"/>
          <w:lang w:val="fr-RE"/>
        </w:rPr>
        <w:t xml:space="preserve"> Elle est définie par une valeur minimale et une valeur maximale que peut mesurer un appareil.</w:t>
      </w:r>
    </w:p>
    <w:p w:rsidR="00045C1C" w:rsidRPr="003C5851" w:rsidRDefault="00AD01E0" w:rsidP="00AD01E0">
      <w:pPr>
        <w:autoSpaceDE w:val="0"/>
        <w:autoSpaceDN w:val="0"/>
        <w:adjustRightInd w:val="0"/>
        <w:spacing w:after="0" w:line="360" w:lineRule="auto"/>
        <w:rPr>
          <w:rFonts w:ascii="Times New Roman" w:hAnsi="Times New Roman" w:cs="Times New Roman"/>
          <w:sz w:val="24"/>
          <w:szCs w:val="24"/>
          <w:lang w:val="fr-RE"/>
        </w:rPr>
      </w:pPr>
      <w:r w:rsidRPr="003C5851">
        <w:rPr>
          <w:rFonts w:ascii="Times New Roman" w:hAnsi="Times New Roman" w:cs="Times New Roman"/>
          <w:sz w:val="24"/>
          <w:szCs w:val="24"/>
          <w:lang w:val="fr-RE"/>
        </w:rPr>
        <w:t>Exemple : Un ampèremètre aura une étendue de mesure comprise entre 1 A et 10 A.</w:t>
      </w:r>
    </w:p>
    <w:p w:rsidR="00045C1C" w:rsidRPr="003C5851" w:rsidRDefault="00045C1C" w:rsidP="00AD01E0">
      <w:pPr>
        <w:pStyle w:val="ListParagraph"/>
        <w:numPr>
          <w:ilvl w:val="1"/>
          <w:numId w:val="1"/>
        </w:numPr>
        <w:spacing w:line="360" w:lineRule="auto"/>
        <w:rPr>
          <w:rFonts w:ascii="Times New Roman" w:hAnsi="Times New Roman" w:cs="Times New Roman"/>
          <w:b/>
          <w:bCs/>
          <w:sz w:val="24"/>
          <w:szCs w:val="24"/>
          <w:lang w:val="fr-RE"/>
        </w:rPr>
      </w:pPr>
      <w:r w:rsidRPr="003C5851">
        <w:rPr>
          <w:rFonts w:ascii="Times New Roman" w:hAnsi="Times New Roman" w:cs="Times New Roman"/>
          <w:b/>
          <w:bCs/>
          <w:sz w:val="24"/>
          <w:szCs w:val="24"/>
          <w:lang w:val="fr-RE"/>
        </w:rPr>
        <w:t>Sensibilité :</w:t>
      </w:r>
    </w:p>
    <w:p w:rsidR="000619CD" w:rsidRPr="003C5851" w:rsidRDefault="00045C1C" w:rsidP="000619CD">
      <w:pPr>
        <w:pStyle w:val="ListParagraph"/>
        <w:numPr>
          <w:ilvl w:val="1"/>
          <w:numId w:val="1"/>
        </w:numPr>
        <w:spacing w:line="360" w:lineRule="auto"/>
        <w:rPr>
          <w:rFonts w:ascii="Times New Roman" w:hAnsi="Times New Roman" w:cs="Times New Roman"/>
          <w:sz w:val="24"/>
          <w:szCs w:val="24"/>
          <w:lang w:val="fr-RE"/>
        </w:rPr>
      </w:pPr>
      <w:r w:rsidRPr="003C5851">
        <w:rPr>
          <w:rFonts w:ascii="Times New Roman" w:hAnsi="Times New Roman" w:cs="Times New Roman"/>
          <w:b/>
          <w:bCs/>
          <w:sz w:val="24"/>
          <w:szCs w:val="24"/>
          <w:lang w:val="fr-RE"/>
        </w:rPr>
        <w:t>La résolution</w:t>
      </w:r>
      <w:r w:rsidR="0037747E" w:rsidRPr="003C5851">
        <w:rPr>
          <w:rFonts w:ascii="Times New Roman" w:hAnsi="Times New Roman" w:cs="Times New Roman"/>
          <w:b/>
          <w:bCs/>
          <w:sz w:val="24"/>
          <w:szCs w:val="24"/>
          <w:lang w:val="fr-RE"/>
        </w:rPr>
        <w:t> :</w:t>
      </w:r>
      <w:r w:rsidRPr="003C5851">
        <w:rPr>
          <w:rFonts w:ascii="Times New Roman" w:hAnsi="Times New Roman" w:cs="Times New Roman"/>
          <w:b/>
          <w:bCs/>
          <w:sz w:val="24"/>
          <w:szCs w:val="24"/>
          <w:lang w:val="fr-RE"/>
        </w:rPr>
        <w:t xml:space="preserve"> </w:t>
      </w:r>
    </w:p>
    <w:p w:rsidR="000619CD" w:rsidRDefault="00594B5B" w:rsidP="000619CD">
      <w:pPr>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C</w:t>
      </w:r>
      <w:r w:rsidR="000619CD" w:rsidRPr="000619CD">
        <w:rPr>
          <w:rFonts w:ascii="Times New Roman" w:hAnsi="Times New Roman" w:cs="Times New Roman"/>
          <w:sz w:val="24"/>
          <w:szCs w:val="24"/>
          <w:lang w:val="fr-RE"/>
        </w:rPr>
        <w:t>elle-ci est le plus petit écart entre deux valeurs, tel que l'appareil en donne une mesure différente.</w:t>
      </w:r>
    </w:p>
    <w:p w:rsidR="006B443F" w:rsidRPr="000619CD" w:rsidRDefault="0013486A" w:rsidP="006B443F">
      <w:pPr>
        <w:spacing w:line="360" w:lineRule="auto"/>
        <w:rPr>
          <w:rFonts w:ascii="Times New Roman" w:hAnsi="Times New Roman" w:cs="Times New Roman"/>
          <w:sz w:val="24"/>
          <w:szCs w:val="24"/>
          <w:lang w:val="fr-RE"/>
        </w:rPr>
      </w:pPr>
      <m:oMathPara>
        <m:oMath>
          <m:r>
            <w:rPr>
              <w:rFonts w:ascii="Cambria Math" w:hAnsi="Cambria Math" w:cs="Times New Roman"/>
              <w:sz w:val="24"/>
              <w:szCs w:val="24"/>
              <w:lang w:val="fr-RE"/>
            </w:rPr>
            <m:t>Résolution</m:t>
          </m:r>
          <m:r>
            <m:rPr>
              <m:sty m:val="b"/>
            </m:rPr>
            <w:rPr>
              <w:rFonts w:ascii="Cambria Math" w:hAnsi="Cambria Math" w:cs="Times New Roman"/>
              <w:sz w:val="24"/>
              <w:szCs w:val="24"/>
              <w:lang w:val="fr-RE"/>
            </w:rPr>
            <m:t> </m:t>
          </m:r>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Etendue de mesure</m:t>
              </m:r>
            </m:num>
            <m:den>
              <m:r>
                <w:rPr>
                  <w:rFonts w:ascii="Cambria Math" w:hAnsi="Cambria Math" w:cs="Times New Roman"/>
                  <w:sz w:val="24"/>
                  <w:szCs w:val="24"/>
                  <w:lang w:val="fr-RE"/>
                </w:rPr>
                <m:t>Nombre de points de la mesure</m:t>
              </m:r>
            </m:den>
          </m:f>
        </m:oMath>
      </m:oMathPara>
    </w:p>
    <w:p w:rsidR="00045C1C" w:rsidRPr="000619CD" w:rsidRDefault="000619CD" w:rsidP="000619CD">
      <w:pPr>
        <w:pStyle w:val="ListParagraph"/>
        <w:numPr>
          <w:ilvl w:val="1"/>
          <w:numId w:val="1"/>
        </w:numPr>
        <w:spacing w:line="360" w:lineRule="auto"/>
        <w:rPr>
          <w:rFonts w:ascii="Times New Roman" w:hAnsi="Times New Roman" w:cs="Times New Roman"/>
          <w:b/>
          <w:bCs/>
          <w:sz w:val="24"/>
          <w:szCs w:val="24"/>
          <w:lang w:val="fr-RE"/>
        </w:rPr>
      </w:pPr>
      <w:r w:rsidRPr="000619CD">
        <w:rPr>
          <w:rFonts w:ascii="Times New Roman" w:hAnsi="Times New Roman" w:cs="Times New Roman"/>
          <w:b/>
          <w:bCs/>
          <w:sz w:val="24"/>
          <w:szCs w:val="24"/>
          <w:lang w:val="fr-RE"/>
        </w:rPr>
        <w:t xml:space="preserve"> </w:t>
      </w:r>
      <w:r w:rsidR="00045C1C" w:rsidRPr="000619CD">
        <w:rPr>
          <w:rFonts w:ascii="Times New Roman" w:hAnsi="Times New Roman" w:cs="Times New Roman"/>
          <w:b/>
          <w:bCs/>
          <w:sz w:val="24"/>
          <w:szCs w:val="24"/>
          <w:lang w:val="fr-RE"/>
        </w:rPr>
        <w:t>La précision</w:t>
      </w:r>
      <w:r w:rsidR="0037747E" w:rsidRPr="000619CD">
        <w:rPr>
          <w:rFonts w:ascii="Times New Roman" w:hAnsi="Times New Roman" w:cs="Times New Roman"/>
          <w:b/>
          <w:bCs/>
          <w:sz w:val="24"/>
          <w:szCs w:val="24"/>
          <w:lang w:val="fr-RE"/>
        </w:rPr>
        <w:t> </w:t>
      </w:r>
      <w:r w:rsidR="00531C10">
        <w:rPr>
          <w:rFonts w:ascii="Times New Roman" w:hAnsi="Times New Roman" w:cs="Times New Roman"/>
          <w:b/>
          <w:bCs/>
          <w:sz w:val="24"/>
          <w:szCs w:val="24"/>
          <w:lang w:val="fr-RE"/>
        </w:rPr>
        <w:t xml:space="preserve"> (exactitude)</w:t>
      </w:r>
      <w:r w:rsidR="0037747E" w:rsidRPr="000619CD">
        <w:rPr>
          <w:rFonts w:ascii="Times New Roman" w:hAnsi="Times New Roman" w:cs="Times New Roman"/>
          <w:b/>
          <w:bCs/>
          <w:sz w:val="24"/>
          <w:szCs w:val="24"/>
          <w:lang w:val="fr-RE"/>
        </w:rPr>
        <w:t>:</w:t>
      </w:r>
    </w:p>
    <w:p w:rsidR="00AD01E0" w:rsidRPr="00AD01E0" w:rsidRDefault="006A417A" w:rsidP="006A417A">
      <w:pPr>
        <w:autoSpaceDE w:val="0"/>
        <w:autoSpaceDN w:val="0"/>
        <w:adjustRightInd w:val="0"/>
        <w:spacing w:after="0" w:line="360" w:lineRule="auto"/>
        <w:jc w:val="both"/>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00AD01E0" w:rsidRPr="00AD01E0">
        <w:rPr>
          <w:rFonts w:ascii="Times New Roman" w:hAnsi="Times New Roman" w:cs="Times New Roman"/>
          <w:sz w:val="24"/>
          <w:szCs w:val="24"/>
          <w:lang w:val="fr-RE"/>
        </w:rPr>
        <w:t>Un instrument de mesure est d'autant plus précis que les résultats de mesure qu'il indique</w:t>
      </w:r>
      <w:r>
        <w:rPr>
          <w:rFonts w:ascii="Times New Roman" w:hAnsi="Times New Roman" w:cs="Times New Roman"/>
          <w:sz w:val="24"/>
          <w:szCs w:val="24"/>
          <w:lang w:val="fr-RE"/>
        </w:rPr>
        <w:t xml:space="preserve"> </w:t>
      </w:r>
      <w:r w:rsidR="00AD01E0" w:rsidRPr="00AD01E0">
        <w:rPr>
          <w:rFonts w:ascii="Times New Roman" w:hAnsi="Times New Roman" w:cs="Times New Roman"/>
          <w:sz w:val="24"/>
          <w:szCs w:val="24"/>
          <w:lang w:val="fr-RE"/>
        </w:rPr>
        <w:t>coïncident avec la valeur v</w:t>
      </w:r>
      <w:r w:rsidR="00C909E1">
        <w:rPr>
          <w:rFonts w:ascii="Times New Roman" w:hAnsi="Times New Roman" w:cs="Times New Roman"/>
          <w:sz w:val="24"/>
          <w:szCs w:val="24"/>
          <w:lang w:val="fr-RE"/>
        </w:rPr>
        <w:t>raie (par définition théorique) q</w:t>
      </w:r>
      <w:r w:rsidR="00AD01E0" w:rsidRPr="00AD01E0">
        <w:rPr>
          <w:rFonts w:ascii="Times New Roman" w:hAnsi="Times New Roman" w:cs="Times New Roman"/>
          <w:sz w:val="24"/>
          <w:szCs w:val="24"/>
          <w:lang w:val="fr-RE"/>
        </w:rPr>
        <w:t>ue l'on cherche à mesurer.</w:t>
      </w:r>
    </w:p>
    <w:p w:rsidR="00AD01E0" w:rsidRPr="00AD01E0" w:rsidRDefault="00AD01E0" w:rsidP="006A417A">
      <w:pPr>
        <w:autoSpaceDE w:val="0"/>
        <w:autoSpaceDN w:val="0"/>
        <w:adjustRightInd w:val="0"/>
        <w:spacing w:after="0" w:line="360" w:lineRule="auto"/>
        <w:jc w:val="both"/>
        <w:rPr>
          <w:rFonts w:ascii="Times New Roman" w:hAnsi="Times New Roman" w:cs="Times New Roman"/>
          <w:sz w:val="24"/>
          <w:szCs w:val="24"/>
          <w:lang w:val="fr-RE"/>
        </w:rPr>
      </w:pPr>
      <w:r w:rsidRPr="00AD01E0">
        <w:rPr>
          <w:rFonts w:ascii="Times New Roman" w:hAnsi="Times New Roman" w:cs="Times New Roman"/>
          <w:sz w:val="24"/>
          <w:szCs w:val="24"/>
          <w:lang w:val="fr-RE"/>
        </w:rPr>
        <w:t>La précision est plus aisée à définir par l'erreur de précision. Elle s'exprime en unité de grandeur (erreur absolue) ou en pourcentage (erreur relative).</w:t>
      </w:r>
    </w:p>
    <w:p w:rsidR="00AD01E0" w:rsidRDefault="00AD01E0" w:rsidP="006A417A">
      <w:pPr>
        <w:autoSpaceDE w:val="0"/>
        <w:autoSpaceDN w:val="0"/>
        <w:adjustRightInd w:val="0"/>
        <w:spacing w:after="0" w:line="360" w:lineRule="auto"/>
        <w:jc w:val="both"/>
        <w:rPr>
          <w:rFonts w:ascii="Times New Roman" w:hAnsi="Times New Roman" w:cs="Times New Roman"/>
          <w:sz w:val="24"/>
          <w:szCs w:val="24"/>
          <w:lang w:val="fr-RE"/>
        </w:rPr>
      </w:pPr>
      <w:r w:rsidRPr="00AD01E0">
        <w:rPr>
          <w:rFonts w:ascii="Times New Roman" w:hAnsi="Times New Roman" w:cs="Times New Roman"/>
          <w:sz w:val="24"/>
          <w:szCs w:val="24"/>
          <w:lang w:val="fr-RE"/>
        </w:rPr>
        <w:t xml:space="preserve">En dehors des conditions opératoires, la précision d'un appareil est essentiellement </w:t>
      </w:r>
      <w:r w:rsidR="00C909E1" w:rsidRPr="00AD01E0">
        <w:rPr>
          <w:rFonts w:ascii="Times New Roman" w:hAnsi="Times New Roman" w:cs="Times New Roman"/>
          <w:sz w:val="24"/>
          <w:szCs w:val="24"/>
          <w:lang w:val="fr-RE"/>
        </w:rPr>
        <w:t>liée</w:t>
      </w:r>
      <w:r w:rsidRPr="00AD01E0">
        <w:rPr>
          <w:rFonts w:ascii="Times New Roman" w:hAnsi="Times New Roman" w:cs="Times New Roman"/>
          <w:sz w:val="24"/>
          <w:szCs w:val="24"/>
          <w:lang w:val="fr-RE"/>
        </w:rPr>
        <w:t xml:space="preserve"> à deux types de caractéristiques : la justesse et la fidélité. Un </w:t>
      </w:r>
      <w:r w:rsidR="00C909E1" w:rsidRPr="00AD01E0">
        <w:rPr>
          <w:rFonts w:ascii="Times New Roman" w:hAnsi="Times New Roman" w:cs="Times New Roman"/>
          <w:sz w:val="24"/>
          <w:szCs w:val="24"/>
          <w:lang w:val="fr-RE"/>
        </w:rPr>
        <w:t>appareil</w:t>
      </w:r>
      <w:r w:rsidRPr="00AD01E0">
        <w:rPr>
          <w:rFonts w:ascii="Times New Roman" w:hAnsi="Times New Roman" w:cs="Times New Roman"/>
          <w:sz w:val="24"/>
          <w:szCs w:val="24"/>
          <w:lang w:val="fr-RE"/>
        </w:rPr>
        <w:t xml:space="preserve"> est précis s'il est à la fois juste et fidèle.</w:t>
      </w:r>
    </w:p>
    <w:p w:rsidR="0013486A" w:rsidRDefault="0013486A" w:rsidP="00AD01E0">
      <w:pPr>
        <w:autoSpaceDE w:val="0"/>
        <w:autoSpaceDN w:val="0"/>
        <w:adjustRightInd w:val="0"/>
        <w:spacing w:after="0" w:line="360" w:lineRule="auto"/>
        <w:rPr>
          <w:rFonts w:ascii="Times New Roman" w:hAnsi="Times New Roman" w:cs="Times New Roman"/>
          <w:sz w:val="24"/>
          <w:szCs w:val="24"/>
          <w:lang w:val="fr-RE"/>
        </w:rPr>
      </w:pPr>
      <w:r>
        <w:rPr>
          <w:rFonts w:ascii="Times New Roman" w:hAnsi="Times New Roman" w:cs="Times New Roman"/>
          <w:sz w:val="24"/>
          <w:szCs w:val="24"/>
          <w:lang w:val="fr-RE"/>
        </w:rPr>
        <w:t xml:space="preserve">La classe de précision d’un appareil est donne par : </w:t>
      </w:r>
    </w:p>
    <w:p w:rsidR="0013486A" w:rsidRPr="00AD01E0" w:rsidRDefault="0013486A" w:rsidP="0013486A">
      <w:pPr>
        <w:autoSpaceDE w:val="0"/>
        <w:autoSpaceDN w:val="0"/>
        <w:adjustRightInd w:val="0"/>
        <w:spacing w:after="0" w:line="360" w:lineRule="auto"/>
        <w:rPr>
          <w:rFonts w:ascii="Times New Roman" w:hAnsi="Times New Roman" w:cs="Times New Roman"/>
          <w:sz w:val="24"/>
          <w:szCs w:val="24"/>
          <w:lang w:val="fr-RE"/>
        </w:rPr>
      </w:pPr>
      <m:oMathPara>
        <m:oMath>
          <m:r>
            <w:rPr>
              <w:rFonts w:ascii="Cambria Math" w:hAnsi="Cambria Math" w:cs="Times New Roman"/>
              <w:sz w:val="24"/>
              <w:szCs w:val="24"/>
              <w:lang w:val="fr-RE"/>
            </w:rPr>
            <m:t>Classe</m:t>
          </m:r>
          <m:d>
            <m:dPr>
              <m:ctrlPr>
                <w:rPr>
                  <w:rFonts w:ascii="Cambria Math" w:hAnsi="Cambria Math" w:cs="Times New Roman"/>
                  <w:i/>
                  <w:sz w:val="24"/>
                  <w:szCs w:val="24"/>
                  <w:lang w:val="fr-RE"/>
                </w:rPr>
              </m:ctrlPr>
            </m:dPr>
            <m:e>
              <m:r>
                <w:rPr>
                  <w:rFonts w:ascii="Cambria Math" w:hAnsi="Cambria Math" w:cs="Times New Roman"/>
                  <w:sz w:val="24"/>
                  <w:szCs w:val="24"/>
                  <w:lang w:val="fr-RE"/>
                </w:rPr>
                <m:t>%</m:t>
              </m:r>
            </m:e>
          </m:d>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plus grande erreur possible</m:t>
              </m:r>
            </m:num>
            <m:den>
              <m:r>
                <w:rPr>
                  <w:rFonts w:ascii="Cambria Math" w:hAnsi="Cambria Math" w:cs="Times New Roman"/>
                  <w:sz w:val="24"/>
                  <w:szCs w:val="24"/>
                  <w:lang w:val="fr-RE"/>
                </w:rPr>
                <m:t>Etendue de mesure</m:t>
              </m:r>
            </m:den>
          </m:f>
          <m:r>
            <w:rPr>
              <w:rFonts w:ascii="Cambria Math" w:hAnsi="Cambria Math" w:cs="Times New Roman"/>
              <w:sz w:val="24"/>
              <w:szCs w:val="24"/>
              <w:lang w:val="fr-RE"/>
            </w:rPr>
            <m:t>×100</m:t>
          </m:r>
        </m:oMath>
      </m:oMathPara>
    </w:p>
    <w:p w:rsidR="00531C10" w:rsidRDefault="00045C1C" w:rsidP="00AD01E0">
      <w:pPr>
        <w:pStyle w:val="ListParagraph"/>
        <w:numPr>
          <w:ilvl w:val="2"/>
          <w:numId w:val="1"/>
        </w:numPr>
        <w:spacing w:line="360" w:lineRule="auto"/>
        <w:rPr>
          <w:rFonts w:ascii="Times New Roman" w:hAnsi="Times New Roman" w:cs="Times New Roman"/>
          <w:b/>
          <w:bCs/>
          <w:sz w:val="24"/>
          <w:szCs w:val="24"/>
          <w:lang w:val="fr-RE"/>
        </w:rPr>
      </w:pPr>
      <w:r w:rsidRPr="00AD01E0">
        <w:rPr>
          <w:rFonts w:ascii="Times New Roman" w:hAnsi="Times New Roman" w:cs="Times New Roman"/>
          <w:b/>
          <w:bCs/>
          <w:sz w:val="24"/>
          <w:szCs w:val="24"/>
          <w:lang w:val="fr-RE"/>
        </w:rPr>
        <w:t>La justesse :</w:t>
      </w:r>
    </w:p>
    <w:p w:rsidR="00045C1C" w:rsidRDefault="00531C10" w:rsidP="00531C10">
      <w:pPr>
        <w:spacing w:line="360" w:lineRule="auto"/>
        <w:rPr>
          <w:rFonts w:ascii="Times New Roman" w:hAnsi="Times New Roman" w:cs="Times New Roman"/>
          <w:sz w:val="24"/>
          <w:szCs w:val="24"/>
          <w:lang w:val="fr-RE"/>
        </w:rPr>
      </w:pPr>
      <w:r w:rsidRPr="00531C10">
        <w:rPr>
          <w:rFonts w:ascii="Times New Roman" w:hAnsi="Times New Roman" w:cs="Times New Roman"/>
          <w:sz w:val="24"/>
          <w:szCs w:val="24"/>
          <w:lang w:val="fr-RE"/>
        </w:rPr>
        <w:t>Définit</w:t>
      </w:r>
      <w:r w:rsidR="00594B5B" w:rsidRPr="00531C10">
        <w:rPr>
          <w:rFonts w:ascii="Times New Roman" w:hAnsi="Times New Roman" w:cs="Times New Roman"/>
          <w:sz w:val="24"/>
          <w:szCs w:val="24"/>
          <w:lang w:val="fr-RE"/>
        </w:rPr>
        <w:t xml:space="preserve"> la </w:t>
      </w:r>
      <w:r w:rsidRPr="00531C10">
        <w:rPr>
          <w:rFonts w:ascii="Times New Roman" w:hAnsi="Times New Roman" w:cs="Times New Roman"/>
          <w:sz w:val="24"/>
          <w:szCs w:val="24"/>
          <w:lang w:val="fr-RE"/>
        </w:rPr>
        <w:t>capacité</w:t>
      </w:r>
      <w:r w:rsidR="00594B5B" w:rsidRPr="00531C10">
        <w:rPr>
          <w:rFonts w:ascii="Times New Roman" w:hAnsi="Times New Roman" w:cs="Times New Roman"/>
          <w:sz w:val="24"/>
          <w:szCs w:val="24"/>
          <w:lang w:val="fr-RE"/>
        </w:rPr>
        <w:t xml:space="preserve"> d’</w:t>
      </w:r>
      <w:r w:rsidRPr="00531C10">
        <w:rPr>
          <w:rFonts w:ascii="Times New Roman" w:hAnsi="Times New Roman" w:cs="Times New Roman"/>
          <w:sz w:val="24"/>
          <w:szCs w:val="24"/>
          <w:lang w:val="fr-RE"/>
        </w:rPr>
        <w:t>un appareil de donner des valeurs proches de la valeur vraie</w:t>
      </w:r>
      <w:r>
        <w:rPr>
          <w:rFonts w:ascii="Times New Roman" w:hAnsi="Times New Roman" w:cs="Times New Roman"/>
          <w:sz w:val="24"/>
          <w:szCs w:val="24"/>
          <w:lang w:val="fr-RE"/>
        </w:rPr>
        <w:t>, elle se peut s’exprimer par :</w:t>
      </w:r>
    </w:p>
    <w:p w:rsidR="00531C10" w:rsidRDefault="00531C10" w:rsidP="00531C10">
      <w:pPr>
        <w:spacing w:line="360" w:lineRule="auto"/>
        <w:jc w:val="center"/>
        <w:rPr>
          <w:rFonts w:ascii="Times New Roman" w:eastAsiaTheme="minorEastAsia" w:hAnsi="Times New Roman" w:cs="Times New Roman"/>
          <w:sz w:val="28"/>
          <w:szCs w:val="28"/>
          <w:lang w:val="fr-RE"/>
        </w:rPr>
      </w:pPr>
      <m:oMath>
        <m:r>
          <w:rPr>
            <w:rFonts w:ascii="Cambria Math" w:hAnsi="Cambria Math" w:cs="Times New Roman"/>
            <w:sz w:val="28"/>
            <w:szCs w:val="28"/>
            <w:lang w:val="fr-RE"/>
          </w:rPr>
          <m:t>j=</m:t>
        </m:r>
        <m:acc>
          <m:accPr>
            <m:chr m:val="̅"/>
            <m:ctrlPr>
              <w:rPr>
                <w:rFonts w:ascii="Cambria Math" w:hAnsi="Cambria Math" w:cs="Times New Roman"/>
                <w:i/>
                <w:sz w:val="28"/>
                <w:szCs w:val="28"/>
                <w:lang w:val="fr-RE"/>
              </w:rPr>
            </m:ctrlPr>
          </m:accPr>
          <m:e>
            <m:r>
              <w:rPr>
                <w:rFonts w:ascii="Cambria Math" w:hAnsi="Cambria Math" w:cs="Times New Roman"/>
                <w:sz w:val="28"/>
                <w:szCs w:val="28"/>
                <w:lang w:val="fr-RE"/>
              </w:rPr>
              <m:t>v</m:t>
            </m:r>
          </m:e>
        </m:acc>
      </m:oMath>
      <w:r w:rsidRPr="00531C10">
        <w:rPr>
          <w:rFonts w:ascii="Times New Roman" w:eastAsiaTheme="minorEastAsia" w:hAnsi="Times New Roman" w:cs="Times New Roman"/>
          <w:sz w:val="28"/>
          <w:szCs w:val="28"/>
          <w:lang w:val="fr-RE"/>
        </w:rPr>
        <w:t xml:space="preserve"> </w:t>
      </w:r>
      <w:r>
        <w:rPr>
          <w:rFonts w:ascii="Times New Roman" w:eastAsiaTheme="minorEastAsia" w:hAnsi="Times New Roman" w:cs="Times New Roman"/>
          <w:sz w:val="28"/>
          <w:szCs w:val="28"/>
          <w:lang w:val="fr-RE"/>
        </w:rPr>
        <w:t>–</w:t>
      </w:r>
      <w:r w:rsidRPr="00531C10">
        <w:rPr>
          <w:rFonts w:ascii="Times New Roman" w:eastAsiaTheme="minorEastAsia" w:hAnsi="Times New Roman" w:cs="Times New Roman"/>
          <w:sz w:val="28"/>
          <w:szCs w:val="28"/>
          <w:lang w:val="fr-RE"/>
        </w:rPr>
        <w:t>V</w:t>
      </w:r>
    </w:p>
    <w:p w:rsidR="00531C10" w:rsidRPr="006A417A" w:rsidRDefault="00E23F15" w:rsidP="003C5851">
      <w:pPr>
        <w:spacing w:line="360" w:lineRule="auto"/>
        <w:rPr>
          <w:rFonts w:ascii="Times New Roman" w:eastAsiaTheme="minorEastAsia" w:hAnsi="Times New Roman" w:cs="Times New Roman"/>
          <w:sz w:val="24"/>
          <w:szCs w:val="24"/>
          <w:lang w:val="fr-RE"/>
        </w:rPr>
      </w:pPr>
      <m:oMath>
        <m:acc>
          <m:accPr>
            <m:chr m:val="̅"/>
            <m:ctrlPr>
              <w:rPr>
                <w:rFonts w:ascii="Cambria Math" w:hAnsi="Cambria Math" w:cs="Times New Roman"/>
                <w:i/>
                <w:sz w:val="28"/>
                <w:szCs w:val="28"/>
                <w:lang w:val="fr-RE"/>
              </w:rPr>
            </m:ctrlPr>
          </m:accPr>
          <m:e>
            <m:r>
              <w:rPr>
                <w:rFonts w:ascii="Cambria Math" w:hAnsi="Cambria Math" w:cs="Times New Roman"/>
                <w:sz w:val="28"/>
                <w:szCs w:val="28"/>
                <w:lang w:val="fr-RE"/>
              </w:rPr>
              <m:t>v</m:t>
            </m:r>
          </m:e>
        </m:acc>
      </m:oMath>
      <w:r w:rsidR="00531C10">
        <w:rPr>
          <w:rFonts w:ascii="Times New Roman" w:eastAsiaTheme="minorEastAsia" w:hAnsi="Times New Roman" w:cs="Times New Roman"/>
          <w:sz w:val="28"/>
          <w:szCs w:val="28"/>
          <w:lang w:val="fr-RE"/>
        </w:rPr>
        <w:t xml:space="preserve">  </w:t>
      </w:r>
      <w:r w:rsidR="00531C10" w:rsidRPr="00531C10">
        <w:rPr>
          <w:rFonts w:ascii="Times New Roman" w:eastAsiaTheme="minorEastAsia" w:hAnsi="Times New Roman" w:cs="Times New Roman"/>
          <w:sz w:val="24"/>
          <w:szCs w:val="24"/>
          <w:lang w:val="fr-RE"/>
        </w:rPr>
        <w:t xml:space="preserve">Est la moyenne arithmétique d’un grand nombre </w:t>
      </w:r>
      <w:r w:rsidR="003C5851">
        <w:rPr>
          <w:rFonts w:ascii="Times New Roman" w:eastAsiaTheme="minorEastAsia" w:hAnsi="Times New Roman" w:cs="Times New Roman"/>
          <w:sz w:val="24"/>
          <w:szCs w:val="24"/>
          <w:lang w:val="fr-RE"/>
        </w:rPr>
        <w:t xml:space="preserve">de mesure, </w:t>
      </w:r>
      <w:r w:rsidR="00531C10">
        <w:rPr>
          <w:rFonts w:ascii="Times New Roman" w:eastAsiaTheme="minorEastAsia" w:hAnsi="Times New Roman" w:cs="Times New Roman"/>
          <w:sz w:val="24"/>
          <w:szCs w:val="24"/>
          <w:lang w:val="fr-RE"/>
        </w:rPr>
        <w:t xml:space="preserve">V </w:t>
      </w:r>
      <w:r w:rsidR="003C5851">
        <w:rPr>
          <w:rFonts w:ascii="Times New Roman" w:eastAsiaTheme="minorEastAsia" w:hAnsi="Times New Roman" w:cs="Times New Roman"/>
          <w:sz w:val="24"/>
          <w:szCs w:val="24"/>
          <w:lang w:val="fr-RE"/>
        </w:rPr>
        <w:t xml:space="preserve"> </w:t>
      </w:r>
      <w:r w:rsidR="00531C10">
        <w:rPr>
          <w:rFonts w:ascii="Times New Roman" w:eastAsiaTheme="minorEastAsia" w:hAnsi="Times New Roman" w:cs="Times New Roman"/>
          <w:sz w:val="24"/>
          <w:szCs w:val="24"/>
          <w:lang w:val="fr-RE"/>
        </w:rPr>
        <w:t xml:space="preserve"> La valeur vraie. </w:t>
      </w:r>
    </w:p>
    <w:p w:rsidR="000619CD" w:rsidRPr="000619CD" w:rsidRDefault="00045C1C" w:rsidP="000619CD">
      <w:pPr>
        <w:pStyle w:val="ListParagraph"/>
        <w:numPr>
          <w:ilvl w:val="2"/>
          <w:numId w:val="1"/>
        </w:numPr>
        <w:autoSpaceDE w:val="0"/>
        <w:autoSpaceDN w:val="0"/>
        <w:adjustRightInd w:val="0"/>
        <w:spacing w:after="0" w:line="240" w:lineRule="auto"/>
        <w:rPr>
          <w:rFonts w:ascii="Times New Roman" w:hAnsi="Times New Roman" w:cs="Times New Roman"/>
          <w:b/>
          <w:bCs/>
          <w:sz w:val="24"/>
          <w:szCs w:val="24"/>
          <w:lang w:val="fr-RE"/>
        </w:rPr>
      </w:pPr>
      <w:r w:rsidRPr="000619CD">
        <w:rPr>
          <w:rFonts w:ascii="Times New Roman" w:hAnsi="Times New Roman" w:cs="Times New Roman"/>
          <w:b/>
          <w:bCs/>
          <w:sz w:val="24"/>
          <w:szCs w:val="24"/>
          <w:lang w:val="fr-RE"/>
        </w:rPr>
        <w:lastRenderedPageBreak/>
        <w:t xml:space="preserve">La fidélité : </w:t>
      </w:r>
    </w:p>
    <w:p w:rsidR="000619CD" w:rsidRPr="000619CD" w:rsidRDefault="000619CD" w:rsidP="000619CD">
      <w:pPr>
        <w:pStyle w:val="ListParagraph"/>
        <w:autoSpaceDE w:val="0"/>
        <w:autoSpaceDN w:val="0"/>
        <w:adjustRightInd w:val="0"/>
        <w:spacing w:after="0" w:line="240" w:lineRule="auto"/>
        <w:ind w:left="1170"/>
        <w:rPr>
          <w:rFonts w:ascii="Times New Roman" w:hAnsi="Times New Roman" w:cs="Times New Roman"/>
          <w:b/>
          <w:bCs/>
          <w:sz w:val="24"/>
          <w:szCs w:val="24"/>
          <w:lang w:val="fr-RE"/>
        </w:rPr>
      </w:pPr>
    </w:p>
    <w:p w:rsidR="00045C1C" w:rsidRPr="000619CD" w:rsidRDefault="006A417A" w:rsidP="006A417A">
      <w:pPr>
        <w:autoSpaceDE w:val="0"/>
        <w:autoSpaceDN w:val="0"/>
        <w:adjustRightInd w:val="0"/>
        <w:spacing w:after="0" w:line="360" w:lineRule="auto"/>
        <w:jc w:val="both"/>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000619CD" w:rsidRPr="000619CD">
        <w:rPr>
          <w:rFonts w:ascii="Times New Roman" w:hAnsi="Times New Roman" w:cs="Times New Roman"/>
          <w:sz w:val="24"/>
          <w:szCs w:val="24"/>
          <w:lang w:val="fr-RE"/>
        </w:rPr>
        <w:t>La fidélité définit la dispersion des résultats. Si on n'effectue qu'une seule mesure, la fidélité</w:t>
      </w:r>
      <w:r>
        <w:rPr>
          <w:rFonts w:ascii="Times New Roman" w:hAnsi="Times New Roman" w:cs="Times New Roman"/>
          <w:sz w:val="24"/>
          <w:szCs w:val="24"/>
          <w:lang w:val="fr-RE"/>
        </w:rPr>
        <w:t xml:space="preserve"> </w:t>
      </w:r>
      <w:r w:rsidR="000619CD" w:rsidRPr="000619CD">
        <w:rPr>
          <w:rFonts w:ascii="Times New Roman" w:hAnsi="Times New Roman" w:cs="Times New Roman"/>
          <w:sz w:val="24"/>
          <w:szCs w:val="24"/>
          <w:lang w:val="fr-RE"/>
        </w:rPr>
        <w:t>représente la probabilité qu'elle soit représentative du résultat moyen. Ce dernier aurait été obtenu en effectuant une infinité de mesures.</w:t>
      </w:r>
    </w:p>
    <w:p w:rsidR="00C909E1" w:rsidRPr="000619CD" w:rsidRDefault="003C5851" w:rsidP="00C909E1">
      <w:pPr>
        <w:pStyle w:val="ListParagraph"/>
        <w:spacing w:line="360" w:lineRule="auto"/>
        <w:rPr>
          <w:rFonts w:ascii="Times New Roman" w:hAnsi="Times New Roman" w:cs="Times New Roman"/>
          <w:b/>
          <w:bCs/>
          <w:noProof/>
          <w:sz w:val="24"/>
          <w:szCs w:val="24"/>
          <w:lang w:val="fr-RE"/>
        </w:rPr>
      </w:pPr>
      <w:r>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simplePos x="0" y="0"/>
                <wp:positionH relativeFrom="column">
                  <wp:posOffset>4450466</wp:posOffset>
                </wp:positionH>
                <wp:positionV relativeFrom="paragraph">
                  <wp:posOffset>225465</wp:posOffset>
                </wp:positionV>
                <wp:extent cx="1035934" cy="1157469"/>
                <wp:effectExtent l="0" t="0" r="635" b="5080"/>
                <wp:wrapNone/>
                <wp:docPr id="19" name="Text Box 19"/>
                <wp:cNvGraphicFramePr/>
                <a:graphic xmlns:a="http://schemas.openxmlformats.org/drawingml/2006/main">
                  <a:graphicData uri="http://schemas.microsoft.com/office/word/2010/wordprocessingShape">
                    <wps:wsp>
                      <wps:cNvSpPr txBox="1"/>
                      <wps:spPr>
                        <a:xfrm>
                          <a:off x="0" y="0"/>
                          <a:ext cx="1035934" cy="11574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rPr>
                                <w:noProof/>
                              </w:rPr>
                              <w:drawing>
                                <wp:inline distT="0" distB="0" distL="0" distR="0">
                                  <wp:extent cx="856526" cy="919962"/>
                                  <wp:effectExtent l="0" t="0" r="127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3854" cy="96005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28" type="#_x0000_t202" style="position:absolute;left:0;text-align:left;margin-left:350.45pt;margin-top:17.75pt;width:81.55pt;height:91.1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QEjQIAAJIFAAAOAAAAZHJzL2Uyb0RvYy54bWysVE1PGzEQvVfqf7B8L5uEBErEBqUgqkoI&#10;UKHi7HhtsqrXY9km2fTX99m7+SjlQtXLru15M+N5fjPnF21j2Er5UJMt+fBowJmykqraPpf8x+P1&#10;p8+chShsJQxZVfKNCvxi9vHD+dpN1YiWZCrlGYLYMF27ki9jdNOiCHKpGhGOyCkLoybfiIitfy4q&#10;L9aI3phiNBicFGvylfMkVQg4veqMfJbja61kvNM6qMhMyXG3mL8+fxfpW8zOxfTZC7esZX8N8Q+3&#10;aERtkXQX6kpEwV58/VeoppaeAul4JKkpSOtaqlwDqhkOXlXzsBRO5VpATnA7msL/CytvV/ee1RXe&#10;7owzKxq80aNqI/tCLcMR+Fm7MAXswQEYW5wDuz0POExlt9o36Y+CGOxgerNjN0WTyWlwPDk7HnMm&#10;YRsOJ6fjkxy/2Ls7H+JXRQ1Li5J7PF9mVaxuQsRVAN1CUrZApq6ua2PyJklGXRrPVgKPbWK+JDz+&#10;QBnL1iU/OZ4McmBLyb2LbGwKo7Jo+nSp9K7EvIoboxLG2O9Kg7Rc6Ru5hZTK7vJndEJppHqPY4/f&#10;3+o9zl0d8MiZycadc1Nb8rn63GV7yqqfW8p0hwfhB3WnZWwXbVbLaKuABVUbCMNT11rByesaj3cj&#10;QrwXHr0ELWA+xDt8tCGQT/2KsyX5X2+dJzwkDitna/RmyS2GB2fmm4X0z4bjcWrlvBlPTkfY+EPL&#10;4tBiX5pLgh6GmENO5mXCR7Ndak/NE4bIPOWESViJzCWP2+Vl7OYFhpBU83kGoXmdiDf2wckUOnGc&#10;hPnYPgnvevVGCP+Wtj0spq9E3GGTp6X5SyRdZ4UnljtOe/bR+Fn4/ZBKk+Vwn1H7UTr7DQAA//8D&#10;AFBLAwQUAAYACAAAACEAlg7Il+EAAAAKAQAADwAAAGRycy9kb3ducmV2LnhtbEyPwU7DMBBE70j8&#10;g7VI3KidlLZOyKZClSr1AAcCVa9uvCQRsR1it03/HnOC42qfZt4U68n07Eyj75xFSGYCGNna6c42&#10;CB/v2wcJzAdlteqdJYQreViXtzeFyrW72Dc6V6FhMcT6XCG0IQw5575uySg/cwPZ+Pt0o1EhnmPD&#10;9aguMdz0PBViyY3qbGxo1UCbluqv6mQQXjdZJXfpdTxk8922kt+Je5F7xPu76fkJWKAp/MHwqx/V&#10;oYxOR3ey2rMeYSVEFlGE+WIBLAJy+RjHHRHSZCWBlwX/P6H8AQAA//8DAFBLAQItABQABgAIAAAA&#10;IQC2gziS/gAAAOEBAAATAAAAAAAAAAAAAAAAAAAAAABbQ29udGVudF9UeXBlc10ueG1sUEsBAi0A&#10;FAAGAAgAAAAhADj9If/WAAAAlAEAAAsAAAAAAAAAAAAAAAAALwEAAF9yZWxzLy5yZWxzUEsBAi0A&#10;FAAGAAgAAAAhAHkwdASNAgAAkgUAAA4AAAAAAAAAAAAAAAAALgIAAGRycy9lMm9Eb2MueG1sUEsB&#10;Ai0AFAAGAAgAAAAhAJYOyJfhAAAACgEAAA8AAAAAAAAAAAAAAAAA5wQAAGRycy9kb3ducmV2Lnht&#10;bFBLBQYAAAAABAAEAPMAAAD1BQAAAAA=&#10;" fillcolor="white [3201]" stroked="f" strokeweight=".5pt">
                <v:textbox>
                  <w:txbxContent>
                    <w:p w:rsidR="006D37A3" w:rsidRDefault="006D37A3">
                      <w:r>
                        <w:rPr>
                          <w:noProof/>
                        </w:rPr>
                        <w:drawing>
                          <wp:inline distT="0" distB="0" distL="0" distR="0">
                            <wp:extent cx="856526" cy="919962"/>
                            <wp:effectExtent l="0" t="0" r="127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3854" cy="960054"/>
                                    </a:xfrm>
                                    <a:prstGeom prst="rect">
                                      <a:avLst/>
                                    </a:prstGeom>
                                    <a:noFill/>
                                    <a:ln>
                                      <a:noFill/>
                                    </a:ln>
                                  </pic:spPr>
                                </pic:pic>
                              </a:graphicData>
                            </a:graphic>
                          </wp:inline>
                        </w:drawing>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simplePos x="0" y="0"/>
                <wp:positionH relativeFrom="column">
                  <wp:posOffset>2494344</wp:posOffset>
                </wp:positionH>
                <wp:positionV relativeFrom="paragraph">
                  <wp:posOffset>156017</wp:posOffset>
                </wp:positionV>
                <wp:extent cx="914400" cy="1238491"/>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1238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rsidRPr="00C909E1">
                              <w:rPr>
                                <w:noProof/>
                              </w:rPr>
                              <w:drawing>
                                <wp:inline distT="0" distB="0" distL="0" distR="0">
                                  <wp:extent cx="958297" cy="1116330"/>
                                  <wp:effectExtent l="0" t="0" r="0" b="762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8888" cy="114031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9" type="#_x0000_t202" style="position:absolute;left:0;text-align:left;margin-left:196.4pt;margin-top:12.3pt;width:1in;height:97.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w+ZiQIAAJEFAAAOAAAAZHJzL2Uyb0RvYy54bWysVE1PGzEQvVfqf7B8L5uE8BWxQSmIqhIC&#10;BFScHa9NVvV6LNskm/76PnuzSUq5UPWya3vezHie38z5RdsYtlQ+1GRLPjwYcKaspKq2LyX/8XT9&#10;5ZSzEIWthCGrSr5WgV9MP386X7mJGtGCTKU8QxAbJitX8kWMblIUQS5UI8IBOWVh1OQbEbH1L0Xl&#10;xQrRG1OMBoPjYkW+cp6kCgGnV52RT3N8rZWMd1oHFZkpOe4W89fn7zx9i+m5mLx44Ra13FxD/MMt&#10;GlFbJN2GuhJRsFdf/xWqqaWnQDoeSGoK0rqWKteAaoaDN9U8LoRTuRaQE9yWpvD/wsrb5b1ndYW3&#10;O+HMigZv9KTayL5Sy3AEflYuTAB7dADGFufA9ucBh6nsVvsm/VEQgx1Mr7fspmgSh2fD8XgAi4Rp&#10;ODo8HZ/lMMXO2/kQvylqWFqU3OP1MqlieRMibgJoD0nJApm6uq6NyZukGHVpPFsKvLWJffA/UMay&#10;VcmPD48GObCl5N5FNjaFUVkzm3Sp8q7CvIproxLG2AelwVku9J3cQkplt/kzOqE0Un3EcYPf3eoj&#10;zl0d8MiZycatc1Nb8rn63GQ7yqqfPWW6w4PwvbrTMrbzNovlsBfAnKo1dOGp66zg5HWNx7sRId4L&#10;j1bCg2M8xDt8tCGQT5sVZwvyv947T3goHFbOVmjNklvMDs7MdwvlZxmhk/NmfHQyQga/b5nvW+xr&#10;c0nQwxBjyMm8TPho+qX21DxjhsxSTpiElchc8tgvL2M3LjCDpJrNMgi960S8sY9OptCJ4yTMp/ZZ&#10;eLdRb4Tub6lvYTF5I+IOmzwtzV4j6TorPLHccbphH32fhb+ZUWmw7O8zajdJp78BAAD//wMAUEsD&#10;BBQABgAIAAAAIQAMUrj53wAAAAoBAAAPAAAAZHJzL2Rvd25yZXYueG1sTI/LTsMwEEX3SPyDNUjs&#10;qPOAKAlxKlSpUhewIIDYuvGQRMTjELtt+vcMK7q8D905U60XO4ojzn5wpCBeRSCQWmcG6hS8v23v&#10;chA+aDJ6dIQKzuhhXV9fVbo07kSveGxCJ3iEfKkV9CFMpZS+7dFqv3ITEmdfbrY6sJw7aWZ94nE7&#10;yiSKMmn1QHyh1xNuemy/m4NV8LIpmnyXnOfPIt1tm/wnds/5h1K3N8vTI4iAS/gvwx8+o0PNTHt3&#10;IOPFqCAtEkYPCpL7DAQXHtKMjT0bcZGBrCt5+UL9CwAA//8DAFBLAQItABQABgAIAAAAIQC2gziS&#10;/gAAAOEBAAATAAAAAAAAAAAAAAAAAAAAAABbQ29udGVudF9UeXBlc10ueG1sUEsBAi0AFAAGAAgA&#10;AAAhADj9If/WAAAAlAEAAAsAAAAAAAAAAAAAAAAALwEAAF9yZWxzLy5yZWxzUEsBAi0AFAAGAAgA&#10;AAAhAGerD5mJAgAAkQUAAA4AAAAAAAAAAAAAAAAALgIAAGRycy9lMm9Eb2MueG1sUEsBAi0AFAAG&#10;AAgAAAAhAAxSuPnfAAAACgEAAA8AAAAAAAAAAAAAAAAA4wQAAGRycy9kb3ducmV2LnhtbFBLBQYA&#10;AAAABAAEAPMAAADvBQAAAAA=&#10;" fillcolor="white [3201]" stroked="f" strokeweight=".5pt">
                <v:textbox>
                  <w:txbxContent>
                    <w:p w:rsidR="006D37A3" w:rsidRDefault="006D37A3">
                      <w:r w:rsidRPr="00C909E1">
                        <w:rPr>
                          <w:noProof/>
                        </w:rPr>
                        <w:drawing>
                          <wp:inline distT="0" distB="0" distL="0" distR="0">
                            <wp:extent cx="958297" cy="1116330"/>
                            <wp:effectExtent l="0" t="0" r="0" b="762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8888" cy="1140316"/>
                                    </a:xfrm>
                                    <a:prstGeom prst="rect">
                                      <a:avLst/>
                                    </a:prstGeom>
                                    <a:noFill/>
                                    <a:ln>
                                      <a:noFill/>
                                    </a:ln>
                                  </pic:spPr>
                                </pic:pic>
                              </a:graphicData>
                            </a:graphic>
                          </wp:inline>
                        </w:drawing>
                      </w:r>
                    </w:p>
                  </w:txbxContent>
                </v:textbox>
              </v:shape>
            </w:pict>
          </mc:Fallback>
        </mc:AlternateContent>
      </w:r>
      <w:r w:rsidR="00847F04" w:rsidRPr="00C909E1">
        <w:rPr>
          <w:rFonts w:ascii="Times New Roman" w:hAnsi="Times New Roman" w:cs="Times New Roman"/>
          <w:b/>
          <w:bCs/>
          <w:noProof/>
          <w:sz w:val="24"/>
          <w:szCs w:val="24"/>
        </w:rPr>
        <mc:AlternateContent>
          <mc:Choice Requires="wps">
            <w:drawing>
              <wp:anchor distT="45720" distB="45720" distL="114300" distR="114300" simplePos="0" relativeHeight="251663360" behindDoc="0" locked="0" layoutInCell="1" allowOverlap="1">
                <wp:simplePos x="0" y="0"/>
                <wp:positionH relativeFrom="column">
                  <wp:posOffset>717550</wp:posOffset>
                </wp:positionH>
                <wp:positionV relativeFrom="paragraph">
                  <wp:posOffset>144145</wp:posOffset>
                </wp:positionV>
                <wp:extent cx="5103495" cy="1284605"/>
                <wp:effectExtent l="0" t="0" r="190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3495" cy="1284605"/>
                        </a:xfrm>
                        <a:prstGeom prst="rect">
                          <a:avLst/>
                        </a:prstGeom>
                        <a:solidFill>
                          <a:srgbClr val="FFFFFF"/>
                        </a:solidFill>
                        <a:ln w="9525">
                          <a:noFill/>
                          <a:miter lim="800000"/>
                          <a:headEnd/>
                          <a:tailEnd/>
                        </a:ln>
                      </wps:spPr>
                      <wps:txbx>
                        <w:txbxContent>
                          <w:p w:rsidR="006D37A3" w:rsidRDefault="006D37A3" w:rsidP="00C909E1">
                            <w:r>
                              <w:t xml:space="preserve"> </w:t>
                            </w:r>
                            <w:r>
                              <w:rPr>
                                <w:noProof/>
                              </w:rPr>
                              <w:drawing>
                                <wp:inline distT="0" distB="0" distL="0" distR="0">
                                  <wp:extent cx="943337" cy="1082040"/>
                                  <wp:effectExtent l="0" t="0" r="9525" b="381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8142" cy="10990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6.5pt;margin-top:11.35pt;width:401.85pt;height:101.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uYJAIAACMEAAAOAAAAZHJzL2Uyb0RvYy54bWysU9tu2zAMfR+wfxD0vvhSu0uMOEWXLsOA&#10;7gK0+wBZlmNhkuhJSuzu60fJaZptb8P0IIgieXR4SK1vJq3IUVgnwdQ0W6SUCMOhlWZf02+PuzdL&#10;SpxnpmUKjKjpk3D0ZvP61XocKpFDD6oVliCIcdU41LT3fqiSxPFeaOYWMAiDzg6sZh5Nu09ay0ZE&#10;1yrJ0/Q6GcG2gwUunMPbu9lJNxG/6wT3X7rOCU9UTZGbj7uNexP2ZLNm1d6yoZf8RIP9AwvNpMFH&#10;z1B3zDNysPIvKC25BQedX3DQCXSd5CLWgNVk6R/VPPRsELEWFMcNZ5nc/4Pln49fLZFtTa8oMUxj&#10;ix7F5Mk7mEge1BkHV2HQw4BhfsJr7HKs1A33wL87YmDbM7MXt9bC2AvWIrssZCYXqTOOCyDN+Ala&#10;fIYdPESgqbM6SIdiEETHLj2dOxOocLwss/SqWJWUcPRl+bK4Tsv4Bque0wfr/AcBmoRDTS22PsKz&#10;473zgQ6rnkPCaw6UbHdSqWjYfbNVlhwZjskurhP6b2HKkLGmqzIvI7KBkB8nSEuPY6ykrukyDSuk&#10;syrI8d608eyZVPMZmShz0idIMovjp2aKjShCbtCugfYJBbMwTy3+Mjz0YH9SMuLE1tT9ODArKFEf&#10;DYq+yooijHg0ivJtjoa99DSXHmY4QtXUUzIftz5+i0DbwC02p5NRthcmJ8o4iVHN068Jo35px6iX&#10;v735BQAA//8DAFBLAwQUAAYACAAAACEAG2z/Ed4AAAAKAQAADwAAAGRycy9kb3ducmV2LnhtbEyP&#10;QU+DQBCF7yb+h82YeDF2AS1YytKoicZra3/Awk6BlJ0l7LbQf+/0ZG/zZl7efK/YzLYXZxx950hB&#10;vIhAINXOdNQo2P9+Pb+B8EGT0b0jVHBBD5vy/q7QuXETbfG8C43gEPK5VtCGMORS+rpFq/3CDUh8&#10;O7jR6sBybKQZ9cThtpdJFKXS6o74Q6sH/GyxPu5OVsHhZ3parqbqO+yz7Wv6obuschelHh/m9zWI&#10;gHP4N8MVn9GhZKbKnch40bOOX7hLUJAkGQg2rOKUh+q6WEYgy0LeVij/AAAA//8DAFBLAQItABQA&#10;BgAIAAAAIQC2gziS/gAAAOEBAAATAAAAAAAAAAAAAAAAAAAAAABbQ29udGVudF9UeXBlc10ueG1s&#10;UEsBAi0AFAAGAAgAAAAhADj9If/WAAAAlAEAAAsAAAAAAAAAAAAAAAAALwEAAF9yZWxzLy5yZWxz&#10;UEsBAi0AFAAGAAgAAAAhAGI065gkAgAAIwQAAA4AAAAAAAAAAAAAAAAALgIAAGRycy9lMm9Eb2Mu&#10;eG1sUEsBAi0AFAAGAAgAAAAhABts/xHeAAAACgEAAA8AAAAAAAAAAAAAAAAAfgQAAGRycy9kb3du&#10;cmV2LnhtbFBLBQYAAAAABAAEAPMAAACJBQAAAAA=&#10;" stroked="f">
                <v:textbox>
                  <w:txbxContent>
                    <w:p w:rsidR="006D37A3" w:rsidRDefault="006D37A3" w:rsidP="00C909E1">
                      <w:r>
                        <w:t xml:space="preserve"> </w:t>
                      </w:r>
                      <w:r>
                        <w:rPr>
                          <w:noProof/>
                        </w:rPr>
                        <w:drawing>
                          <wp:inline distT="0" distB="0" distL="0" distR="0">
                            <wp:extent cx="943337" cy="1082040"/>
                            <wp:effectExtent l="0" t="0" r="9525" b="381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8142" cy="1099021"/>
                                    </a:xfrm>
                                    <a:prstGeom prst="rect">
                                      <a:avLst/>
                                    </a:prstGeom>
                                    <a:noFill/>
                                    <a:ln>
                                      <a:noFill/>
                                    </a:ln>
                                  </pic:spPr>
                                </pic:pic>
                              </a:graphicData>
                            </a:graphic>
                          </wp:inline>
                        </w:drawing>
                      </w:r>
                    </w:p>
                  </w:txbxContent>
                </v:textbox>
                <w10:wrap type="square"/>
              </v:shape>
            </w:pict>
          </mc:Fallback>
        </mc:AlternateContent>
      </w:r>
    </w:p>
    <w:p w:rsidR="00C909E1" w:rsidRPr="000619CD" w:rsidRDefault="00C20833" w:rsidP="00C909E1">
      <w:pPr>
        <w:pStyle w:val="ListParagraph"/>
        <w:spacing w:line="360" w:lineRule="auto"/>
        <w:rPr>
          <w:rFonts w:ascii="Times New Roman" w:hAnsi="Times New Roman" w:cs="Times New Roman"/>
          <w:b/>
          <w:bCs/>
          <w:noProof/>
          <w:sz w:val="24"/>
          <w:szCs w:val="24"/>
          <w:lang w:val="fr-RE"/>
        </w:rPr>
      </w:pPr>
      <w:r>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simplePos x="0" y="0"/>
                <wp:positionH relativeFrom="column">
                  <wp:posOffset>3917749</wp:posOffset>
                </wp:positionH>
                <wp:positionV relativeFrom="paragraph">
                  <wp:posOffset>233246</wp:posOffset>
                </wp:positionV>
                <wp:extent cx="300355" cy="474522"/>
                <wp:effectExtent l="0" t="0" r="4445" b="1905"/>
                <wp:wrapNone/>
                <wp:docPr id="14" name="Text Box 14"/>
                <wp:cNvGraphicFramePr/>
                <a:graphic xmlns:a="http://schemas.openxmlformats.org/drawingml/2006/main">
                  <a:graphicData uri="http://schemas.microsoft.com/office/word/2010/wordprocessingShape">
                    <wps:wsp>
                      <wps:cNvSpPr txBox="1"/>
                      <wps:spPr>
                        <a:xfrm>
                          <a:off x="0" y="0"/>
                          <a:ext cx="300355" cy="474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Pr="000619CD" w:rsidRDefault="006D37A3">
                            <w:pPr>
                              <w:rPr>
                                <w:sz w:val="48"/>
                                <w:szCs w:val="48"/>
                              </w:rPr>
                            </w:pPr>
                            <w:r w:rsidRPr="000619CD">
                              <w:rPr>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left:0;text-align:left;margin-left:308.5pt;margin-top:18.35pt;width:23.65pt;height:37.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7OjgIAAJIFAAAOAAAAZHJzL2Uyb0RvYy54bWysVE1v2zAMvQ/YfxB0X+2kSbsFdYqsRYcB&#10;RVssHXpWZKkRJomapMTOfv0o2U6yrpcOu9gS+UiKjx8Xl63RZCt8UGArOjopKRGWQ63sc0W/P958&#10;+EhJiMzWTIMVFd2JQC/n799dNG4mxrAGXQtP0IkNs8ZVdB2jmxVF4GthWDgBJywqJXjDIl79c1F7&#10;1qB3o4txWZ4VDfjaeeAiBJRed0o6z/6lFDzeSxlEJLqi+LaYvz5/V+lbzC/Y7Nkzt1a8fwb7h1cY&#10;piwG3bu6ZpGRjVd/uTKKewgg4wkHU4CUioucA2YzKl9ks1wzJ3IuSE5we5rC/3PL77YPnqgaazeh&#10;xDKDNXoUbSSfoSUoQn4aF2YIWzoExhbliB3kAYUp7VZ6k/6YEEE9Mr3bs5u8cRSeluXpdEoJR9Xk&#10;fDIdj5OX4mDsfIhfBBiSDhX1WLzMKdvehthBB0iKFUCr+kZpnS+pYcSV9mTLsNQ65iei8z9Q2pKm&#10;omen0zI7tpDMO8/aJjcit0wfLiXeJZhPcadFwmj7TUikLOf5SmzGubD7+BmdUBJDvcWwxx9e9Rbj&#10;Lg+0yJHBxr2xURZ8zj7P2IGy+sdAmezwWJujvNMxtqs298p0qP8K6h22hYdusILjNwqLd8tCfGAe&#10;Jwk7AbdDvMeP1IDkQ3+iZA3+12vyhMcGRy0lDU5mRcPPDfOCEv3VYut/Gk0maZTzZTI9H+PFH2tW&#10;xxq7MVeAHTHCPeR4PiZ81MNRejBPuEQWKSqqmOUYu6JxOF7Fbl/gEuJiscggHF7H4q1dOp5cJ5ZT&#10;az62T8y7vn8jNv4dDDPMZi/auMMmSwuLTQSpco8nnjtWe/5x8POU9EsqbZbje0YdVun8NwAAAP//&#10;AwBQSwMEFAAGAAgAAAAhAD+p1WfhAAAACgEAAA8AAABkcnMvZG93bnJldi54bWxMj01PhDAQhu8m&#10;/odmTLwYtyArGKRsjPEj8ebirvHWpSMQ6ZTQLuC/dzzpcTJP3vd5i81iezHh6DtHCuJVBAKpdqaj&#10;RsFb9Xh5A8IHTUb3jlDBN3rYlKcnhc6Nm+kVp21oBIeQz7WCNoQhl9LXLVrtV25A4t+nG60OfI6N&#10;NKOeOdz28iqKUml1R9zQ6gHvW6y/tker4OOieX/xy9NuTq6T4eF5qrK9qZQ6P1vubkEEXMIfDL/6&#10;rA4lOx3ckYwXvYI0znhLUJCkGQgG0nSdgDgwGcdrkGUh/08ofwAAAP//AwBQSwECLQAUAAYACAAA&#10;ACEAtoM4kv4AAADhAQAAEwAAAAAAAAAAAAAAAAAAAAAAW0NvbnRlbnRfVHlwZXNdLnhtbFBLAQIt&#10;ABQABgAIAAAAIQA4/SH/1gAAAJQBAAALAAAAAAAAAAAAAAAAAC8BAABfcmVscy8ucmVsc1BLAQIt&#10;ABQABgAIAAAAIQAIjl7OjgIAAJIFAAAOAAAAAAAAAAAAAAAAAC4CAABkcnMvZTJvRG9jLnhtbFBL&#10;AQItABQABgAIAAAAIQA/qdVn4QAAAAoBAAAPAAAAAAAAAAAAAAAAAOgEAABkcnMvZG93bnJldi54&#10;bWxQSwUGAAAAAAQABADzAAAA9gUAAAAA&#10;" fillcolor="white [3201]" stroked="f" strokeweight=".5pt">
                <v:textbox>
                  <w:txbxContent>
                    <w:p w:rsidR="006D37A3" w:rsidRPr="000619CD" w:rsidRDefault="006D37A3">
                      <w:pPr>
                        <w:rPr>
                          <w:sz w:val="48"/>
                          <w:szCs w:val="48"/>
                        </w:rPr>
                      </w:pPr>
                      <w:r w:rsidRPr="000619CD">
                        <w:rPr>
                          <w:sz w:val="48"/>
                          <w:szCs w:val="48"/>
                        </w:rPr>
                        <w:t>=</w:t>
                      </w:r>
                    </w:p>
                  </w:txbxContent>
                </v:textbox>
              </v:shape>
            </w:pict>
          </mc:Fallback>
        </mc:AlternateContent>
      </w:r>
    </w:p>
    <w:p w:rsidR="00C909E1" w:rsidRDefault="00C20833" w:rsidP="00C909E1">
      <w:pPr>
        <w:pStyle w:val="ListParagraph"/>
        <w:spacing w:line="360" w:lineRule="auto"/>
        <w:rPr>
          <w:rFonts w:ascii="Times New Roman" w:hAnsi="Times New Roman" w:cs="Times New Roman"/>
          <w:b/>
          <w:bCs/>
          <w:sz w:val="24"/>
          <w:szCs w:val="24"/>
          <w:lang w:val="fr-RE"/>
        </w:rPr>
      </w:pPr>
      <w:r>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simplePos x="0" y="0"/>
                <wp:positionH relativeFrom="column">
                  <wp:posOffset>1984544</wp:posOffset>
                </wp:positionH>
                <wp:positionV relativeFrom="paragraph">
                  <wp:posOffset>39707</wp:posOffset>
                </wp:positionV>
                <wp:extent cx="324091" cy="318304"/>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324091" cy="3183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Pr="000619CD" w:rsidRDefault="006D37A3">
                            <w:pPr>
                              <w:rPr>
                                <w:sz w:val="40"/>
                                <w:szCs w:val="40"/>
                              </w:rPr>
                            </w:pPr>
                            <w:r w:rsidRPr="000619CD">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2" type="#_x0000_t202" style="position:absolute;left:0;text-align:left;margin-left:156.25pt;margin-top:3.15pt;width:25.5pt;height:25.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OkjQIAAJIFAAAOAAAAZHJzL2Uyb0RvYy54bWysVEtPGzEQvlfqf7B8L7t5QCFig1IQVSUE&#10;qFBxdrw2sWp7XNvJbvrrGXt3k5Ryoepl1575ZsbzzeP8ojWabIQPCmxFR0clJcJyqJV9ruiPx+tP&#10;p5SEyGzNNFhR0a0I9GL+8cN542ZiDCvQtfAEndgwa1xFVzG6WVEEvhKGhSNwwqJSgjcs4tU/F7Vn&#10;DXo3uhiX5UnRgK+dBy5CQOlVp6Tz7F9KweOdlEFEoiuKb4v56/N3mb7F/JzNnj1zK8X7Z7B/eIVh&#10;ymLQnasrFhlZe/WXK6O4hwAyHnEwBUipuMg5YDaj8lU2DyvmRM4FyQluR1P4f2757ebeE1Vj7SaU&#10;WGawRo+ijeQLtARFyE/jwgxhDw6BsUU5Ygd5QGFKu5XepD8mRFCPTG937CZvHIWT8bQ8G1HCUTUZ&#10;nU7KafJS7I2dD/GrAEPSoaIei5c5ZZubEDvoAEmxAmhVXyut8yU1jLjUnmwYllrH/ER0/gdKW9JU&#10;9GRyXGbHFpJ551nb5EbklunDpcS7BPMpbrVIGG2/C4mU5TzfiM04F3YXP6MTSmKo9xj2+P2r3mPc&#10;5YEWOTLYuDM2yoLP2ecZ21NW/xwokx0ea3OQdzrGdtnmXjkZ6r+Eeott4aEbrOD4tcLi3bAQ75nH&#10;ScJOwO0Q7/AjNSD50J8oWYH//ZY84bHBUUtJg5NZ0fBrzbygRH+z2Ppno+k0jXK+TI8/j/HiDzXL&#10;Q41dm0vAjsDGw9flY8JHPRylB/OES2SRoqKKWY6xKxqH42Xs9gUuIS4WiwzC4XUs3tgHx5PrxHJq&#10;zcf2iXnX92/Exr+FYYbZ7FUbd9hkaWGxjiBV7vHEc8dqzz8Ofp6SfkmlzXJ4z6j9Kp2/AAAA//8D&#10;AFBLAwQUAAYACAAAACEAqD0Eq98AAAAIAQAADwAAAGRycy9kb3ducmV2LnhtbEyPzUvEMBTE74L/&#10;Q3iCF3HT3dgqta+LiB/gza0feMs2sS02L6XJtvW/93nS4zDDzG+K7eJ6MdkxdJ4Q1qsEhKXam44a&#10;hJfq/vwKRIiajO49WYRvG2BbHh8VOjd+pmc77WIjuIRCrhHaGIdcylC31umw8oMl9j796HRkOTbS&#10;jHrmctfLTZJk0umOeKHVg71tbf21OziEj7Pm/SksD6+zStVw9zhVl2+mQjw9WW6uQUS7xL8w/OIz&#10;OpTMtPcHMkH0CGq9STmKkCkQ7KtMsd4jpNkFyLKQ/w+UPwAAAP//AwBQSwECLQAUAAYACAAAACEA&#10;toM4kv4AAADhAQAAEwAAAAAAAAAAAAAAAAAAAAAAW0NvbnRlbnRfVHlwZXNdLnhtbFBLAQItABQA&#10;BgAIAAAAIQA4/SH/1gAAAJQBAAALAAAAAAAAAAAAAAAAAC8BAABfcmVscy8ucmVsc1BLAQItABQA&#10;BgAIAAAAIQAd2yOkjQIAAJIFAAAOAAAAAAAAAAAAAAAAAC4CAABkcnMvZTJvRG9jLnhtbFBLAQIt&#10;ABQABgAIAAAAIQCoPQSr3wAAAAgBAAAPAAAAAAAAAAAAAAAAAOcEAABkcnMvZG93bnJldi54bWxQ&#10;SwUGAAAAAAQABADzAAAA8wUAAAAA&#10;" fillcolor="white [3201]" stroked="f" strokeweight=".5pt">
                <v:textbox>
                  <w:txbxContent>
                    <w:p w:rsidR="006D37A3" w:rsidRPr="000619CD" w:rsidRDefault="006D37A3">
                      <w:pPr>
                        <w:rPr>
                          <w:sz w:val="40"/>
                          <w:szCs w:val="40"/>
                        </w:rPr>
                      </w:pPr>
                      <w:r w:rsidRPr="000619CD">
                        <w:rPr>
                          <w:sz w:val="40"/>
                          <w:szCs w:val="40"/>
                        </w:rPr>
                        <w:t>+</w:t>
                      </w:r>
                    </w:p>
                  </w:txbxContent>
                </v:textbox>
              </v:shape>
            </w:pict>
          </mc:Fallback>
        </mc:AlternateContent>
      </w:r>
    </w:p>
    <w:p w:rsidR="00C909E1" w:rsidRDefault="00C909E1" w:rsidP="00C909E1">
      <w:pPr>
        <w:pStyle w:val="ListParagraph"/>
        <w:spacing w:line="360" w:lineRule="auto"/>
        <w:rPr>
          <w:rFonts w:ascii="Times New Roman" w:hAnsi="Times New Roman" w:cs="Times New Roman"/>
          <w:b/>
          <w:bCs/>
          <w:sz w:val="24"/>
          <w:szCs w:val="24"/>
          <w:lang w:val="fr-RE"/>
        </w:rPr>
      </w:pPr>
    </w:p>
    <w:p w:rsidR="000619CD" w:rsidRDefault="000619CD" w:rsidP="00847F04">
      <w:pPr>
        <w:spacing w:line="360" w:lineRule="auto"/>
        <w:rPr>
          <w:rFonts w:ascii="Times New Roman" w:hAnsi="Times New Roman" w:cs="Times New Roman"/>
          <w:b/>
          <w:bCs/>
          <w:sz w:val="24"/>
          <w:szCs w:val="24"/>
          <w:lang w:val="fr-RE"/>
        </w:rPr>
      </w:pPr>
    </w:p>
    <w:p w:rsidR="003C5851" w:rsidRPr="00847F04" w:rsidRDefault="003C5851" w:rsidP="003C5851">
      <w:pPr>
        <w:spacing w:line="360" w:lineRule="auto"/>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Figure 1.1 notion de précision, justesse et fidélité</w:t>
      </w:r>
    </w:p>
    <w:p w:rsidR="00A77BF3" w:rsidRPr="00BB5D64" w:rsidRDefault="00A77BF3" w:rsidP="006A417A">
      <w:pPr>
        <w:pStyle w:val="ListParagraph"/>
        <w:numPr>
          <w:ilvl w:val="0"/>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Erreurs de mesure :</w:t>
      </w:r>
    </w:p>
    <w:p w:rsidR="007302EE" w:rsidRPr="00BB5D64" w:rsidRDefault="00F80A79" w:rsidP="006A417A">
      <w:pPr>
        <w:spacing w:after="0" w:line="360" w:lineRule="auto"/>
        <w:jc w:val="both"/>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w:t>
      </w:r>
      <w:r w:rsidR="007302EE" w:rsidRPr="00BB5D64">
        <w:rPr>
          <w:rFonts w:ascii="Times New Roman" w:hAnsi="Times New Roman" w:cs="Times New Roman"/>
          <w:sz w:val="24"/>
          <w:szCs w:val="24"/>
          <w:lang w:val="fr-RE"/>
        </w:rPr>
        <w:t>Un m</w:t>
      </w:r>
      <w:r w:rsidRPr="00BB5D64">
        <w:rPr>
          <w:rFonts w:ascii="Times New Roman" w:hAnsi="Times New Roman" w:cs="Times New Roman"/>
          <w:sz w:val="24"/>
          <w:szCs w:val="24"/>
          <w:lang w:val="fr-RE"/>
        </w:rPr>
        <w:t>esurage n’étant jamais parfait ;</w:t>
      </w:r>
      <w:r w:rsidR="007D64AC" w:rsidRPr="00BB5D64">
        <w:rPr>
          <w:rFonts w:ascii="Times New Roman" w:hAnsi="Times New Roman" w:cs="Times New Roman"/>
          <w:sz w:val="24"/>
          <w:szCs w:val="24"/>
          <w:lang w:val="fr-RE"/>
        </w:rPr>
        <w:t xml:space="preserve"> quelques soit la précision de </w:t>
      </w:r>
      <w:r w:rsidRPr="00BB5D64">
        <w:rPr>
          <w:rFonts w:ascii="Times New Roman" w:hAnsi="Times New Roman" w:cs="Times New Roman"/>
          <w:sz w:val="24"/>
          <w:szCs w:val="24"/>
          <w:lang w:val="fr-RE"/>
        </w:rPr>
        <w:t xml:space="preserve">l’appareil, </w:t>
      </w:r>
      <w:r w:rsidR="007D64AC" w:rsidRPr="00BB5D64">
        <w:rPr>
          <w:rFonts w:ascii="Times New Roman" w:hAnsi="Times New Roman" w:cs="Times New Roman"/>
          <w:sz w:val="24"/>
          <w:szCs w:val="24"/>
          <w:lang w:val="fr-RE"/>
        </w:rPr>
        <w:t xml:space="preserve">  l’</w:t>
      </w:r>
      <w:r w:rsidRPr="00BB5D64">
        <w:rPr>
          <w:rFonts w:ascii="Times New Roman" w:hAnsi="Times New Roman" w:cs="Times New Roman"/>
          <w:sz w:val="24"/>
          <w:szCs w:val="24"/>
          <w:lang w:val="fr-RE"/>
        </w:rPr>
        <w:t>expérience</w:t>
      </w:r>
      <w:r w:rsidR="007D64AC" w:rsidRPr="00BB5D64">
        <w:rPr>
          <w:rFonts w:ascii="Times New Roman" w:hAnsi="Times New Roman" w:cs="Times New Roman"/>
          <w:sz w:val="24"/>
          <w:szCs w:val="24"/>
          <w:lang w:val="fr-RE"/>
        </w:rPr>
        <w:t xml:space="preserve"> de l’</w:t>
      </w:r>
      <w:r w:rsidRPr="00BB5D64">
        <w:rPr>
          <w:rFonts w:ascii="Times New Roman" w:hAnsi="Times New Roman" w:cs="Times New Roman"/>
          <w:sz w:val="24"/>
          <w:szCs w:val="24"/>
          <w:lang w:val="fr-RE"/>
        </w:rPr>
        <w:t>opérateur</w:t>
      </w:r>
      <w:r w:rsidR="007D64AC" w:rsidRPr="00BB5D64">
        <w:rPr>
          <w:rFonts w:ascii="Times New Roman" w:hAnsi="Times New Roman" w:cs="Times New Roman"/>
          <w:sz w:val="24"/>
          <w:szCs w:val="24"/>
          <w:lang w:val="fr-RE"/>
        </w:rPr>
        <w:t xml:space="preserve"> et</w:t>
      </w:r>
      <w:r w:rsidRPr="00BB5D64">
        <w:rPr>
          <w:rFonts w:ascii="Times New Roman" w:hAnsi="Times New Roman" w:cs="Times New Roman"/>
          <w:sz w:val="24"/>
          <w:szCs w:val="24"/>
          <w:lang w:val="fr-RE"/>
        </w:rPr>
        <w:t xml:space="preserve"> le respect des règles de manipulation ; il compote toujours une incertitude.</w:t>
      </w:r>
    </w:p>
    <w:p w:rsidR="008E3A0F" w:rsidRPr="00BB5D64" w:rsidRDefault="00F80A79" w:rsidP="006A417A">
      <w:pPr>
        <w:spacing w:line="360" w:lineRule="auto"/>
        <w:jc w:val="both"/>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Ce dernier doit être minimisé autant que possible. </w:t>
      </w:r>
      <w:r w:rsidR="008E3A0F" w:rsidRPr="00BB5D64">
        <w:rPr>
          <w:rFonts w:ascii="Times New Roman" w:hAnsi="Times New Roman" w:cs="Times New Roman"/>
          <w:sz w:val="24"/>
          <w:szCs w:val="24"/>
          <w:lang w:val="fr-RE"/>
        </w:rPr>
        <w:t>Pour plus de précision une mesure se présente par la valeur mesurée plus au moins l’incertitude.</w:t>
      </w:r>
    </w:p>
    <w:p w:rsidR="008E3A0F" w:rsidRPr="006A417A" w:rsidRDefault="006A417A" w:rsidP="006A417A">
      <w:pPr>
        <w:pStyle w:val="ListParagraph"/>
        <w:numPr>
          <w:ilvl w:val="1"/>
          <w:numId w:val="1"/>
        </w:numPr>
        <w:spacing w:line="360" w:lineRule="auto"/>
        <w:rPr>
          <w:rFonts w:ascii="Times New Roman" w:hAnsi="Times New Roman" w:cs="Times New Roman"/>
          <w:sz w:val="24"/>
          <w:szCs w:val="24"/>
          <w:lang w:val="fr-RE"/>
        </w:rPr>
      </w:pPr>
      <w:r w:rsidRPr="006A417A">
        <w:rPr>
          <w:rFonts w:ascii="Times New Roman" w:hAnsi="Times New Roman" w:cs="Times New Roman"/>
          <w:b/>
          <w:bCs/>
          <w:sz w:val="24"/>
          <w:szCs w:val="24"/>
          <w:lang w:val="fr-RE"/>
        </w:rPr>
        <w:t>Types d’erreurs</w:t>
      </w:r>
      <w:r w:rsidRPr="006A417A">
        <w:rPr>
          <w:rFonts w:ascii="Times New Roman" w:hAnsi="Times New Roman" w:cs="Times New Roman"/>
          <w:sz w:val="24"/>
          <w:szCs w:val="24"/>
          <w:lang w:val="fr-RE"/>
        </w:rPr>
        <w:t xml:space="preserve"> </w:t>
      </w:r>
      <w:r w:rsidR="009556D2" w:rsidRPr="006A417A">
        <w:rPr>
          <w:rFonts w:ascii="Times New Roman" w:hAnsi="Times New Roman" w:cs="Times New Roman"/>
          <w:sz w:val="24"/>
          <w:szCs w:val="24"/>
          <w:lang w:val="fr-RE"/>
        </w:rPr>
        <w:t>Selon leurs causes, nous distinguons deux</w:t>
      </w:r>
      <w:r w:rsidR="008E3A0F" w:rsidRPr="006A417A">
        <w:rPr>
          <w:rFonts w:ascii="Times New Roman" w:hAnsi="Times New Roman" w:cs="Times New Roman"/>
          <w:sz w:val="24"/>
          <w:szCs w:val="24"/>
          <w:lang w:val="fr-RE"/>
        </w:rPr>
        <w:t xml:space="preserve"> types d’erreurs :</w:t>
      </w:r>
    </w:p>
    <w:p w:rsidR="009556D2" w:rsidRPr="006A417A" w:rsidRDefault="006A417A" w:rsidP="006A417A">
      <w:pPr>
        <w:spacing w:after="0" w:line="360" w:lineRule="auto"/>
        <w:ind w:left="360"/>
        <w:jc w:val="both"/>
        <w:rPr>
          <w:rFonts w:ascii="Times New Roman" w:hAnsi="Times New Roman" w:cs="Times New Roman"/>
          <w:sz w:val="24"/>
          <w:szCs w:val="24"/>
          <w:lang w:val="fr-RE"/>
        </w:rPr>
      </w:pPr>
      <w:r>
        <w:rPr>
          <w:rFonts w:ascii="Times New Roman" w:hAnsi="Times New Roman" w:cs="Times New Roman"/>
          <w:b/>
          <w:bCs/>
          <w:sz w:val="24"/>
          <w:szCs w:val="24"/>
          <w:lang w:val="fr-RE"/>
        </w:rPr>
        <w:t xml:space="preserve">5.1.1  </w:t>
      </w:r>
      <w:r w:rsidR="009556D2" w:rsidRPr="006A417A">
        <w:rPr>
          <w:rFonts w:ascii="Times New Roman" w:hAnsi="Times New Roman" w:cs="Times New Roman"/>
          <w:b/>
          <w:bCs/>
          <w:sz w:val="24"/>
          <w:szCs w:val="24"/>
          <w:lang w:val="fr-RE"/>
        </w:rPr>
        <w:t>Erreurs systématiques</w:t>
      </w:r>
      <w:r>
        <w:rPr>
          <w:rFonts w:ascii="Times New Roman" w:hAnsi="Times New Roman" w:cs="Times New Roman"/>
          <w:sz w:val="24"/>
          <w:szCs w:val="24"/>
          <w:lang w:val="fr-RE"/>
        </w:rPr>
        <w:t> :</w:t>
      </w:r>
    </w:p>
    <w:p w:rsidR="009556D2" w:rsidRPr="00BB5D64" w:rsidRDefault="009556D2" w:rsidP="009556D2">
      <w:pPr>
        <w:spacing w:after="0" w:line="360" w:lineRule="auto"/>
        <w:ind w:left="450"/>
        <w:jc w:val="both"/>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Ce sont des erreurs qui se produisent régulièrement, elles se réfèrent à l’appareil et /ou mode opératoire. </w:t>
      </w:r>
    </w:p>
    <w:p w:rsidR="009556D2" w:rsidRPr="00BB5D64" w:rsidRDefault="009556D2" w:rsidP="009556D2">
      <w:pPr>
        <w:spacing w:after="0" w:line="360" w:lineRule="auto"/>
        <w:ind w:left="810"/>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Exemple : </w:t>
      </w:r>
    </w:p>
    <w:p w:rsidR="009556D2" w:rsidRPr="00BB5D64" w:rsidRDefault="00594B5B" w:rsidP="009556D2">
      <w:pPr>
        <w:spacing w:after="0" w:line="360" w:lineRule="auto"/>
        <w:ind w:left="810"/>
        <w:rPr>
          <w:rFonts w:ascii="Times New Roman" w:hAnsi="Times New Roman" w:cs="Times New Roman"/>
          <w:sz w:val="24"/>
          <w:szCs w:val="24"/>
          <w:lang w:val="fr-RE"/>
        </w:rPr>
      </w:pPr>
      <w:r>
        <w:rPr>
          <w:rFonts w:ascii="Times New Roman" w:hAnsi="Times New Roman" w:cs="Times New Roman"/>
          <w:sz w:val="24"/>
          <w:szCs w:val="24"/>
          <w:lang w:val="fr-RE"/>
        </w:rPr>
        <w:t>-  Appareil mal é</w:t>
      </w:r>
      <w:r w:rsidRPr="00BB5D64">
        <w:rPr>
          <w:rFonts w:ascii="Times New Roman" w:hAnsi="Times New Roman" w:cs="Times New Roman"/>
          <w:sz w:val="24"/>
          <w:szCs w:val="24"/>
          <w:lang w:val="fr-RE"/>
        </w:rPr>
        <w:t>talonné</w:t>
      </w:r>
      <w:r w:rsidR="009556D2" w:rsidRPr="00BB5D64">
        <w:rPr>
          <w:rFonts w:ascii="Times New Roman" w:hAnsi="Times New Roman" w:cs="Times New Roman"/>
          <w:sz w:val="24"/>
          <w:szCs w:val="24"/>
          <w:lang w:val="fr-RE"/>
        </w:rPr>
        <w:t>.</w:t>
      </w:r>
    </w:p>
    <w:p w:rsidR="009556D2" w:rsidRPr="00BB5D64" w:rsidRDefault="009556D2" w:rsidP="009556D2">
      <w:pPr>
        <w:spacing w:line="360" w:lineRule="auto"/>
        <w:ind w:left="810"/>
        <w:rPr>
          <w:rFonts w:ascii="Times New Roman" w:hAnsi="Times New Roman" w:cs="Times New Roman"/>
          <w:sz w:val="24"/>
          <w:szCs w:val="24"/>
          <w:lang w:val="fr-RE"/>
        </w:rPr>
      </w:pPr>
      <w:r w:rsidRPr="00BB5D64">
        <w:rPr>
          <w:rFonts w:ascii="Times New Roman" w:hAnsi="Times New Roman" w:cs="Times New Roman"/>
          <w:sz w:val="24"/>
          <w:szCs w:val="24"/>
          <w:lang w:val="fr-RE"/>
        </w:rPr>
        <w:t>-   Le zéro ne correspond pas à la valeur nulle surtout dans les appareils analogique.</w:t>
      </w:r>
    </w:p>
    <w:p w:rsidR="009556D2" w:rsidRPr="00BB5D64" w:rsidRDefault="006A417A" w:rsidP="009556D2">
      <w:pPr>
        <w:spacing w:line="360" w:lineRule="auto"/>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          5</w:t>
      </w:r>
      <w:r w:rsidR="009556D2" w:rsidRPr="00BB5D64">
        <w:rPr>
          <w:rFonts w:ascii="Times New Roman" w:hAnsi="Times New Roman" w:cs="Times New Roman"/>
          <w:b/>
          <w:bCs/>
          <w:sz w:val="24"/>
          <w:szCs w:val="24"/>
          <w:lang w:val="fr-RE"/>
        </w:rPr>
        <w:t>.1.2 Erreurs aléatoires :</w:t>
      </w:r>
    </w:p>
    <w:p w:rsidR="009556D2" w:rsidRPr="00BB5D64"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Ce type d’erreurs se produit d’une façon imprévisible, avec une valeur variable.</w:t>
      </w:r>
    </w:p>
    <w:p w:rsidR="009556D2" w:rsidRPr="00BB5D64"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Exemple :</w:t>
      </w:r>
    </w:p>
    <w:p w:rsidR="009556D2" w:rsidRPr="00BB5D64" w:rsidRDefault="009556D2" w:rsidP="009556D2">
      <w:pPr>
        <w:pStyle w:val="ListParagraph"/>
        <w:numPr>
          <w:ilvl w:val="0"/>
          <w:numId w:val="8"/>
        </w:num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Erreurs de lecture.</w:t>
      </w:r>
    </w:p>
    <w:p w:rsidR="006A417A" w:rsidRDefault="009556D2" w:rsidP="006A417A">
      <w:pPr>
        <w:pStyle w:val="ListParagraph"/>
        <w:numPr>
          <w:ilvl w:val="0"/>
          <w:numId w:val="8"/>
        </w:num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Erreurs de précision de l’appareil.  </w:t>
      </w:r>
    </w:p>
    <w:p w:rsidR="003C5851" w:rsidRDefault="003C5851" w:rsidP="003C5851">
      <w:pPr>
        <w:spacing w:line="360" w:lineRule="auto"/>
        <w:rPr>
          <w:rFonts w:ascii="Times New Roman" w:hAnsi="Times New Roman" w:cs="Times New Roman"/>
          <w:sz w:val="24"/>
          <w:szCs w:val="24"/>
          <w:lang w:val="fr-RE"/>
        </w:rPr>
      </w:pPr>
    </w:p>
    <w:p w:rsidR="003C5851" w:rsidRPr="003C5851" w:rsidRDefault="003C5851" w:rsidP="003C5851">
      <w:pPr>
        <w:spacing w:line="360" w:lineRule="auto"/>
        <w:rPr>
          <w:rFonts w:ascii="Times New Roman" w:hAnsi="Times New Roman" w:cs="Times New Roman"/>
          <w:sz w:val="24"/>
          <w:szCs w:val="24"/>
          <w:lang w:val="fr-RE"/>
        </w:rPr>
      </w:pPr>
    </w:p>
    <w:p w:rsidR="009556D2" w:rsidRPr="006A417A" w:rsidRDefault="009556D2" w:rsidP="006A417A">
      <w:pPr>
        <w:pStyle w:val="ListParagraph"/>
        <w:numPr>
          <w:ilvl w:val="1"/>
          <w:numId w:val="1"/>
        </w:numPr>
        <w:spacing w:after="0" w:line="360" w:lineRule="auto"/>
        <w:rPr>
          <w:rFonts w:ascii="Times New Roman" w:hAnsi="Times New Roman" w:cs="Times New Roman"/>
          <w:b/>
          <w:bCs/>
          <w:sz w:val="24"/>
          <w:szCs w:val="24"/>
          <w:lang w:val="fr-RE"/>
        </w:rPr>
      </w:pPr>
      <w:r w:rsidRPr="006A417A">
        <w:rPr>
          <w:rFonts w:ascii="Times New Roman" w:hAnsi="Times New Roman" w:cs="Times New Roman"/>
          <w:b/>
          <w:bCs/>
          <w:sz w:val="24"/>
          <w:szCs w:val="24"/>
          <w:lang w:val="fr-RE"/>
        </w:rPr>
        <w:t>Erreurs absolue, incertitude absolue :</w:t>
      </w:r>
    </w:p>
    <w:p w:rsidR="009556D2" w:rsidRPr="00BB5D64" w:rsidRDefault="009556D2" w:rsidP="006A417A">
      <w:pPr>
        <w:spacing w:after="0" w:line="360" w:lineRule="auto"/>
        <w:rPr>
          <w:rFonts w:ascii="Times New Roman" w:eastAsiaTheme="minorEastAsia" w:hAnsi="Times New Roman" w:cs="Times New Roman"/>
          <w:sz w:val="24"/>
          <w:szCs w:val="24"/>
          <w:lang w:val="fr-RE"/>
        </w:rPr>
      </w:pPr>
      <w:r w:rsidRPr="00BB5D64">
        <w:rPr>
          <w:rFonts w:ascii="Times New Roman" w:hAnsi="Times New Roman" w:cs="Times New Roman"/>
          <w:sz w:val="24"/>
          <w:szCs w:val="24"/>
          <w:lang w:val="fr-RE"/>
        </w:rPr>
        <w:t xml:space="preserve">Une grandeur physique </w:t>
      </w:r>
      <w:proofErr w:type="gramStart"/>
      <w:r w:rsidRPr="00BB5D64">
        <w:rPr>
          <w:rFonts w:ascii="Times New Roman" w:hAnsi="Times New Roman" w:cs="Times New Roman"/>
          <w:sz w:val="24"/>
          <w:szCs w:val="24"/>
          <w:lang w:val="fr-RE"/>
        </w:rPr>
        <w:t>a</w:t>
      </w:r>
      <w:proofErr w:type="gramEnd"/>
      <w:r w:rsidRPr="00BB5D64">
        <w:rPr>
          <w:rFonts w:ascii="Times New Roman" w:hAnsi="Times New Roman" w:cs="Times New Roman"/>
          <w:sz w:val="24"/>
          <w:szCs w:val="24"/>
          <w:lang w:val="fr-RE"/>
        </w:rPr>
        <w:t xml:space="preserve"> une valeur exacte </w:t>
      </w:r>
      <w:proofErr w:type="spellStart"/>
      <w:r w:rsidRPr="00BB5D64">
        <w:rPr>
          <w:rFonts w:ascii="Times New Roman" w:hAnsi="Times New Roman" w:cs="Times New Roman"/>
          <w:sz w:val="24"/>
          <w:szCs w:val="24"/>
          <w:lang w:val="fr-RE"/>
        </w:rPr>
        <w:t>Ae</w:t>
      </w:r>
      <w:proofErr w:type="spellEnd"/>
      <w:r w:rsidRPr="00BB5D64">
        <w:rPr>
          <w:rFonts w:ascii="Times New Roman" w:hAnsi="Times New Roman" w:cs="Times New Roman"/>
          <w:sz w:val="24"/>
          <w:szCs w:val="24"/>
          <w:lang w:val="fr-RE"/>
        </w:rPr>
        <w:t xml:space="preserve">, lorsque on mesure on obtient pas  la valeur exacte mais une valeur proche de A.  Nous appelons la différence entre les deux valeurs erreur absolue </w:t>
      </w:r>
    </w:p>
    <w:p w:rsidR="009556D2" w:rsidRPr="00BB5D64" w:rsidRDefault="009556D2" w:rsidP="009556D2">
      <w:pPr>
        <w:pStyle w:val="ListParagraph"/>
        <w:spacing w:line="360" w:lineRule="auto"/>
        <w:rPr>
          <w:rFonts w:ascii="Times New Roman" w:eastAsiaTheme="minorEastAsia" w:hAnsi="Times New Roman" w:cs="Times New Roman"/>
          <w:sz w:val="24"/>
          <w:szCs w:val="24"/>
          <w:lang w:val="fr-RE"/>
        </w:rPr>
      </w:pPr>
      <m:oMathPara>
        <m:oMath>
          <m:r>
            <w:rPr>
              <w:rFonts w:ascii="Cambria Math" w:hAnsi="Cambria Math" w:cs="Times New Roman"/>
              <w:sz w:val="24"/>
              <w:szCs w:val="24"/>
              <w:lang w:val="fr-RE"/>
            </w:rPr>
            <m:t>∆A=</m:t>
          </m:r>
          <m:d>
            <m:dPr>
              <m:begChr m:val="|"/>
              <m:endChr m:val="|"/>
              <m:ctrlPr>
                <w:rPr>
                  <w:rFonts w:ascii="Cambria Math" w:hAnsi="Cambria Math" w:cs="Times New Roman"/>
                  <w:i/>
                  <w:sz w:val="24"/>
                  <w:szCs w:val="24"/>
                  <w:lang w:val="fr-RE"/>
                </w:rPr>
              </m:ctrlPr>
            </m:dPr>
            <m:e>
              <m:r>
                <w:rPr>
                  <w:rFonts w:ascii="Cambria Math" w:hAnsi="Cambria Math" w:cs="Times New Roman"/>
                  <w:sz w:val="24"/>
                  <w:szCs w:val="24"/>
                  <w:lang w:val="fr-RE"/>
                </w:rPr>
                <m:t>A-Ae</m:t>
              </m:r>
            </m:e>
          </m:d>
        </m:oMath>
      </m:oMathPara>
    </w:p>
    <w:p w:rsidR="009556D2" w:rsidRPr="00BB5D64"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Généralement, cette erreur n’est pas connu ; parce que la valeur </w:t>
      </w:r>
      <w:proofErr w:type="spellStart"/>
      <w:r w:rsidRPr="00BB5D64">
        <w:rPr>
          <w:rFonts w:ascii="Times New Roman" w:hAnsi="Times New Roman" w:cs="Times New Roman"/>
          <w:sz w:val="24"/>
          <w:szCs w:val="24"/>
          <w:lang w:val="fr-RE"/>
        </w:rPr>
        <w:t>Ae</w:t>
      </w:r>
      <w:proofErr w:type="spellEnd"/>
      <w:r w:rsidRPr="00BB5D64">
        <w:rPr>
          <w:rFonts w:ascii="Times New Roman" w:hAnsi="Times New Roman" w:cs="Times New Roman"/>
          <w:sz w:val="24"/>
          <w:szCs w:val="24"/>
          <w:lang w:val="fr-RE"/>
        </w:rPr>
        <w:t xml:space="preserve"> est inconnue ; nous cherchons une limite supérieur connue sous le nom incertitude absolue dont :</w:t>
      </w:r>
    </w:p>
    <w:p w:rsidR="009556D2" w:rsidRPr="00BB5D64" w:rsidRDefault="009556D2" w:rsidP="009556D2">
      <w:pPr>
        <w:spacing w:line="360" w:lineRule="auto"/>
        <w:rPr>
          <w:rFonts w:ascii="Times New Roman" w:hAnsi="Times New Roman" w:cs="Times New Roman"/>
          <w:sz w:val="24"/>
          <w:szCs w:val="24"/>
          <w:lang w:val="fr-RE"/>
        </w:rPr>
      </w:pPr>
      <m:oMathPara>
        <m:oMath>
          <m:r>
            <w:rPr>
              <w:rFonts w:ascii="Cambria Math" w:hAnsi="Cambria Math" w:cs="Times New Roman"/>
              <w:sz w:val="24"/>
              <w:szCs w:val="24"/>
              <w:lang w:val="fr-RE"/>
            </w:rPr>
            <m:t xml:space="preserve">δA≥ </m:t>
          </m:r>
          <m:d>
            <m:dPr>
              <m:begChr m:val="|"/>
              <m:endChr m:val="|"/>
              <m:ctrlPr>
                <w:rPr>
                  <w:rFonts w:ascii="Cambria Math" w:hAnsi="Cambria Math" w:cs="Times New Roman"/>
                  <w:i/>
                  <w:sz w:val="24"/>
                  <w:szCs w:val="24"/>
                  <w:lang w:val="fr-RE"/>
                </w:rPr>
              </m:ctrlPr>
            </m:dPr>
            <m:e>
              <m:r>
                <w:rPr>
                  <w:rFonts w:ascii="Cambria Math" w:hAnsi="Cambria Math" w:cs="Times New Roman"/>
                  <w:sz w:val="24"/>
                  <w:szCs w:val="24"/>
                  <w:lang w:val="fr-RE"/>
                </w:rPr>
                <m:t>∆A</m:t>
              </m:r>
            </m:e>
          </m:d>
        </m:oMath>
      </m:oMathPara>
    </w:p>
    <w:p w:rsidR="009556D2" w:rsidRPr="00BB5D64"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w:t>
      </w:r>
      <w:r w:rsidRPr="00BB5D64">
        <w:rPr>
          <w:rFonts w:ascii="Times New Roman" w:hAnsi="Times New Roman" w:cs="Times New Roman"/>
          <w:b/>
          <w:bCs/>
          <w:sz w:val="24"/>
          <w:szCs w:val="24"/>
          <w:lang w:val="fr-RE"/>
        </w:rPr>
        <w:t>Remarque :</w:t>
      </w:r>
      <w:r w:rsidRPr="00BB5D64">
        <w:rPr>
          <w:rFonts w:ascii="Times New Roman" w:hAnsi="Times New Roman" w:cs="Times New Roman"/>
          <w:sz w:val="24"/>
          <w:szCs w:val="24"/>
          <w:lang w:val="fr-RE"/>
        </w:rPr>
        <w:t xml:space="preserve"> l’incertitude absolue est exprimée avec la même unité de la grandeur mesurée.</w:t>
      </w:r>
    </w:p>
    <w:p w:rsidR="009556D2" w:rsidRPr="00BB5D64" w:rsidRDefault="009556D2" w:rsidP="006A417A">
      <w:pPr>
        <w:pStyle w:val="ListParagraph"/>
        <w:numPr>
          <w:ilvl w:val="1"/>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 xml:space="preserve"> Erreurs relative, incertitude relative :</w:t>
      </w:r>
    </w:p>
    <w:p w:rsidR="009556D2" w:rsidRPr="00BB5D64" w:rsidRDefault="009556D2" w:rsidP="009556D2">
      <w:pPr>
        <w:spacing w:line="360" w:lineRule="auto"/>
        <w:rPr>
          <w:rFonts w:ascii="Times New Roman" w:eastAsiaTheme="minorEastAsia" w:hAnsi="Times New Roman" w:cs="Times New Roman"/>
          <w:sz w:val="24"/>
          <w:szCs w:val="24"/>
          <w:lang w:val="fr-RE"/>
        </w:rPr>
      </w:pPr>
      <w:r w:rsidRPr="00BB5D64">
        <w:rPr>
          <w:rFonts w:ascii="Times New Roman" w:hAnsi="Times New Roman" w:cs="Times New Roman"/>
          <w:sz w:val="24"/>
          <w:szCs w:val="24"/>
          <w:lang w:val="fr-RE"/>
        </w:rPr>
        <w:t xml:space="preserve">   L’erreur relative ce n’est que la comparaison de l’erreur par rapport à la valeur mesurée</w:t>
      </w:r>
    </w:p>
    <w:p w:rsidR="009556D2" w:rsidRPr="00BB5D64" w:rsidRDefault="009556D2" w:rsidP="009556D2">
      <w:pPr>
        <w:spacing w:line="360" w:lineRule="auto"/>
        <w:jc w:val="center"/>
        <w:rPr>
          <w:rFonts w:ascii="Times New Roman" w:hAnsi="Times New Roman" w:cs="Times New Roman"/>
          <w:sz w:val="24"/>
          <w:szCs w:val="24"/>
          <w:lang w:val="fr-RE"/>
        </w:rPr>
      </w:pPr>
      <m:oMath>
        <m:r>
          <w:rPr>
            <w:rFonts w:ascii="Cambria Math" w:hAnsi="Cambria Math" w:cs="Times New Roman"/>
            <w:sz w:val="24"/>
            <w:szCs w:val="24"/>
            <w:lang w:val="fr-RE"/>
          </w:rPr>
          <m:t>erreur relative=</m:t>
        </m:r>
        <m:f>
          <m:fPr>
            <m:ctrlPr>
              <w:rPr>
                <w:rFonts w:ascii="Cambria Math" w:hAnsi="Cambria Math" w:cs="Times New Roman"/>
                <w:i/>
                <w:sz w:val="24"/>
                <w:szCs w:val="24"/>
                <w:lang w:val="fr-RE"/>
              </w:rPr>
            </m:ctrlPr>
          </m:fPr>
          <m:num>
            <m:r>
              <w:rPr>
                <w:rFonts w:ascii="Cambria Math" w:hAnsi="Cambria Math" w:cs="Times New Roman"/>
                <w:sz w:val="24"/>
                <w:szCs w:val="24"/>
                <w:lang w:val="fr-RE"/>
              </w:rPr>
              <m:t>∆ A</m:t>
            </m:r>
          </m:num>
          <m:den>
            <m:r>
              <w:rPr>
                <w:rFonts w:ascii="Cambria Math" w:hAnsi="Cambria Math" w:cs="Times New Roman"/>
                <w:sz w:val="24"/>
                <w:szCs w:val="24"/>
                <w:lang w:val="fr-RE"/>
              </w:rPr>
              <m:t>Ae</m:t>
            </m:r>
          </m:den>
        </m:f>
      </m:oMath>
      <w:r w:rsidRPr="00BB5D64">
        <w:rPr>
          <w:rFonts w:ascii="Times New Roman" w:hAnsi="Times New Roman" w:cs="Times New Roman"/>
          <w:sz w:val="24"/>
          <w:szCs w:val="24"/>
          <w:lang w:val="fr-RE"/>
        </w:rPr>
        <w:t>.</w:t>
      </w:r>
    </w:p>
    <w:p w:rsidR="009556D2" w:rsidRPr="00BB5D64"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De la même façon nous calculons l’incertitude relative, il s’agit d’un rapport sans unité, nous l’exprimons en pourcentage</w:t>
      </w:r>
    </w:p>
    <w:p w:rsidR="009556D2" w:rsidRDefault="009556D2" w:rsidP="009556D2">
      <w:pPr>
        <w:spacing w:line="360" w:lineRule="auto"/>
        <w:jc w:val="center"/>
        <w:rPr>
          <w:rFonts w:ascii="Times New Roman" w:eastAsiaTheme="minorEastAsia" w:hAnsi="Times New Roman" w:cs="Times New Roman"/>
          <w:sz w:val="24"/>
          <w:szCs w:val="24"/>
          <w:lang w:val="fr-RE"/>
        </w:rPr>
      </w:pPr>
      <m:oMath>
        <m:r>
          <w:rPr>
            <w:rFonts w:ascii="Cambria Math" w:hAnsi="Cambria Math" w:cs="Times New Roman"/>
            <w:sz w:val="24"/>
            <w:szCs w:val="24"/>
            <w:lang w:val="fr-RE"/>
          </w:rPr>
          <m:t>incertitude relative=</m:t>
        </m:r>
        <m:f>
          <m:fPr>
            <m:ctrlPr>
              <w:rPr>
                <w:rFonts w:ascii="Cambria Math" w:hAnsi="Cambria Math" w:cs="Times New Roman"/>
                <w:i/>
                <w:sz w:val="24"/>
                <w:szCs w:val="24"/>
                <w:lang w:val="fr-RE"/>
              </w:rPr>
            </m:ctrlPr>
          </m:fPr>
          <m:num>
            <m:r>
              <w:rPr>
                <w:rFonts w:ascii="Cambria Math" w:hAnsi="Cambria Math" w:cs="Times New Roman"/>
                <w:sz w:val="24"/>
                <w:szCs w:val="24"/>
                <w:lang w:val="fr-RE"/>
              </w:rPr>
              <m:t>δA</m:t>
            </m:r>
          </m:num>
          <m:den>
            <m:r>
              <w:rPr>
                <w:rFonts w:ascii="Cambria Math" w:hAnsi="Cambria Math" w:cs="Times New Roman"/>
                <w:sz w:val="24"/>
                <w:szCs w:val="24"/>
                <w:lang w:val="fr-RE"/>
              </w:rPr>
              <m:t>Ae</m:t>
            </m:r>
          </m:den>
        </m:f>
      </m:oMath>
      <w:r w:rsidRPr="00BB5D64">
        <w:rPr>
          <w:rFonts w:ascii="Times New Roman" w:eastAsiaTheme="minorEastAsia" w:hAnsi="Times New Roman" w:cs="Times New Roman"/>
          <w:sz w:val="24"/>
          <w:szCs w:val="24"/>
          <w:lang w:val="fr-RE"/>
        </w:rPr>
        <w:t>x100 (%)</w:t>
      </w:r>
    </w:p>
    <w:p w:rsidR="006A417A" w:rsidRPr="00BB5D64" w:rsidRDefault="006A417A" w:rsidP="009556D2">
      <w:pPr>
        <w:spacing w:line="360" w:lineRule="auto"/>
        <w:jc w:val="center"/>
        <w:rPr>
          <w:rFonts w:ascii="Times New Roman" w:eastAsiaTheme="minorEastAsia" w:hAnsi="Times New Roman" w:cs="Times New Roman"/>
          <w:sz w:val="24"/>
          <w:szCs w:val="24"/>
          <w:lang w:val="fr-RE"/>
        </w:rPr>
      </w:pPr>
    </w:p>
    <w:p w:rsidR="009556D2" w:rsidRPr="00BB5D64" w:rsidRDefault="00DE7B87" w:rsidP="006A417A">
      <w:pPr>
        <w:pStyle w:val="ListParagraph"/>
        <w:numPr>
          <w:ilvl w:val="1"/>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Les incertitudes dans les appareils analogiques :</w:t>
      </w:r>
    </w:p>
    <w:p w:rsidR="009556D2" w:rsidRPr="00BB5D64"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Les appareils analogiques sont les appareils à déviation. Nous distinguons deux méthodes de mesure. </w:t>
      </w:r>
    </w:p>
    <w:p w:rsidR="00DE7B87" w:rsidRPr="00BB5D64" w:rsidRDefault="00DE7B87" w:rsidP="006A417A">
      <w:pPr>
        <w:pStyle w:val="ListParagraph"/>
        <w:numPr>
          <w:ilvl w:val="2"/>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Méthodes directe :</w:t>
      </w:r>
    </w:p>
    <w:p w:rsidR="009556D2" w:rsidRPr="00BB5D64" w:rsidRDefault="009556D2" w:rsidP="009556D2">
      <w:pPr>
        <w:spacing w:line="360" w:lineRule="auto"/>
        <w:rPr>
          <w:rFonts w:ascii="Times New Roman" w:eastAsiaTheme="minorEastAsia" w:hAnsi="Times New Roman" w:cs="Times New Roman"/>
          <w:sz w:val="24"/>
          <w:szCs w:val="24"/>
          <w:lang w:val="fr-RE"/>
        </w:rPr>
      </w:pPr>
      <w:r w:rsidRPr="00BB5D64">
        <w:rPr>
          <w:rFonts w:ascii="Times New Roman" w:hAnsi="Times New Roman" w:cs="Times New Roman"/>
          <w:sz w:val="24"/>
          <w:szCs w:val="24"/>
          <w:lang w:val="fr-RE"/>
        </w:rPr>
        <w:t>La valeur  de la grandeur se détermine par lecture directe (V =</w:t>
      </w:r>
      <m:oMath>
        <m:f>
          <m:fPr>
            <m:ctrlPr>
              <w:rPr>
                <w:rFonts w:ascii="Cambria Math" w:hAnsi="Cambria Math" w:cs="Times New Roman"/>
                <w:i/>
                <w:sz w:val="24"/>
                <w:szCs w:val="24"/>
                <w:lang w:val="fr-RE"/>
              </w:rPr>
            </m:ctrlPr>
          </m:fPr>
          <m:num>
            <m:r>
              <w:rPr>
                <w:rFonts w:ascii="Cambria Math" w:hAnsi="Cambria Math" w:cs="Times New Roman"/>
                <w:sz w:val="24"/>
                <w:szCs w:val="24"/>
                <w:lang w:val="fr-RE"/>
              </w:rPr>
              <m:t xml:space="preserve">lecture x ca libre </m:t>
            </m:r>
          </m:num>
          <m:den>
            <m:r>
              <w:rPr>
                <w:rFonts w:ascii="Cambria Math" w:hAnsi="Cambria Math" w:cs="Times New Roman"/>
                <w:sz w:val="24"/>
                <w:szCs w:val="24"/>
                <w:lang w:val="fr-RE"/>
              </w:rPr>
              <m:t xml:space="preserve">echelle </m:t>
            </m:r>
          </m:den>
        </m:f>
      </m:oMath>
      <w:r w:rsidRPr="00BB5D64">
        <w:rPr>
          <w:rFonts w:ascii="Times New Roman" w:eastAsiaTheme="minorEastAsia" w:hAnsi="Times New Roman" w:cs="Times New Roman"/>
          <w:sz w:val="24"/>
          <w:szCs w:val="24"/>
          <w:lang w:val="fr-RE"/>
        </w:rPr>
        <w:t>).</w:t>
      </w:r>
    </w:p>
    <w:p w:rsidR="009556D2" w:rsidRPr="00BB5D64" w:rsidRDefault="009556D2" w:rsidP="009556D2">
      <w:pPr>
        <w:spacing w:line="360" w:lineRule="auto"/>
        <w:rPr>
          <w:rFonts w:ascii="Times New Roman" w:eastAsiaTheme="minorEastAsia" w:hAnsi="Times New Roman" w:cs="Times New Roman"/>
          <w:sz w:val="24"/>
          <w:szCs w:val="24"/>
          <w:lang w:val="fr-RE"/>
        </w:rPr>
      </w:pPr>
      <w:r w:rsidRPr="00BB5D64">
        <w:rPr>
          <w:rFonts w:ascii="Times New Roman" w:eastAsiaTheme="minorEastAsia" w:hAnsi="Times New Roman" w:cs="Times New Roman"/>
          <w:sz w:val="24"/>
          <w:szCs w:val="24"/>
          <w:lang w:val="fr-RE"/>
        </w:rPr>
        <w:t>Exemple : pour mesurer le courant en utilise un ampèremètre.</w:t>
      </w:r>
    </w:p>
    <w:p w:rsidR="009556D2" w:rsidRDefault="009556D2" w:rsidP="009556D2">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Dans cette méthode l’erreur provient de l’instrument et/ou de l’operateur </w:t>
      </w:r>
    </w:p>
    <w:p w:rsidR="003C5851" w:rsidRDefault="003C5851" w:rsidP="009556D2">
      <w:pPr>
        <w:spacing w:line="360" w:lineRule="auto"/>
        <w:rPr>
          <w:rFonts w:ascii="Times New Roman" w:hAnsi="Times New Roman" w:cs="Times New Roman"/>
          <w:sz w:val="24"/>
          <w:szCs w:val="24"/>
          <w:lang w:val="fr-RE"/>
        </w:rPr>
      </w:pPr>
    </w:p>
    <w:p w:rsidR="003C5851" w:rsidRPr="00BB5D64" w:rsidRDefault="003C5851" w:rsidP="009556D2">
      <w:pPr>
        <w:spacing w:line="360" w:lineRule="auto"/>
        <w:rPr>
          <w:rFonts w:ascii="Times New Roman" w:hAnsi="Times New Roman" w:cs="Times New Roman"/>
          <w:sz w:val="24"/>
          <w:szCs w:val="24"/>
          <w:lang w:val="fr-RE"/>
        </w:rPr>
      </w:pPr>
    </w:p>
    <w:p w:rsidR="009556D2" w:rsidRPr="00BB5D64" w:rsidRDefault="009556D2" w:rsidP="009556D2">
      <w:pPr>
        <w:pStyle w:val="ListParagraph"/>
        <w:numPr>
          <w:ilvl w:val="0"/>
          <w:numId w:val="8"/>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 xml:space="preserve">Erreur instrumentale : </w:t>
      </w:r>
      <w:r w:rsidRPr="00BB5D64">
        <w:rPr>
          <w:rFonts w:ascii="Times New Roman" w:hAnsi="Times New Roman" w:cs="Times New Roman"/>
          <w:sz w:val="24"/>
          <w:szCs w:val="24"/>
          <w:lang w:val="fr-RE"/>
        </w:rPr>
        <w:t>cette erreur est donnée par :</w:t>
      </w:r>
    </w:p>
    <w:p w:rsidR="009556D2" w:rsidRPr="006A417A" w:rsidRDefault="00E23F15" w:rsidP="009556D2">
      <w:pPr>
        <w:spacing w:line="360" w:lineRule="auto"/>
        <w:ind w:left="360"/>
        <w:rPr>
          <w:rFonts w:ascii="Times New Roman" w:hAnsi="Times New Roman" w:cs="Times New Roman"/>
          <w:sz w:val="24"/>
          <w:szCs w:val="24"/>
          <w:lang w:val="fr-RE"/>
        </w:rPr>
      </w:pPr>
      <m:oMathPara>
        <m:oMath>
          <m:sSub>
            <m:sSubPr>
              <m:ctrlPr>
                <w:rPr>
                  <w:rFonts w:ascii="Cambria Math" w:hAnsi="Cambria Math" w:cs="Times New Roman"/>
                  <w:i/>
                  <w:sz w:val="24"/>
                  <w:szCs w:val="24"/>
                  <w:lang w:val="fr-RE"/>
                </w:rPr>
              </m:ctrlPr>
            </m:sSubPr>
            <m:e>
              <m:r>
                <w:rPr>
                  <w:rFonts w:ascii="Cambria Math" w:hAnsi="Cambria Math" w:cs="Times New Roman"/>
                  <w:sz w:val="24"/>
                  <w:szCs w:val="24"/>
                  <w:lang w:val="fr-RE"/>
                </w:rPr>
                <m:t>∆x</m:t>
              </m:r>
            </m:e>
            <m:sub>
              <m:r>
                <w:rPr>
                  <w:rFonts w:ascii="Cambria Math" w:hAnsi="Cambria Math" w:cs="Times New Roman"/>
                  <w:sz w:val="24"/>
                  <w:szCs w:val="24"/>
                  <w:lang w:val="fr-RE"/>
                </w:rPr>
                <m:t>inst</m:t>
              </m:r>
            </m:sub>
          </m:sSub>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classe×calibre</m:t>
              </m:r>
            </m:num>
            <m:den>
              <m:r>
                <w:rPr>
                  <w:rFonts w:ascii="Cambria Math" w:hAnsi="Cambria Math" w:cs="Times New Roman"/>
                  <w:sz w:val="24"/>
                  <w:szCs w:val="24"/>
                  <w:lang w:val="fr-RE"/>
                </w:rPr>
                <m:t>100</m:t>
              </m:r>
            </m:den>
          </m:f>
        </m:oMath>
      </m:oMathPara>
    </w:p>
    <w:p w:rsidR="009556D2" w:rsidRPr="00BB5D64" w:rsidRDefault="009556D2" w:rsidP="009556D2">
      <w:pPr>
        <w:pStyle w:val="ListParagraph"/>
        <w:numPr>
          <w:ilvl w:val="0"/>
          <w:numId w:val="8"/>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Erreur de lecture :</w:t>
      </w:r>
    </w:p>
    <w:p w:rsidR="009556D2" w:rsidRPr="006A417A" w:rsidRDefault="00E23F15" w:rsidP="009556D2">
      <w:pPr>
        <w:pStyle w:val="ListParagraph"/>
        <w:spacing w:line="360" w:lineRule="auto"/>
        <w:rPr>
          <w:rFonts w:ascii="Times New Roman" w:hAnsi="Times New Roman" w:cs="Times New Roman"/>
          <w:sz w:val="24"/>
          <w:szCs w:val="24"/>
          <w:lang w:val="fr-RE"/>
        </w:rPr>
      </w:pPr>
      <m:oMathPara>
        <m:oMath>
          <m:sSub>
            <m:sSubPr>
              <m:ctrlPr>
                <w:rPr>
                  <w:rFonts w:ascii="Cambria Math" w:hAnsi="Cambria Math" w:cs="Times New Roman"/>
                  <w:i/>
                  <w:sz w:val="24"/>
                  <w:szCs w:val="24"/>
                  <w:lang w:val="fr-RE"/>
                </w:rPr>
              </m:ctrlPr>
            </m:sSubPr>
            <m:e>
              <m:r>
                <w:rPr>
                  <w:rFonts w:ascii="Cambria Math" w:hAnsi="Cambria Math" w:cs="Times New Roman"/>
                  <w:sz w:val="24"/>
                  <w:szCs w:val="24"/>
                  <w:lang w:val="fr-RE"/>
                </w:rPr>
                <m:t>∆x</m:t>
              </m:r>
            </m:e>
            <m:sub>
              <m:r>
                <w:rPr>
                  <w:rFonts w:ascii="Cambria Math" w:hAnsi="Cambria Math" w:cs="Times New Roman"/>
                  <w:sz w:val="24"/>
                  <w:szCs w:val="24"/>
                  <w:lang w:val="fr-RE"/>
                </w:rPr>
                <m:t>lec</m:t>
              </m:r>
            </m:sub>
          </m:sSub>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1 calibre</m:t>
              </m:r>
            </m:num>
            <m:den>
              <m:r>
                <w:rPr>
                  <w:rFonts w:ascii="Cambria Math" w:hAnsi="Cambria Math" w:cs="Times New Roman"/>
                  <w:sz w:val="24"/>
                  <w:szCs w:val="24"/>
                  <w:lang w:val="fr-RE"/>
                </w:rPr>
                <m:t>4 echeclle</m:t>
              </m:r>
            </m:den>
          </m:f>
        </m:oMath>
      </m:oMathPara>
    </w:p>
    <w:p w:rsidR="009556D2" w:rsidRPr="00BB5D64" w:rsidRDefault="009556D2" w:rsidP="009556D2">
      <w:pPr>
        <w:pStyle w:val="ListParagraph"/>
        <w:numPr>
          <w:ilvl w:val="0"/>
          <w:numId w:val="8"/>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Erreur totale =</w:t>
      </w:r>
      <m:oMath>
        <m:sSub>
          <m:sSubPr>
            <m:ctrlPr>
              <w:rPr>
                <w:rFonts w:ascii="Cambria Math" w:hAnsi="Cambria Math" w:cs="Times New Roman"/>
                <w:b/>
                <w:bCs/>
                <w:i/>
                <w:sz w:val="24"/>
                <w:szCs w:val="24"/>
                <w:lang w:val="fr-RE"/>
              </w:rPr>
            </m:ctrlPr>
          </m:sSubPr>
          <m:e>
            <m:r>
              <m:rPr>
                <m:sty m:val="bi"/>
              </m:rPr>
              <w:rPr>
                <w:rFonts w:ascii="Cambria Math" w:hAnsi="Cambria Math" w:cs="Times New Roman"/>
                <w:sz w:val="24"/>
                <w:szCs w:val="24"/>
                <w:lang w:val="fr-RE"/>
              </w:rPr>
              <m:t>∆</m:t>
            </m:r>
          </m:e>
          <m:sub>
            <m:r>
              <m:rPr>
                <m:sty m:val="bi"/>
              </m:rPr>
              <w:rPr>
                <w:rFonts w:ascii="Cambria Math" w:hAnsi="Cambria Math" w:cs="Times New Roman"/>
                <w:sz w:val="24"/>
                <w:szCs w:val="24"/>
                <w:lang w:val="fr-RE"/>
              </w:rPr>
              <m:t>inst</m:t>
            </m:r>
          </m:sub>
        </m:sSub>
        <m:r>
          <m:rPr>
            <m:sty m:val="bi"/>
          </m:rPr>
          <w:rPr>
            <w:rFonts w:ascii="Cambria Math" w:hAnsi="Cambria Math" w:cs="Times New Roman"/>
            <w:sz w:val="24"/>
            <w:szCs w:val="24"/>
            <w:lang w:val="fr-RE"/>
          </w:rPr>
          <m:t>+</m:t>
        </m:r>
        <m:sSub>
          <m:sSubPr>
            <m:ctrlPr>
              <w:rPr>
                <w:rFonts w:ascii="Cambria Math" w:hAnsi="Cambria Math" w:cs="Times New Roman"/>
                <w:b/>
                <w:bCs/>
                <w:i/>
                <w:sz w:val="24"/>
                <w:szCs w:val="24"/>
                <w:lang w:val="fr-RE"/>
              </w:rPr>
            </m:ctrlPr>
          </m:sSubPr>
          <m:e>
            <m:r>
              <m:rPr>
                <m:sty m:val="bi"/>
              </m:rPr>
              <w:rPr>
                <w:rFonts w:ascii="Cambria Math" w:hAnsi="Cambria Math" w:cs="Times New Roman"/>
                <w:sz w:val="24"/>
                <w:szCs w:val="24"/>
                <w:lang w:val="fr-RE"/>
              </w:rPr>
              <m:t>∆</m:t>
            </m:r>
          </m:e>
          <m:sub>
            <m:r>
              <m:rPr>
                <m:sty m:val="bi"/>
              </m:rPr>
              <w:rPr>
                <w:rFonts w:ascii="Cambria Math" w:hAnsi="Cambria Math" w:cs="Times New Roman"/>
                <w:sz w:val="24"/>
                <w:szCs w:val="24"/>
                <w:lang w:val="fr-RE"/>
              </w:rPr>
              <m:t>lec</m:t>
            </m:r>
          </m:sub>
        </m:sSub>
      </m:oMath>
    </w:p>
    <w:p w:rsidR="009556D2" w:rsidRPr="00BB5D64" w:rsidRDefault="009556D2" w:rsidP="009556D2">
      <w:pPr>
        <w:pStyle w:val="ListParagraph"/>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Exemple :</w:t>
      </w:r>
    </w:p>
    <w:p w:rsidR="009556D2" w:rsidRPr="00BB5D64" w:rsidRDefault="009556D2" w:rsidP="009556D2">
      <w:pPr>
        <w:pStyle w:val="ListParagraph"/>
        <w:spacing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On veut mesurer l’intensité de courant avec un ampèremètre de classe 1,5 en utilisant un calibre de 10 mA. Soit la valeur mesurée I=8,5 mA.</w:t>
      </w:r>
    </w:p>
    <w:p w:rsidR="009556D2" w:rsidRPr="00BB5D64" w:rsidRDefault="009556D2" w:rsidP="009556D2">
      <w:pPr>
        <w:pStyle w:val="ListParagraph"/>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Si l’erreur de lecture est de 1/4 division =0.05 Ma :</w:t>
      </w:r>
    </w:p>
    <w:p w:rsidR="009556D2" w:rsidRPr="00BB5D64" w:rsidRDefault="009556D2" w:rsidP="009556D2">
      <w:pPr>
        <w:pStyle w:val="ListParagraph"/>
        <w:numPr>
          <w:ilvl w:val="0"/>
          <w:numId w:val="9"/>
        </w:num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Calculer l’incertitude absolue totale.  </w:t>
      </w:r>
    </w:p>
    <w:p w:rsidR="009556D2" w:rsidRPr="00BB5D64" w:rsidRDefault="009556D2" w:rsidP="009556D2">
      <w:pPr>
        <w:pStyle w:val="ListParagraph"/>
        <w:numPr>
          <w:ilvl w:val="0"/>
          <w:numId w:val="9"/>
        </w:num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Calculer l’incertitude relative. </w:t>
      </w:r>
    </w:p>
    <w:p w:rsidR="009556D2" w:rsidRPr="00BB5D64" w:rsidRDefault="009556D2" w:rsidP="009556D2">
      <w:pPr>
        <w:pStyle w:val="ListParagraph"/>
        <w:spacing w:line="360" w:lineRule="auto"/>
        <w:rPr>
          <w:rFonts w:ascii="Times New Roman" w:hAnsi="Times New Roman" w:cs="Times New Roman"/>
          <w:b/>
          <w:bCs/>
          <w:sz w:val="24"/>
          <w:szCs w:val="24"/>
          <w:u w:val="single"/>
          <w:lang w:val="fr-RE"/>
        </w:rPr>
      </w:pPr>
      <w:r w:rsidRPr="00BB5D64">
        <w:rPr>
          <w:rFonts w:ascii="Times New Roman" w:hAnsi="Times New Roman" w:cs="Times New Roman"/>
          <w:b/>
          <w:bCs/>
          <w:sz w:val="24"/>
          <w:szCs w:val="24"/>
          <w:u w:val="single"/>
          <w:lang w:val="fr-RE"/>
        </w:rPr>
        <w:t>Réponse :</w:t>
      </w:r>
    </w:p>
    <w:p w:rsidR="009556D2" w:rsidRPr="00BB5D64" w:rsidRDefault="009556D2" w:rsidP="009556D2">
      <w:pPr>
        <w:pStyle w:val="ListParagraph"/>
        <w:numPr>
          <w:ilvl w:val="0"/>
          <w:numId w:val="10"/>
        </w:num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Il nous manque l’incertitude instrumentale </w:t>
      </w:r>
    </w:p>
    <w:p w:rsidR="009556D2" w:rsidRPr="00BB5D64" w:rsidRDefault="00E23F15" w:rsidP="009556D2">
      <w:pPr>
        <w:pStyle w:val="ListParagraph"/>
        <w:spacing w:line="360" w:lineRule="auto"/>
        <w:rPr>
          <w:rFonts w:ascii="Times New Roman" w:eastAsiaTheme="minorEastAsia" w:hAnsi="Times New Roman" w:cs="Times New Roman"/>
          <w:sz w:val="24"/>
          <w:szCs w:val="24"/>
          <w:lang w:val="fr-RE"/>
        </w:rPr>
      </w:pPr>
      <m:oMathPara>
        <m:oMath>
          <m:sSub>
            <m:sSubPr>
              <m:ctrlPr>
                <w:rPr>
                  <w:rFonts w:ascii="Cambria Math" w:hAnsi="Cambria Math" w:cs="Times New Roman"/>
                  <w:b/>
                  <w:bCs/>
                  <w:i/>
                  <w:sz w:val="24"/>
                  <w:szCs w:val="24"/>
                  <w:lang w:val="fr-RE"/>
                </w:rPr>
              </m:ctrlPr>
            </m:sSubPr>
            <m:e>
              <m:r>
                <m:rPr>
                  <m:sty m:val="bi"/>
                </m:rPr>
                <w:rPr>
                  <w:rFonts w:ascii="Cambria Math" w:hAnsi="Cambria Math" w:cs="Times New Roman"/>
                  <w:sz w:val="24"/>
                  <w:szCs w:val="24"/>
                  <w:lang w:val="fr-RE"/>
                </w:rPr>
                <m:t>∆</m:t>
              </m:r>
            </m:e>
            <m:sub>
              <m:r>
                <m:rPr>
                  <m:sty m:val="bi"/>
                </m:rPr>
                <w:rPr>
                  <w:rFonts w:ascii="Cambria Math" w:hAnsi="Cambria Math" w:cs="Times New Roman"/>
                  <w:sz w:val="24"/>
                  <w:szCs w:val="24"/>
                  <w:lang w:val="fr-RE"/>
                </w:rPr>
                <m:t>INST</m:t>
              </m:r>
            </m:sub>
          </m:sSub>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1.5×10</m:t>
              </m:r>
            </m:num>
            <m:den>
              <m:r>
                <w:rPr>
                  <w:rFonts w:ascii="Cambria Math" w:hAnsi="Cambria Math" w:cs="Times New Roman"/>
                  <w:sz w:val="24"/>
                  <w:szCs w:val="24"/>
                  <w:lang w:val="fr-RE"/>
                </w:rPr>
                <m:t>100</m:t>
              </m:r>
            </m:den>
          </m:f>
          <m:r>
            <m:rPr>
              <m:sty m:val="bi"/>
            </m:rPr>
            <w:rPr>
              <w:rFonts w:ascii="Cambria Math" w:hAnsi="Cambria Math" w:cs="Times New Roman"/>
              <w:sz w:val="24"/>
              <w:szCs w:val="24"/>
              <w:lang w:val="fr-RE"/>
            </w:rPr>
            <m:t>=</m:t>
          </m:r>
          <m:r>
            <w:rPr>
              <w:rFonts w:ascii="Cambria Math" w:hAnsi="Cambria Math" w:cs="Times New Roman"/>
              <w:sz w:val="24"/>
              <w:szCs w:val="24"/>
              <w:lang w:val="fr-RE"/>
            </w:rPr>
            <m:t>0.15 mA</m:t>
          </m:r>
        </m:oMath>
      </m:oMathPara>
    </w:p>
    <w:p w:rsidR="009556D2" w:rsidRPr="00BB5D64" w:rsidRDefault="009556D2" w:rsidP="009556D2">
      <w:pPr>
        <w:pStyle w:val="ListParagraph"/>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Incertitude absolue totale =0,05+0,15=0,2 mA</w:t>
      </w:r>
    </w:p>
    <w:p w:rsidR="009556D2" w:rsidRPr="00BB5D64" w:rsidRDefault="009556D2" w:rsidP="009556D2">
      <w:pPr>
        <w:pStyle w:val="ListParagraph"/>
        <w:spacing w:line="360" w:lineRule="auto"/>
        <w:rPr>
          <w:rFonts w:ascii="Times New Roman" w:eastAsiaTheme="minorEastAsia" w:hAnsi="Times New Roman" w:cs="Times New Roman"/>
          <w:sz w:val="24"/>
          <w:szCs w:val="24"/>
          <w:lang w:val="fr-RE"/>
        </w:rPr>
      </w:pPr>
      <m:oMathPara>
        <m:oMath>
          <m:r>
            <w:rPr>
              <w:rFonts w:ascii="Cambria Math" w:hAnsi="Cambria Math" w:cs="Times New Roman"/>
              <w:sz w:val="24"/>
              <w:szCs w:val="24"/>
              <w:lang w:val="fr-RE"/>
            </w:rPr>
            <m:t>I=8,5±0,2 mA</m:t>
          </m:r>
        </m:oMath>
      </m:oMathPara>
    </w:p>
    <w:p w:rsidR="009556D2" w:rsidRPr="00BB5D64" w:rsidRDefault="009556D2" w:rsidP="009556D2">
      <w:pPr>
        <w:pStyle w:val="ListParagraph"/>
        <w:numPr>
          <w:ilvl w:val="0"/>
          <w:numId w:val="10"/>
        </w:numPr>
        <w:spacing w:line="360" w:lineRule="auto"/>
        <w:rPr>
          <w:rFonts w:ascii="Times New Roman" w:hAnsi="Times New Roman" w:cs="Times New Roman"/>
          <w:b/>
          <w:bCs/>
          <w:sz w:val="24"/>
          <w:szCs w:val="24"/>
          <w:lang w:val="fr-RE"/>
        </w:rPr>
      </w:pPr>
      <w:r w:rsidRPr="00BB5D64">
        <w:rPr>
          <w:rFonts w:ascii="Times New Roman" w:eastAsiaTheme="minorEastAsia" w:hAnsi="Times New Roman" w:cs="Times New Roman"/>
          <w:b/>
          <w:bCs/>
          <w:sz w:val="24"/>
          <w:szCs w:val="24"/>
          <w:lang w:val="fr-RE"/>
        </w:rPr>
        <w:t>Erreur relative :</w:t>
      </w:r>
    </w:p>
    <w:p w:rsidR="009556D2" w:rsidRPr="00BB5D64" w:rsidRDefault="009556D2" w:rsidP="009556D2">
      <w:pPr>
        <w:pStyle w:val="ListParagraph"/>
        <w:spacing w:line="360" w:lineRule="auto"/>
        <w:ind w:left="1080"/>
        <w:rPr>
          <w:rFonts w:ascii="Times New Roman" w:eastAsiaTheme="minorEastAsia" w:hAnsi="Times New Roman" w:cs="Times New Roman"/>
          <w:sz w:val="24"/>
          <w:szCs w:val="24"/>
          <w:lang w:val="fr-RE"/>
        </w:rPr>
      </w:pPr>
      <w:r w:rsidRPr="00BB5D64">
        <w:rPr>
          <w:rFonts w:ascii="Times New Roman" w:eastAsiaTheme="minorEastAsia" w:hAnsi="Times New Roman" w:cs="Times New Roman"/>
          <w:sz w:val="24"/>
          <w:szCs w:val="24"/>
          <w:lang w:val="fr-RE"/>
        </w:rPr>
        <w:t>Erreur relative=</w:t>
      </w:r>
      <m:oMath>
        <m:r>
          <w:rPr>
            <w:rFonts w:ascii="Cambria Math" w:eastAsiaTheme="minorEastAsia" w:hAnsi="Cambria Math" w:cs="Times New Roman"/>
            <w:sz w:val="24"/>
            <w:szCs w:val="24"/>
            <w:lang w:val="fr-RE"/>
          </w:rPr>
          <m:t xml:space="preserve"> </m:t>
        </m:r>
        <m:f>
          <m:fPr>
            <m:ctrlPr>
              <w:rPr>
                <w:rFonts w:ascii="Cambria Math" w:eastAsiaTheme="minorEastAsia" w:hAnsi="Cambria Math" w:cs="Times New Roman"/>
                <w:i/>
                <w:sz w:val="24"/>
                <w:szCs w:val="24"/>
                <w:lang w:val="fr-RE"/>
              </w:rPr>
            </m:ctrlPr>
          </m:fPr>
          <m:num>
            <m:r>
              <w:rPr>
                <w:rFonts w:ascii="Cambria Math" w:eastAsiaTheme="minorEastAsia" w:hAnsi="Cambria Math" w:cs="Times New Roman"/>
                <w:sz w:val="24"/>
                <w:szCs w:val="24"/>
                <w:lang w:val="fr-RE"/>
              </w:rPr>
              <m:t>∆I</m:t>
            </m:r>
          </m:num>
          <m:den>
            <m:r>
              <w:rPr>
                <w:rFonts w:ascii="Cambria Math" w:eastAsiaTheme="minorEastAsia" w:hAnsi="Cambria Math" w:cs="Times New Roman"/>
                <w:sz w:val="24"/>
                <w:szCs w:val="24"/>
                <w:lang w:val="fr-RE"/>
              </w:rPr>
              <m:t>I</m:t>
            </m:r>
          </m:den>
        </m:f>
      </m:oMath>
      <w:r w:rsidRPr="00BB5D64">
        <w:rPr>
          <w:rFonts w:ascii="Times New Roman" w:eastAsiaTheme="minorEastAsia" w:hAnsi="Times New Roman" w:cs="Times New Roman"/>
          <w:sz w:val="24"/>
          <w:szCs w:val="24"/>
          <w:lang w:val="fr-RE"/>
        </w:rPr>
        <w:t xml:space="preserve"> =</w:t>
      </w:r>
      <m:oMath>
        <m:f>
          <m:fPr>
            <m:ctrlPr>
              <w:rPr>
                <w:rFonts w:ascii="Cambria Math" w:eastAsiaTheme="minorEastAsia" w:hAnsi="Cambria Math" w:cs="Times New Roman"/>
                <w:i/>
                <w:sz w:val="24"/>
                <w:szCs w:val="24"/>
                <w:lang w:val="fr-RE"/>
              </w:rPr>
            </m:ctrlPr>
          </m:fPr>
          <m:num>
            <m:r>
              <w:rPr>
                <w:rFonts w:ascii="Cambria Math" w:eastAsiaTheme="minorEastAsia" w:hAnsi="Cambria Math" w:cs="Times New Roman"/>
                <w:sz w:val="24"/>
                <w:szCs w:val="24"/>
                <w:lang w:val="fr-RE"/>
              </w:rPr>
              <m:t>0.2</m:t>
            </m:r>
          </m:num>
          <m:den>
            <m:r>
              <w:rPr>
                <w:rFonts w:ascii="Cambria Math" w:eastAsiaTheme="minorEastAsia" w:hAnsi="Cambria Math" w:cs="Times New Roman"/>
                <w:sz w:val="24"/>
                <w:szCs w:val="24"/>
                <w:lang w:val="fr-RE"/>
              </w:rPr>
              <m:t>8,5</m:t>
            </m:r>
          </m:den>
        </m:f>
        <m:r>
          <w:rPr>
            <w:rFonts w:ascii="Cambria Math" w:eastAsiaTheme="minorEastAsia" w:hAnsi="Cambria Math" w:cs="Times New Roman"/>
            <w:sz w:val="24"/>
            <w:szCs w:val="24"/>
            <w:lang w:val="fr-RE"/>
          </w:rPr>
          <m:t>×100</m:t>
        </m:r>
      </m:oMath>
      <w:r w:rsidRPr="00BB5D64">
        <w:rPr>
          <w:rFonts w:ascii="Times New Roman" w:eastAsiaTheme="minorEastAsia" w:hAnsi="Times New Roman" w:cs="Times New Roman"/>
          <w:sz w:val="24"/>
          <w:szCs w:val="24"/>
          <w:lang w:val="fr-RE"/>
        </w:rPr>
        <w:t>=2,35 %</w:t>
      </w:r>
    </w:p>
    <w:p w:rsidR="009556D2" w:rsidRPr="00BB5D64" w:rsidRDefault="009556D2" w:rsidP="009556D2">
      <w:pPr>
        <w:pStyle w:val="ListParagraph"/>
        <w:spacing w:line="360" w:lineRule="auto"/>
        <w:ind w:left="1080"/>
        <w:rPr>
          <w:rFonts w:ascii="Times New Roman" w:hAnsi="Times New Roman" w:cs="Times New Roman"/>
          <w:sz w:val="24"/>
          <w:szCs w:val="24"/>
          <w:lang w:val="fr-RE"/>
        </w:rPr>
      </w:pPr>
      <m:oMathPara>
        <m:oMath>
          <m:r>
            <w:rPr>
              <w:rFonts w:ascii="Cambria Math" w:hAnsi="Cambria Math" w:cs="Times New Roman"/>
              <w:sz w:val="24"/>
              <w:szCs w:val="24"/>
              <w:lang w:val="fr-RE"/>
            </w:rPr>
            <m:t>I=8,5±2,35%</m:t>
          </m:r>
        </m:oMath>
      </m:oMathPara>
    </w:p>
    <w:p w:rsidR="00DE7B87" w:rsidRPr="00BB5D64" w:rsidRDefault="00DE7B87" w:rsidP="006A417A">
      <w:pPr>
        <w:pStyle w:val="ListParagraph"/>
        <w:numPr>
          <w:ilvl w:val="2"/>
          <w:numId w:val="1"/>
        </w:num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Méthodes indirecte :</w:t>
      </w:r>
    </w:p>
    <w:p w:rsidR="009556D2" w:rsidRPr="00BB5D64" w:rsidRDefault="009556D2" w:rsidP="006A417A">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Généralement, la mesure d’une grandeur A n’est pas directe. Elle nécessite de mesurer  plusieurs grandeurs </w:t>
      </w:r>
      <w:proofErr w:type="spellStart"/>
      <w:r w:rsidRPr="00BB5D64">
        <w:rPr>
          <w:rFonts w:ascii="Times New Roman" w:hAnsi="Times New Roman" w:cs="Times New Roman"/>
          <w:sz w:val="24"/>
          <w:szCs w:val="24"/>
          <w:lang w:val="fr-RE"/>
        </w:rPr>
        <w:t>x</w:t>
      </w:r>
      <w:proofErr w:type="gramStart"/>
      <w:r w:rsidRPr="00BB5D64">
        <w:rPr>
          <w:rFonts w:ascii="Times New Roman" w:hAnsi="Times New Roman" w:cs="Times New Roman"/>
          <w:sz w:val="24"/>
          <w:szCs w:val="24"/>
          <w:lang w:val="fr-RE"/>
        </w:rPr>
        <w:t>,y,z</w:t>
      </w:r>
      <w:proofErr w:type="spellEnd"/>
      <w:proofErr w:type="gramEnd"/>
      <w:r w:rsidRPr="00BB5D64">
        <w:rPr>
          <w:rFonts w:ascii="Times New Roman" w:hAnsi="Times New Roman" w:cs="Times New Roman"/>
          <w:sz w:val="24"/>
          <w:szCs w:val="24"/>
          <w:lang w:val="fr-RE"/>
        </w:rPr>
        <w:t xml:space="preserve">  directe puis établir une relation entre les valeur mesurer A=f(</w:t>
      </w:r>
      <w:proofErr w:type="spellStart"/>
      <w:r w:rsidRPr="00BB5D64">
        <w:rPr>
          <w:rFonts w:ascii="Times New Roman" w:hAnsi="Times New Roman" w:cs="Times New Roman"/>
          <w:sz w:val="24"/>
          <w:szCs w:val="24"/>
          <w:lang w:val="fr-RE"/>
        </w:rPr>
        <w:t>xy,z</w:t>
      </w:r>
      <w:proofErr w:type="spellEnd"/>
      <w:r w:rsidRPr="00BB5D64">
        <w:rPr>
          <w:rFonts w:ascii="Times New Roman" w:hAnsi="Times New Roman" w:cs="Times New Roman"/>
          <w:sz w:val="24"/>
          <w:szCs w:val="24"/>
          <w:lang w:val="fr-RE"/>
        </w:rPr>
        <w:t xml:space="preserve">).    </w:t>
      </w:r>
    </w:p>
    <w:p w:rsidR="009556D2" w:rsidRPr="00BB5D64" w:rsidRDefault="009556D2" w:rsidP="006A417A">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L’incertitude sur A est donnée par :</w:t>
      </w:r>
    </w:p>
    <w:p w:rsidR="009556D2" w:rsidRPr="00BB5D64" w:rsidRDefault="009556D2" w:rsidP="009556D2">
      <w:pPr>
        <w:autoSpaceDE w:val="0"/>
        <w:autoSpaceDN w:val="0"/>
        <w:adjustRightInd w:val="0"/>
        <w:spacing w:after="0" w:line="240" w:lineRule="auto"/>
        <w:rPr>
          <w:rFonts w:ascii="Times New Roman" w:eastAsia="CambriaMath" w:hAnsi="Times New Roman" w:cs="Times New Roman"/>
          <w:sz w:val="24"/>
          <w:szCs w:val="24"/>
        </w:rPr>
      </w:pPr>
      <m:oMathPara>
        <m:oMath>
          <m:r>
            <w:rPr>
              <w:rFonts w:ascii="Cambria Math" w:eastAsia="CambriaMath" w:hAnsi="Cambria Math" w:cs="Times New Roman"/>
              <w:sz w:val="24"/>
              <w:szCs w:val="24"/>
            </w:rPr>
            <m:t>∆A=</m:t>
          </m:r>
          <m:d>
            <m:dPr>
              <m:begChr m:val="|"/>
              <m:endChr m:val="|"/>
              <m:ctrlPr>
                <w:rPr>
                  <w:rFonts w:ascii="Cambria Math" w:eastAsia="CambriaMath" w:hAnsi="Cambria Math" w:cs="Times New Roman"/>
                  <w:i/>
                  <w:sz w:val="24"/>
                  <w:szCs w:val="24"/>
                </w:rPr>
              </m:ctrlPr>
            </m:dPr>
            <m:e>
              <m:f>
                <m:fPr>
                  <m:ctrlPr>
                    <w:rPr>
                      <w:rFonts w:ascii="Cambria Math" w:eastAsia="CambriaMath" w:hAnsi="Cambria Math" w:cs="Times New Roman"/>
                      <w:i/>
                      <w:sz w:val="24"/>
                      <w:szCs w:val="24"/>
                    </w:rPr>
                  </m:ctrlPr>
                </m:fPr>
                <m:num>
                  <m:r>
                    <w:rPr>
                      <w:rFonts w:ascii="Cambria Math" w:eastAsia="CambriaMath" w:hAnsi="Cambria Math" w:cs="Times New Roman"/>
                      <w:sz w:val="24"/>
                      <w:szCs w:val="24"/>
                    </w:rPr>
                    <m:t>∂f</m:t>
                  </m:r>
                </m:num>
                <m:den>
                  <m:r>
                    <w:rPr>
                      <w:rFonts w:ascii="Cambria Math" w:eastAsia="CambriaMath" w:hAnsi="Cambria Math" w:cs="Times New Roman"/>
                      <w:sz w:val="24"/>
                      <w:szCs w:val="24"/>
                    </w:rPr>
                    <m:t>∂x</m:t>
                  </m:r>
                </m:den>
              </m:f>
            </m:e>
          </m:d>
          <m:r>
            <w:rPr>
              <w:rFonts w:ascii="Cambria Math" w:eastAsia="CambriaMath" w:hAnsi="Cambria Math" w:cs="Times New Roman"/>
              <w:sz w:val="24"/>
              <w:szCs w:val="24"/>
            </w:rPr>
            <m:t>∆x+</m:t>
          </m:r>
          <m:d>
            <m:dPr>
              <m:begChr m:val="|"/>
              <m:endChr m:val="|"/>
              <m:ctrlPr>
                <w:rPr>
                  <w:rFonts w:ascii="Cambria Math" w:eastAsia="CambriaMath" w:hAnsi="Cambria Math" w:cs="Times New Roman"/>
                  <w:i/>
                  <w:sz w:val="24"/>
                  <w:szCs w:val="24"/>
                </w:rPr>
              </m:ctrlPr>
            </m:dPr>
            <m:e>
              <m:f>
                <m:fPr>
                  <m:ctrlPr>
                    <w:rPr>
                      <w:rFonts w:ascii="Cambria Math" w:eastAsia="CambriaMath" w:hAnsi="Cambria Math" w:cs="Times New Roman"/>
                      <w:i/>
                      <w:sz w:val="24"/>
                      <w:szCs w:val="24"/>
                    </w:rPr>
                  </m:ctrlPr>
                </m:fPr>
                <m:num>
                  <m:r>
                    <w:rPr>
                      <w:rFonts w:ascii="Cambria Math" w:eastAsia="CambriaMath" w:hAnsi="Cambria Math" w:cs="Times New Roman"/>
                      <w:sz w:val="24"/>
                      <w:szCs w:val="24"/>
                    </w:rPr>
                    <m:t>∂f</m:t>
                  </m:r>
                </m:num>
                <m:den>
                  <m:r>
                    <w:rPr>
                      <w:rFonts w:ascii="Cambria Math" w:eastAsia="CambriaMath" w:hAnsi="Cambria Math" w:cs="Times New Roman"/>
                      <w:sz w:val="24"/>
                      <w:szCs w:val="24"/>
                    </w:rPr>
                    <m:t>∂y</m:t>
                  </m:r>
                </m:den>
              </m:f>
            </m:e>
          </m:d>
          <m:r>
            <w:rPr>
              <w:rFonts w:ascii="Cambria Math" w:eastAsia="CambriaMath" w:hAnsi="Cambria Math" w:cs="Times New Roman"/>
              <w:sz w:val="24"/>
              <w:szCs w:val="24"/>
            </w:rPr>
            <m:t>∆y+</m:t>
          </m:r>
          <m:d>
            <m:dPr>
              <m:begChr m:val="|"/>
              <m:endChr m:val="|"/>
              <m:ctrlPr>
                <w:rPr>
                  <w:rFonts w:ascii="Cambria Math" w:eastAsia="CambriaMath" w:hAnsi="Cambria Math" w:cs="Times New Roman"/>
                  <w:i/>
                  <w:sz w:val="24"/>
                  <w:szCs w:val="24"/>
                </w:rPr>
              </m:ctrlPr>
            </m:dPr>
            <m:e>
              <m:f>
                <m:fPr>
                  <m:ctrlPr>
                    <w:rPr>
                      <w:rFonts w:ascii="Cambria Math" w:eastAsia="CambriaMath" w:hAnsi="Cambria Math" w:cs="Times New Roman"/>
                      <w:i/>
                      <w:sz w:val="24"/>
                      <w:szCs w:val="24"/>
                    </w:rPr>
                  </m:ctrlPr>
                </m:fPr>
                <m:num>
                  <m:r>
                    <w:rPr>
                      <w:rFonts w:ascii="Cambria Math" w:eastAsia="CambriaMath" w:hAnsi="Cambria Math" w:cs="Times New Roman"/>
                      <w:sz w:val="24"/>
                      <w:szCs w:val="24"/>
                    </w:rPr>
                    <m:t>∂f</m:t>
                  </m:r>
                </m:num>
                <m:den>
                  <m:r>
                    <w:rPr>
                      <w:rFonts w:ascii="Cambria Math" w:eastAsia="CambriaMath" w:hAnsi="Cambria Math" w:cs="Times New Roman"/>
                      <w:sz w:val="24"/>
                      <w:szCs w:val="24"/>
                    </w:rPr>
                    <m:t>∂z</m:t>
                  </m:r>
                </m:den>
              </m:f>
            </m:e>
          </m:d>
          <m:r>
            <w:rPr>
              <w:rFonts w:ascii="Cambria Math" w:eastAsia="CambriaMath" w:hAnsi="Cambria Math" w:cs="Times New Roman"/>
              <w:sz w:val="24"/>
              <w:szCs w:val="24"/>
            </w:rPr>
            <m:t>∆z</m:t>
          </m:r>
        </m:oMath>
      </m:oMathPara>
    </w:p>
    <w:p w:rsidR="009556D2" w:rsidRPr="00BB5D64" w:rsidRDefault="009556D2" w:rsidP="009556D2">
      <w:pPr>
        <w:spacing w:line="360" w:lineRule="auto"/>
        <w:ind w:left="450"/>
        <w:rPr>
          <w:rFonts w:ascii="Times New Roman" w:hAnsi="Times New Roman" w:cs="Times New Roman"/>
          <w:sz w:val="24"/>
          <w:szCs w:val="24"/>
          <w:lang w:val="fr-RE"/>
        </w:rPr>
      </w:pPr>
    </w:p>
    <w:p w:rsidR="009556D2" w:rsidRPr="00BB5D64" w:rsidRDefault="009556D2" w:rsidP="006A417A">
      <w:pPr>
        <w:spacing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Exemple :</w:t>
      </w:r>
      <w:r w:rsidR="00202332" w:rsidRPr="00BB5D64">
        <w:rPr>
          <w:rFonts w:ascii="Times New Roman" w:hAnsi="Times New Roman" w:cs="Times New Roman"/>
          <w:sz w:val="24"/>
          <w:szCs w:val="24"/>
          <w:lang w:val="fr-RE"/>
        </w:rPr>
        <w:t xml:space="preserve"> incertitude sur la résistance équivalente </w:t>
      </w:r>
      <w:r w:rsidR="006A417A">
        <w:rPr>
          <w:rFonts w:ascii="Times New Roman" w:hAnsi="Times New Roman" w:cs="Times New Roman"/>
          <w:sz w:val="24"/>
          <w:szCs w:val="24"/>
          <w:lang w:val="fr-RE"/>
        </w:rPr>
        <w:t xml:space="preserve">des deux résistances montées en </w:t>
      </w:r>
      <w:r w:rsidR="00202332" w:rsidRPr="00BB5D64">
        <w:rPr>
          <w:rFonts w:ascii="Times New Roman" w:hAnsi="Times New Roman" w:cs="Times New Roman"/>
          <w:sz w:val="24"/>
          <w:szCs w:val="24"/>
          <w:lang w:val="fr-RE"/>
        </w:rPr>
        <w:t xml:space="preserve">parallèle : </w:t>
      </w:r>
    </w:p>
    <w:p w:rsidR="009556D2" w:rsidRPr="00BB5D64" w:rsidRDefault="00202332" w:rsidP="00202332">
      <w:pPr>
        <w:spacing w:line="360" w:lineRule="auto"/>
        <w:ind w:left="450"/>
        <w:rPr>
          <w:rFonts w:ascii="Times New Roman" w:hAnsi="Times New Roman" w:cs="Times New Roman"/>
          <w:sz w:val="24"/>
          <w:szCs w:val="24"/>
          <w:lang w:val="fr-RE"/>
        </w:rPr>
      </w:pPr>
      <w:r w:rsidRPr="00BB5D64">
        <w:rPr>
          <w:rFonts w:ascii="Times New Roman" w:hAnsi="Times New Roman" w:cs="Times New Roman"/>
          <w:sz w:val="24"/>
          <w:szCs w:val="24"/>
          <w:lang w:val="fr-RE"/>
        </w:rPr>
        <w:lastRenderedPageBreak/>
        <w:t xml:space="preserve">R1=300 Ω             </w:t>
      </w:r>
      <m:oMath>
        <m:r>
          <w:rPr>
            <w:rFonts w:ascii="Cambria Math" w:hAnsi="Cambria Math" w:cs="Times New Roman"/>
            <w:sz w:val="24"/>
            <w:szCs w:val="24"/>
            <w:lang w:val="fr-RE"/>
          </w:rPr>
          <m:t xml:space="preserve"> </m:t>
        </m:r>
        <m:f>
          <m:fPr>
            <m:ctrlPr>
              <w:rPr>
                <w:rFonts w:ascii="Cambria Math" w:hAnsi="Cambria Math" w:cs="Times New Roman"/>
                <w:i/>
                <w:sz w:val="24"/>
                <w:szCs w:val="24"/>
                <w:lang w:val="fr-RE"/>
              </w:rPr>
            </m:ctrlPr>
          </m:fPr>
          <m:num>
            <m:r>
              <w:rPr>
                <w:rFonts w:ascii="Cambria Math" w:hAnsi="Cambria Math" w:cs="Times New Roman"/>
                <w:sz w:val="24"/>
                <w:szCs w:val="24"/>
                <w:lang w:val="fr-RE"/>
              </w:rPr>
              <m:t>∆R1</m:t>
            </m:r>
          </m:num>
          <m:den>
            <m:r>
              <w:rPr>
                <w:rFonts w:ascii="Cambria Math" w:hAnsi="Cambria Math" w:cs="Times New Roman"/>
                <w:sz w:val="24"/>
                <w:szCs w:val="24"/>
                <w:lang w:val="fr-RE"/>
              </w:rPr>
              <m:t>R1</m:t>
            </m:r>
          </m:den>
        </m:f>
      </m:oMath>
      <w:r w:rsidRPr="00BB5D64">
        <w:rPr>
          <w:rFonts w:ascii="Times New Roman" w:eastAsiaTheme="minorEastAsia" w:hAnsi="Times New Roman" w:cs="Times New Roman"/>
          <w:sz w:val="24"/>
          <w:szCs w:val="24"/>
          <w:lang w:val="fr-RE"/>
        </w:rPr>
        <w:t>=5%</w:t>
      </w:r>
    </w:p>
    <w:p w:rsidR="00202332" w:rsidRPr="00BB5D64" w:rsidRDefault="00202332" w:rsidP="009556D2">
      <w:pPr>
        <w:spacing w:line="360" w:lineRule="auto"/>
        <w:ind w:left="450"/>
        <w:rPr>
          <w:rFonts w:ascii="Times New Roman" w:eastAsiaTheme="minorEastAsia" w:hAnsi="Times New Roman" w:cs="Times New Roman"/>
          <w:sz w:val="24"/>
          <w:szCs w:val="24"/>
          <w:lang w:val="fr-RE"/>
        </w:rPr>
      </w:pPr>
      <w:r w:rsidRPr="00BB5D64">
        <w:rPr>
          <w:rFonts w:ascii="Times New Roman" w:hAnsi="Times New Roman" w:cs="Times New Roman"/>
          <w:sz w:val="24"/>
          <w:szCs w:val="24"/>
          <w:lang w:val="fr-RE"/>
        </w:rPr>
        <w:t xml:space="preserve">R2=200Ω                </w:t>
      </w:r>
      <m:oMath>
        <m:f>
          <m:fPr>
            <m:ctrlPr>
              <w:rPr>
                <w:rFonts w:ascii="Cambria Math" w:hAnsi="Cambria Math" w:cs="Times New Roman"/>
                <w:i/>
                <w:sz w:val="24"/>
                <w:szCs w:val="24"/>
                <w:lang w:val="fr-RE"/>
              </w:rPr>
            </m:ctrlPr>
          </m:fPr>
          <m:num>
            <m:r>
              <w:rPr>
                <w:rFonts w:ascii="Cambria Math" w:hAnsi="Cambria Math" w:cs="Times New Roman"/>
                <w:sz w:val="24"/>
                <w:szCs w:val="24"/>
                <w:lang w:val="fr-RE"/>
              </w:rPr>
              <m:t>∆R2</m:t>
            </m:r>
          </m:num>
          <m:den>
            <m:r>
              <w:rPr>
                <w:rFonts w:ascii="Cambria Math" w:hAnsi="Cambria Math" w:cs="Times New Roman"/>
                <w:sz w:val="24"/>
                <w:szCs w:val="24"/>
                <w:lang w:val="fr-RE"/>
              </w:rPr>
              <m:t>R2</m:t>
            </m:r>
          </m:den>
        </m:f>
        <m:r>
          <w:rPr>
            <w:rFonts w:ascii="Cambria Math" w:hAnsi="Cambria Math" w:cs="Times New Roman"/>
            <w:sz w:val="24"/>
            <w:szCs w:val="24"/>
            <w:lang w:val="fr-RE"/>
          </w:rPr>
          <m:t>=</m:t>
        </m:r>
      </m:oMath>
      <w:r w:rsidRPr="00BB5D64">
        <w:rPr>
          <w:rFonts w:ascii="Times New Roman" w:eastAsiaTheme="minorEastAsia" w:hAnsi="Times New Roman" w:cs="Times New Roman"/>
          <w:sz w:val="24"/>
          <w:szCs w:val="24"/>
          <w:lang w:val="fr-RE"/>
        </w:rPr>
        <w:t>10%</w:t>
      </w:r>
    </w:p>
    <w:p w:rsidR="00202332" w:rsidRPr="00BB5D64" w:rsidRDefault="00202332" w:rsidP="009556D2">
      <w:pPr>
        <w:spacing w:line="360" w:lineRule="auto"/>
        <w:ind w:left="450"/>
        <w:rPr>
          <w:rFonts w:ascii="Times New Roman" w:eastAsiaTheme="minorEastAsia" w:hAnsi="Times New Roman" w:cs="Times New Roman"/>
          <w:sz w:val="24"/>
          <w:szCs w:val="24"/>
          <w:lang w:val="fr-RE"/>
        </w:rPr>
      </w:pPr>
      <w:r w:rsidRPr="00BB5D64">
        <w:rPr>
          <w:rFonts w:ascii="Times New Roman" w:hAnsi="Times New Roman" w:cs="Times New Roman"/>
          <w:sz w:val="24"/>
          <w:szCs w:val="24"/>
          <w:lang w:val="fr-RE"/>
        </w:rPr>
        <w:t xml:space="preserve">Sachant que la résistance équivalente </w:t>
      </w:r>
      <w:r w:rsidR="0096747C">
        <w:rPr>
          <w:rFonts w:ascii="Times New Roman" w:hAnsi="Times New Roman" w:cs="Times New Roman"/>
          <w:sz w:val="24"/>
          <w:szCs w:val="24"/>
          <w:lang w:val="fr-RE"/>
        </w:rPr>
        <w:t xml:space="preserve"> </w:t>
      </w:r>
      <w:proofErr w:type="spellStart"/>
      <w:r w:rsidRPr="00BB5D64">
        <w:rPr>
          <w:rFonts w:ascii="Times New Roman" w:hAnsi="Times New Roman" w:cs="Times New Roman"/>
          <w:sz w:val="24"/>
          <w:szCs w:val="24"/>
          <w:lang w:val="fr-RE"/>
        </w:rPr>
        <w:t>Req</w:t>
      </w:r>
      <w:proofErr w:type="spellEnd"/>
      <w:r w:rsidR="0096747C">
        <w:rPr>
          <w:rFonts w:ascii="Times New Roman" w:hAnsi="Times New Roman" w:cs="Times New Roman"/>
          <w:sz w:val="24"/>
          <w:szCs w:val="24"/>
          <w:lang w:val="fr-RE"/>
        </w:rPr>
        <w:t xml:space="preserve"> </w:t>
      </w:r>
      <w:r w:rsidRPr="00BB5D64">
        <w:rPr>
          <w:rFonts w:ascii="Times New Roman" w:hAnsi="Times New Roman" w:cs="Times New Roman"/>
          <w:sz w:val="24"/>
          <w:szCs w:val="24"/>
          <w:lang w:val="fr-RE"/>
        </w:rPr>
        <w:t>=</w:t>
      </w:r>
      <m:oMath>
        <m:f>
          <m:fPr>
            <m:ctrlPr>
              <w:rPr>
                <w:rFonts w:ascii="Cambria Math" w:hAnsi="Cambria Math" w:cs="Times New Roman"/>
                <w:i/>
                <w:sz w:val="24"/>
                <w:szCs w:val="24"/>
                <w:lang w:val="fr-RE"/>
              </w:rPr>
            </m:ctrlPr>
          </m:fPr>
          <m:num>
            <m:r>
              <w:rPr>
                <w:rFonts w:ascii="Cambria Math" w:hAnsi="Cambria Math" w:cs="Times New Roman"/>
                <w:sz w:val="24"/>
                <w:szCs w:val="24"/>
                <w:lang w:val="fr-RE"/>
              </w:rPr>
              <m:t>R1×R2</m:t>
            </m:r>
          </m:num>
          <m:den>
            <m:r>
              <w:rPr>
                <w:rFonts w:ascii="Cambria Math" w:hAnsi="Cambria Math" w:cs="Times New Roman"/>
                <w:sz w:val="24"/>
                <w:szCs w:val="24"/>
                <w:lang w:val="fr-RE"/>
              </w:rPr>
              <m:t>R1+R2</m:t>
            </m:r>
          </m:den>
        </m:f>
      </m:oMath>
    </w:p>
    <w:p w:rsidR="00202332" w:rsidRPr="0096747C" w:rsidRDefault="00202332" w:rsidP="00202332">
      <w:pPr>
        <w:spacing w:line="360" w:lineRule="auto"/>
        <w:ind w:left="450"/>
        <w:rPr>
          <w:rFonts w:ascii="Times New Roman" w:eastAsiaTheme="minorEastAsia" w:hAnsi="Times New Roman" w:cs="Times New Roman"/>
          <w:sz w:val="24"/>
          <w:szCs w:val="24"/>
          <w:lang w:val="fr-RE"/>
        </w:rPr>
      </w:pPr>
      <m:oMathPara>
        <m:oMathParaPr>
          <m:jc m:val="left"/>
        </m:oMathParaPr>
        <m:oMath>
          <m:r>
            <w:rPr>
              <w:rFonts w:ascii="Cambria Math" w:hAnsi="Cambria Math" w:cs="Times New Roman"/>
              <w:sz w:val="24"/>
              <w:szCs w:val="24"/>
              <w:lang w:val="fr-RE"/>
            </w:rPr>
            <m:t>∆Req=</m:t>
          </m:r>
          <m:d>
            <m:dPr>
              <m:begChr m:val="|"/>
              <m:endChr m:val="|"/>
              <m:ctrlPr>
                <w:rPr>
                  <w:rFonts w:ascii="Cambria Math" w:hAnsi="Cambria Math" w:cs="Times New Roman"/>
                  <w:i/>
                  <w:sz w:val="24"/>
                  <w:szCs w:val="24"/>
                  <w:lang w:val="fr-RE"/>
                </w:rPr>
              </m:ctrlPr>
            </m:dPr>
            <m:e>
              <m:f>
                <m:fPr>
                  <m:ctrlPr>
                    <w:rPr>
                      <w:rFonts w:ascii="Cambria Math" w:hAnsi="Cambria Math" w:cs="Times New Roman"/>
                      <w:i/>
                      <w:sz w:val="24"/>
                      <w:szCs w:val="24"/>
                      <w:lang w:val="fr-RE"/>
                    </w:rPr>
                  </m:ctrlPr>
                </m:fPr>
                <m:num>
                  <m:r>
                    <w:rPr>
                      <w:rFonts w:ascii="Cambria Math" w:hAnsi="Cambria Math" w:cs="Times New Roman"/>
                      <w:sz w:val="24"/>
                      <w:szCs w:val="24"/>
                      <w:lang w:val="fr-RE"/>
                    </w:rPr>
                    <m:t>∂Req</m:t>
                  </m:r>
                </m:num>
                <m:den>
                  <m:r>
                    <w:rPr>
                      <w:rFonts w:ascii="Cambria Math" w:hAnsi="Cambria Math" w:cs="Times New Roman"/>
                      <w:sz w:val="24"/>
                      <w:szCs w:val="24"/>
                      <w:lang w:val="fr-RE"/>
                    </w:rPr>
                    <m:t>∂R1</m:t>
                  </m:r>
                </m:den>
              </m:f>
            </m:e>
          </m:d>
          <m:r>
            <w:rPr>
              <w:rFonts w:ascii="Cambria Math" w:hAnsi="Cambria Math" w:cs="Times New Roman"/>
              <w:sz w:val="24"/>
              <w:szCs w:val="24"/>
              <w:lang w:val="fr-RE"/>
            </w:rPr>
            <m:t>∆R1+</m:t>
          </m:r>
          <m:d>
            <m:dPr>
              <m:begChr m:val="|"/>
              <m:endChr m:val="|"/>
              <m:ctrlPr>
                <w:rPr>
                  <w:rFonts w:ascii="Cambria Math" w:hAnsi="Cambria Math" w:cs="Times New Roman"/>
                  <w:i/>
                  <w:sz w:val="24"/>
                  <w:szCs w:val="24"/>
                  <w:lang w:val="fr-RE"/>
                </w:rPr>
              </m:ctrlPr>
            </m:dPr>
            <m:e>
              <m:f>
                <m:fPr>
                  <m:ctrlPr>
                    <w:rPr>
                      <w:rFonts w:ascii="Cambria Math" w:hAnsi="Cambria Math" w:cs="Times New Roman"/>
                      <w:i/>
                      <w:sz w:val="24"/>
                      <w:szCs w:val="24"/>
                      <w:lang w:val="fr-RE"/>
                    </w:rPr>
                  </m:ctrlPr>
                </m:fPr>
                <m:num>
                  <m:r>
                    <w:rPr>
                      <w:rFonts w:ascii="Cambria Math" w:hAnsi="Cambria Math" w:cs="Times New Roman"/>
                      <w:sz w:val="24"/>
                      <w:szCs w:val="24"/>
                      <w:lang w:val="fr-RE"/>
                    </w:rPr>
                    <m:t>∂Req</m:t>
                  </m:r>
                </m:num>
                <m:den>
                  <m:r>
                    <w:rPr>
                      <w:rFonts w:ascii="Cambria Math" w:hAnsi="Cambria Math" w:cs="Times New Roman"/>
                      <w:sz w:val="24"/>
                      <w:szCs w:val="24"/>
                      <w:lang w:val="fr-RE"/>
                    </w:rPr>
                    <m:t>∂R2</m:t>
                  </m:r>
                </m:den>
              </m:f>
            </m:e>
          </m:d>
          <m:r>
            <w:rPr>
              <w:rFonts w:ascii="Cambria Math" w:hAnsi="Cambria Math" w:cs="Times New Roman"/>
              <w:sz w:val="24"/>
              <w:szCs w:val="24"/>
              <w:lang w:val="fr-RE"/>
            </w:rPr>
            <m:t>∆R2</m:t>
          </m:r>
        </m:oMath>
      </m:oMathPara>
    </w:p>
    <w:p w:rsidR="00E6101E" w:rsidRPr="00BB5D64" w:rsidRDefault="00E23F15" w:rsidP="00E6101E">
      <w:pPr>
        <w:spacing w:line="360" w:lineRule="auto"/>
        <w:ind w:left="450"/>
        <w:rPr>
          <w:rFonts w:ascii="Times New Roman" w:eastAsiaTheme="minorEastAsia" w:hAnsi="Times New Roman" w:cs="Times New Roman"/>
          <w:sz w:val="24"/>
          <w:szCs w:val="24"/>
          <w:rtl/>
          <w:lang w:val="fr-RE"/>
        </w:rPr>
      </w:pPr>
      <m:oMathPara>
        <m:oMathParaPr>
          <m:jc m:val="left"/>
        </m:oMathParaPr>
        <m:oMath>
          <m:f>
            <m:fPr>
              <m:ctrlPr>
                <w:rPr>
                  <w:rFonts w:ascii="Cambria Math" w:hAnsi="Cambria Math" w:cs="Times New Roman"/>
                  <w:i/>
                  <w:sz w:val="24"/>
                  <w:szCs w:val="24"/>
                  <w:lang w:val="fr-RE"/>
                </w:rPr>
              </m:ctrlPr>
            </m:fPr>
            <m:num>
              <m:r>
                <w:rPr>
                  <w:rFonts w:ascii="Cambria Math" w:hAnsi="Cambria Math" w:cs="Times New Roman"/>
                  <w:sz w:val="24"/>
                  <w:szCs w:val="24"/>
                  <w:lang w:val="fr-RE"/>
                </w:rPr>
                <m:t>∂Req</m:t>
              </m:r>
            </m:num>
            <m:den>
              <m:r>
                <w:rPr>
                  <w:rFonts w:ascii="Cambria Math" w:hAnsi="Cambria Math" w:cs="Times New Roman"/>
                  <w:sz w:val="24"/>
                  <w:szCs w:val="24"/>
                  <w:lang w:val="fr-RE"/>
                </w:rPr>
                <m:t>∂R1</m:t>
              </m:r>
            </m:den>
          </m:f>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R2</m:t>
              </m:r>
              <m:d>
                <m:dPr>
                  <m:ctrlPr>
                    <w:rPr>
                      <w:rFonts w:ascii="Cambria Math" w:hAnsi="Cambria Math" w:cs="Times New Roman"/>
                      <w:i/>
                      <w:sz w:val="24"/>
                      <w:szCs w:val="24"/>
                      <w:lang w:val="fr-RE"/>
                    </w:rPr>
                  </m:ctrlPr>
                </m:dPr>
                <m:e>
                  <m:r>
                    <w:rPr>
                      <w:rFonts w:ascii="Cambria Math" w:hAnsi="Cambria Math" w:cs="Times New Roman"/>
                      <w:sz w:val="24"/>
                      <w:szCs w:val="24"/>
                      <w:lang w:val="fr-RE"/>
                    </w:rPr>
                    <m:t>R1+R2</m:t>
                  </m:r>
                </m:e>
              </m:d>
              <m:r>
                <w:rPr>
                  <w:rFonts w:ascii="Cambria Math" w:hAnsi="Cambria Math" w:cs="Times New Roman"/>
                  <w:sz w:val="24"/>
                  <w:szCs w:val="24"/>
                  <w:lang w:val="fr-RE"/>
                </w:rPr>
                <m:t>-R1R2</m:t>
              </m:r>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R1+R2)</m:t>
                  </m:r>
                </m:e>
                <m:sup>
                  <m:r>
                    <w:rPr>
                      <w:rFonts w:ascii="Cambria Math" w:hAnsi="Cambria Math" w:cs="Times New Roman"/>
                      <w:sz w:val="24"/>
                      <w:szCs w:val="24"/>
                      <w:lang w:val="fr-RE"/>
                    </w:rPr>
                    <m:t>2</m:t>
                  </m:r>
                </m:sup>
              </m:sSup>
            </m:den>
          </m:f>
          <m:r>
            <w:rPr>
              <w:rFonts w:ascii="Cambria Math" w:hAnsi="Cambria Math" w:cs="Times New Roman"/>
              <w:sz w:val="24"/>
              <w:szCs w:val="24"/>
              <w:lang w:val="fr-RE"/>
            </w:rPr>
            <m:t>=</m:t>
          </m:r>
          <m:f>
            <m:fPr>
              <m:ctrlPr>
                <w:rPr>
                  <w:rFonts w:ascii="Cambria Math" w:hAnsi="Cambria Math" w:cs="Times New Roman"/>
                  <w:i/>
                  <w:sz w:val="24"/>
                  <w:szCs w:val="24"/>
                  <w:lang w:val="fr-RE"/>
                </w:rPr>
              </m:ctrlPr>
            </m:fPr>
            <m:num>
              <m:sSubSup>
                <m:sSubSupPr>
                  <m:ctrlPr>
                    <w:rPr>
                      <w:rFonts w:ascii="Cambria Math" w:hAnsi="Cambria Math" w:cs="Times New Roman"/>
                      <w:i/>
                      <w:sz w:val="24"/>
                      <w:szCs w:val="24"/>
                      <w:lang w:val="fr-RE"/>
                    </w:rPr>
                  </m:ctrlPr>
                </m:sSubSupPr>
                <m:e>
                  <m:r>
                    <w:rPr>
                      <w:rFonts w:ascii="Cambria Math" w:hAnsi="Cambria Math" w:cs="Times New Roman"/>
                      <w:sz w:val="24"/>
                      <w:szCs w:val="24"/>
                      <w:lang w:val="fr-RE"/>
                    </w:rPr>
                    <m:t>R</m:t>
                  </m:r>
                </m:e>
                <m:sub>
                  <m:r>
                    <w:rPr>
                      <w:rFonts w:ascii="Cambria Math" w:hAnsi="Cambria Math" w:cs="Times New Roman"/>
                      <w:sz w:val="24"/>
                      <w:szCs w:val="24"/>
                      <w:lang w:val="fr-RE"/>
                    </w:rPr>
                    <m:t>2</m:t>
                  </m:r>
                </m:sub>
                <m:sup>
                  <m:r>
                    <w:rPr>
                      <w:rFonts w:ascii="Cambria Math" w:hAnsi="Cambria Math" w:cs="Times New Roman"/>
                      <w:sz w:val="24"/>
                      <w:szCs w:val="24"/>
                      <w:lang w:val="fr-RE"/>
                    </w:rPr>
                    <m:t>2</m:t>
                  </m:r>
                </m:sup>
              </m:sSubSup>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R1+R2)</m:t>
                  </m:r>
                </m:e>
                <m:sup>
                  <m:r>
                    <w:rPr>
                      <w:rFonts w:ascii="Cambria Math" w:hAnsi="Cambria Math" w:cs="Times New Roman"/>
                      <w:sz w:val="24"/>
                      <w:szCs w:val="24"/>
                      <w:lang w:val="fr-RE"/>
                    </w:rPr>
                    <m:t>2</m:t>
                  </m:r>
                </m:sup>
              </m:sSup>
            </m:den>
          </m:f>
        </m:oMath>
      </m:oMathPara>
    </w:p>
    <w:p w:rsidR="00D31638" w:rsidRPr="00BB5D64" w:rsidRDefault="00E23F15" w:rsidP="00D31638">
      <w:pPr>
        <w:spacing w:line="360" w:lineRule="auto"/>
        <w:ind w:left="450"/>
        <w:rPr>
          <w:rFonts w:ascii="Times New Roman" w:eastAsiaTheme="minorEastAsia" w:hAnsi="Times New Roman" w:cs="Times New Roman"/>
          <w:sz w:val="24"/>
          <w:szCs w:val="24"/>
          <w:rtl/>
          <w:lang w:val="fr-RE"/>
        </w:rPr>
      </w:pPr>
      <m:oMathPara>
        <m:oMathParaPr>
          <m:jc m:val="left"/>
        </m:oMathParaPr>
        <m:oMath>
          <m:f>
            <m:fPr>
              <m:ctrlPr>
                <w:rPr>
                  <w:rFonts w:ascii="Cambria Math" w:hAnsi="Cambria Math" w:cs="Times New Roman"/>
                  <w:i/>
                  <w:sz w:val="24"/>
                  <w:szCs w:val="24"/>
                  <w:lang w:val="fr-RE"/>
                </w:rPr>
              </m:ctrlPr>
            </m:fPr>
            <m:num>
              <m:r>
                <w:rPr>
                  <w:rFonts w:ascii="Cambria Math" w:hAnsi="Cambria Math" w:cs="Times New Roman"/>
                  <w:sz w:val="24"/>
                  <w:szCs w:val="24"/>
                  <w:lang w:val="fr-RE"/>
                </w:rPr>
                <m:t>∂Req</m:t>
              </m:r>
            </m:num>
            <m:den>
              <m:r>
                <w:rPr>
                  <w:rFonts w:ascii="Cambria Math" w:hAnsi="Cambria Math" w:cs="Times New Roman"/>
                  <w:sz w:val="24"/>
                  <w:szCs w:val="24"/>
                  <w:lang w:val="fr-RE"/>
                </w:rPr>
                <m:t>∂R</m:t>
              </m:r>
              <m:r>
                <w:rPr>
                  <w:rFonts w:ascii="Cambria Math" w:hAnsi="Cambria Math" w:cs="Times New Roman"/>
                  <w:sz w:val="24"/>
                  <w:szCs w:val="24"/>
                </w:rPr>
                <m:t>2</m:t>
              </m:r>
            </m:den>
          </m:f>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R1</m:t>
              </m:r>
              <m:d>
                <m:dPr>
                  <m:ctrlPr>
                    <w:rPr>
                      <w:rFonts w:ascii="Cambria Math" w:hAnsi="Cambria Math" w:cs="Times New Roman"/>
                      <w:i/>
                      <w:sz w:val="24"/>
                      <w:szCs w:val="24"/>
                      <w:lang w:val="fr-RE"/>
                    </w:rPr>
                  </m:ctrlPr>
                </m:dPr>
                <m:e>
                  <m:r>
                    <w:rPr>
                      <w:rFonts w:ascii="Cambria Math" w:hAnsi="Cambria Math" w:cs="Times New Roman"/>
                      <w:sz w:val="24"/>
                      <w:szCs w:val="24"/>
                      <w:lang w:val="fr-RE"/>
                    </w:rPr>
                    <m:t>R1+R2</m:t>
                  </m:r>
                </m:e>
              </m:d>
              <m:r>
                <w:rPr>
                  <w:rFonts w:ascii="Cambria Math" w:hAnsi="Cambria Math" w:cs="Times New Roman"/>
                  <w:sz w:val="24"/>
                  <w:szCs w:val="24"/>
                  <w:lang w:val="fr-RE"/>
                </w:rPr>
                <m:t>-R1R2</m:t>
              </m:r>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R1+R2)</m:t>
                  </m:r>
                </m:e>
                <m:sup>
                  <m:r>
                    <w:rPr>
                      <w:rFonts w:ascii="Cambria Math" w:hAnsi="Cambria Math" w:cs="Times New Roman"/>
                      <w:sz w:val="24"/>
                      <w:szCs w:val="24"/>
                      <w:lang w:val="fr-RE"/>
                    </w:rPr>
                    <m:t>2</m:t>
                  </m:r>
                </m:sup>
              </m:sSup>
            </m:den>
          </m:f>
          <m:r>
            <w:rPr>
              <w:rFonts w:ascii="Cambria Math" w:hAnsi="Cambria Math" w:cs="Times New Roman"/>
              <w:sz w:val="24"/>
              <w:szCs w:val="24"/>
              <w:lang w:val="fr-RE"/>
            </w:rPr>
            <m:t>=</m:t>
          </m:r>
          <m:f>
            <m:fPr>
              <m:ctrlPr>
                <w:rPr>
                  <w:rFonts w:ascii="Cambria Math" w:hAnsi="Cambria Math" w:cs="Times New Roman"/>
                  <w:i/>
                  <w:sz w:val="24"/>
                  <w:szCs w:val="24"/>
                  <w:lang w:val="fr-RE"/>
                </w:rPr>
              </m:ctrlPr>
            </m:fPr>
            <m:num>
              <m:sSubSup>
                <m:sSubSupPr>
                  <m:ctrlPr>
                    <w:rPr>
                      <w:rFonts w:ascii="Cambria Math" w:hAnsi="Cambria Math" w:cs="Times New Roman"/>
                      <w:i/>
                      <w:sz w:val="24"/>
                      <w:szCs w:val="24"/>
                      <w:lang w:val="fr-RE"/>
                    </w:rPr>
                  </m:ctrlPr>
                </m:sSubSupPr>
                <m:e>
                  <m:r>
                    <w:rPr>
                      <w:rFonts w:ascii="Cambria Math" w:hAnsi="Cambria Math" w:cs="Times New Roman"/>
                      <w:sz w:val="24"/>
                      <w:szCs w:val="24"/>
                      <w:lang w:val="fr-RE"/>
                    </w:rPr>
                    <m:t>R</m:t>
                  </m:r>
                </m:e>
                <m:sub>
                  <m:r>
                    <w:rPr>
                      <w:rFonts w:ascii="Cambria Math" w:hAnsi="Cambria Math" w:cs="Times New Roman"/>
                      <w:sz w:val="24"/>
                      <w:szCs w:val="24"/>
                      <w:lang w:val="fr-RE"/>
                    </w:rPr>
                    <m:t>1</m:t>
                  </m:r>
                </m:sub>
                <m:sup>
                  <m:r>
                    <w:rPr>
                      <w:rFonts w:ascii="Cambria Math" w:hAnsi="Cambria Math" w:cs="Times New Roman"/>
                      <w:sz w:val="24"/>
                      <w:szCs w:val="24"/>
                      <w:lang w:val="fr-RE"/>
                    </w:rPr>
                    <m:t>2</m:t>
                  </m:r>
                </m:sup>
              </m:sSubSup>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R1+R2)</m:t>
                  </m:r>
                </m:e>
                <m:sup>
                  <m:r>
                    <w:rPr>
                      <w:rFonts w:ascii="Cambria Math" w:hAnsi="Cambria Math" w:cs="Times New Roman"/>
                      <w:sz w:val="24"/>
                      <w:szCs w:val="24"/>
                      <w:lang w:val="fr-RE"/>
                    </w:rPr>
                    <m:t>2</m:t>
                  </m:r>
                </m:sup>
              </m:sSup>
            </m:den>
          </m:f>
        </m:oMath>
      </m:oMathPara>
    </w:p>
    <w:p w:rsidR="006A417A" w:rsidRPr="006A417A" w:rsidRDefault="00D31638" w:rsidP="006A417A">
      <w:pPr>
        <w:spacing w:line="360" w:lineRule="auto"/>
        <w:ind w:left="450"/>
        <w:rPr>
          <w:rFonts w:ascii="Times New Roman" w:eastAsiaTheme="minorEastAsia" w:hAnsi="Times New Roman" w:cs="Times New Roman"/>
          <w:sz w:val="24"/>
          <w:szCs w:val="24"/>
          <w:lang w:val="fr-RE"/>
        </w:rPr>
      </w:pPr>
      <m:oMathPara>
        <m:oMathParaPr>
          <m:jc m:val="left"/>
        </m:oMathParaPr>
        <m:oMath>
          <m:r>
            <w:rPr>
              <w:rFonts w:ascii="Cambria Math" w:hAnsi="Cambria Math" w:cs="Times New Roman"/>
              <w:sz w:val="24"/>
              <w:szCs w:val="24"/>
              <w:lang w:val="fr-RE"/>
            </w:rPr>
            <m:t>∆Req=</m:t>
          </m:r>
          <m:f>
            <m:fPr>
              <m:ctrlPr>
                <w:rPr>
                  <w:rFonts w:ascii="Cambria Math" w:hAnsi="Cambria Math" w:cs="Times New Roman"/>
                  <w:i/>
                  <w:sz w:val="24"/>
                  <w:szCs w:val="24"/>
                  <w:lang w:val="fr-RE"/>
                </w:rPr>
              </m:ctrlPr>
            </m:fPr>
            <m:num>
              <m:sSubSup>
                <m:sSubSupPr>
                  <m:ctrlPr>
                    <w:rPr>
                      <w:rFonts w:ascii="Cambria Math" w:hAnsi="Cambria Math" w:cs="Times New Roman"/>
                      <w:i/>
                      <w:sz w:val="24"/>
                      <w:szCs w:val="24"/>
                      <w:lang w:val="fr-RE"/>
                    </w:rPr>
                  </m:ctrlPr>
                </m:sSubSupPr>
                <m:e>
                  <m:r>
                    <w:rPr>
                      <w:rFonts w:ascii="Cambria Math" w:hAnsi="Cambria Math" w:cs="Times New Roman"/>
                      <w:sz w:val="24"/>
                      <w:szCs w:val="24"/>
                      <w:lang w:val="fr-RE"/>
                    </w:rPr>
                    <m:t>R</m:t>
                  </m:r>
                </m:e>
                <m:sub>
                  <m:r>
                    <w:rPr>
                      <w:rFonts w:ascii="Cambria Math" w:hAnsi="Cambria Math" w:cs="Times New Roman"/>
                      <w:sz w:val="24"/>
                      <w:szCs w:val="24"/>
                      <w:lang w:val="fr-RE"/>
                    </w:rPr>
                    <m:t>2</m:t>
                  </m:r>
                </m:sub>
                <m:sup>
                  <m:r>
                    <w:rPr>
                      <w:rFonts w:ascii="Cambria Math" w:hAnsi="Cambria Math" w:cs="Times New Roman"/>
                      <w:sz w:val="24"/>
                      <w:szCs w:val="24"/>
                      <w:lang w:val="fr-RE"/>
                    </w:rPr>
                    <m:t>2</m:t>
                  </m:r>
                </m:sup>
              </m:sSubSup>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R1+R2)</m:t>
                  </m:r>
                </m:e>
                <m:sup>
                  <m:r>
                    <w:rPr>
                      <w:rFonts w:ascii="Cambria Math" w:hAnsi="Cambria Math" w:cs="Times New Roman"/>
                      <w:sz w:val="24"/>
                      <w:szCs w:val="24"/>
                      <w:lang w:val="fr-RE"/>
                    </w:rPr>
                    <m:t>2</m:t>
                  </m:r>
                </m:sup>
              </m:sSup>
            </m:den>
          </m:f>
          <m:r>
            <w:rPr>
              <w:rFonts w:ascii="Cambria Math" w:hAnsi="Cambria Math" w:cs="Times New Roman"/>
              <w:sz w:val="24"/>
              <w:szCs w:val="24"/>
              <w:lang w:val="fr-RE"/>
            </w:rPr>
            <m:t>∆R1+</m:t>
          </m:r>
          <m:f>
            <m:fPr>
              <m:ctrlPr>
                <w:rPr>
                  <w:rFonts w:ascii="Cambria Math" w:hAnsi="Cambria Math" w:cs="Times New Roman"/>
                  <w:i/>
                  <w:sz w:val="24"/>
                  <w:szCs w:val="24"/>
                  <w:lang w:val="fr-RE"/>
                </w:rPr>
              </m:ctrlPr>
            </m:fPr>
            <m:num>
              <m:sSubSup>
                <m:sSubSupPr>
                  <m:ctrlPr>
                    <w:rPr>
                      <w:rFonts w:ascii="Cambria Math" w:hAnsi="Cambria Math" w:cs="Times New Roman"/>
                      <w:i/>
                      <w:sz w:val="24"/>
                      <w:szCs w:val="24"/>
                      <w:lang w:val="fr-RE"/>
                    </w:rPr>
                  </m:ctrlPr>
                </m:sSubSupPr>
                <m:e>
                  <m:r>
                    <w:rPr>
                      <w:rFonts w:ascii="Cambria Math" w:hAnsi="Cambria Math" w:cs="Times New Roman"/>
                      <w:sz w:val="24"/>
                      <w:szCs w:val="24"/>
                      <w:lang w:val="fr-RE"/>
                    </w:rPr>
                    <m:t>R</m:t>
                  </m:r>
                </m:e>
                <m:sub>
                  <m:r>
                    <w:rPr>
                      <w:rFonts w:ascii="Cambria Math" w:hAnsi="Cambria Math" w:cs="Times New Roman"/>
                      <w:sz w:val="24"/>
                      <w:szCs w:val="24"/>
                      <w:lang w:val="fr-RE"/>
                    </w:rPr>
                    <m:t>1</m:t>
                  </m:r>
                </m:sub>
                <m:sup>
                  <m:r>
                    <w:rPr>
                      <w:rFonts w:ascii="Cambria Math" w:hAnsi="Cambria Math" w:cs="Times New Roman"/>
                      <w:sz w:val="24"/>
                      <w:szCs w:val="24"/>
                      <w:lang w:val="fr-RE"/>
                    </w:rPr>
                    <m:t>2</m:t>
                  </m:r>
                </m:sup>
              </m:sSubSup>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R1+R2)</m:t>
                  </m:r>
                </m:e>
                <m:sup>
                  <m:r>
                    <w:rPr>
                      <w:rFonts w:ascii="Cambria Math" w:hAnsi="Cambria Math" w:cs="Times New Roman"/>
                      <w:sz w:val="24"/>
                      <w:szCs w:val="24"/>
                      <w:lang w:val="fr-RE"/>
                    </w:rPr>
                    <m:t>2</m:t>
                  </m:r>
                </m:sup>
              </m:sSup>
            </m:den>
          </m:f>
          <m:r>
            <w:rPr>
              <w:rFonts w:ascii="Cambria Math" w:hAnsi="Cambria Math" w:cs="Times New Roman"/>
              <w:sz w:val="24"/>
              <w:szCs w:val="24"/>
              <w:lang w:val="fr-RE"/>
            </w:rPr>
            <m:t>∆R2</m:t>
          </m:r>
        </m:oMath>
      </m:oMathPara>
    </w:p>
    <w:p w:rsidR="008C719C" w:rsidRPr="00BB5D64" w:rsidRDefault="00A639C2" w:rsidP="006A417A">
      <w:pPr>
        <w:spacing w:line="360" w:lineRule="auto"/>
        <w:ind w:left="450"/>
        <w:rPr>
          <w:rFonts w:ascii="Times New Roman" w:eastAsiaTheme="minorEastAsia" w:hAnsi="Times New Roman" w:cs="Times New Roman"/>
          <w:sz w:val="24"/>
          <w:szCs w:val="24"/>
          <w:lang w:val="fr-RE"/>
        </w:rPr>
      </w:pPr>
      <w:proofErr w:type="spellStart"/>
      <w:r w:rsidRPr="00BB5D64">
        <w:rPr>
          <w:rFonts w:ascii="Times New Roman" w:eastAsiaTheme="minorEastAsia" w:hAnsi="Times New Roman" w:cs="Times New Roman"/>
          <w:sz w:val="24"/>
          <w:szCs w:val="24"/>
          <w:lang w:val="fr-RE"/>
        </w:rPr>
        <w:t>R</w:t>
      </w:r>
      <w:r w:rsidR="00BD17C0" w:rsidRPr="00BB5D64">
        <w:rPr>
          <w:rFonts w:ascii="Times New Roman" w:eastAsiaTheme="minorEastAsia" w:hAnsi="Times New Roman" w:cs="Times New Roman"/>
          <w:sz w:val="24"/>
          <w:szCs w:val="24"/>
          <w:lang w:val="fr-RE"/>
        </w:rPr>
        <w:t>eq</w:t>
      </w:r>
      <w:proofErr w:type="spellEnd"/>
      <w:r w:rsidRPr="00BB5D64">
        <w:rPr>
          <w:rFonts w:ascii="Times New Roman" w:eastAsiaTheme="minorEastAsia" w:hAnsi="Times New Roman" w:cs="Times New Roman"/>
          <w:sz w:val="24"/>
          <w:szCs w:val="24"/>
          <w:lang w:val="fr-RE"/>
        </w:rPr>
        <w:t>=</w:t>
      </w:r>
      <m:oMath>
        <m:f>
          <m:fPr>
            <m:ctrlPr>
              <w:rPr>
                <w:rFonts w:ascii="Cambria Math" w:eastAsiaTheme="minorEastAsia" w:hAnsi="Cambria Math" w:cs="Times New Roman"/>
                <w:i/>
                <w:sz w:val="24"/>
                <w:szCs w:val="24"/>
                <w:lang w:val="fr-RE"/>
              </w:rPr>
            </m:ctrlPr>
          </m:fPr>
          <m:num>
            <m:r>
              <w:rPr>
                <w:rFonts w:ascii="Cambria Math" w:eastAsiaTheme="minorEastAsia" w:hAnsi="Cambria Math" w:cs="Times New Roman"/>
                <w:sz w:val="24"/>
                <w:szCs w:val="24"/>
                <w:lang w:val="fr-RE"/>
              </w:rPr>
              <m:t>300 ×200</m:t>
            </m:r>
          </m:num>
          <m:den>
            <m:r>
              <w:rPr>
                <w:rFonts w:ascii="Cambria Math" w:eastAsiaTheme="minorEastAsia" w:hAnsi="Cambria Math" w:cs="Times New Roman"/>
                <w:sz w:val="24"/>
                <w:szCs w:val="24"/>
                <w:lang w:val="fr-RE"/>
              </w:rPr>
              <m:t>300+200</m:t>
            </m:r>
          </m:den>
        </m:f>
      </m:oMath>
      <w:r w:rsidR="00BD17C0" w:rsidRPr="00BB5D64">
        <w:rPr>
          <w:rFonts w:ascii="Times New Roman" w:eastAsiaTheme="minorEastAsia" w:hAnsi="Times New Roman" w:cs="Times New Roman"/>
          <w:sz w:val="24"/>
          <w:szCs w:val="24"/>
          <w:lang w:val="fr-RE"/>
        </w:rPr>
        <w:t>=120Ω</w:t>
      </w:r>
    </w:p>
    <w:p w:rsidR="00BD17C0" w:rsidRPr="00BB5D64" w:rsidRDefault="00E23F15" w:rsidP="00BD17C0">
      <w:pPr>
        <w:spacing w:line="360" w:lineRule="auto"/>
        <w:ind w:left="450"/>
        <w:rPr>
          <w:rFonts w:ascii="Times New Roman" w:eastAsiaTheme="minorEastAsia" w:hAnsi="Times New Roman" w:cs="Times New Roman"/>
          <w:sz w:val="24"/>
          <w:szCs w:val="24"/>
          <w:rtl/>
          <w:lang w:val="fr-RE"/>
        </w:rPr>
      </w:pPr>
      <m:oMathPara>
        <m:oMathParaPr>
          <m:jc m:val="left"/>
        </m:oMathParaPr>
        <m:oMath>
          <m:f>
            <m:fPr>
              <m:ctrlPr>
                <w:rPr>
                  <w:rFonts w:ascii="Cambria Math" w:hAnsi="Cambria Math" w:cs="Times New Roman"/>
                  <w:i/>
                  <w:sz w:val="24"/>
                  <w:szCs w:val="24"/>
                  <w:lang w:val="fr-RE"/>
                </w:rPr>
              </m:ctrlPr>
            </m:fPr>
            <m:num>
              <m:r>
                <w:rPr>
                  <w:rFonts w:ascii="Cambria Math" w:hAnsi="Cambria Math" w:cs="Times New Roman"/>
                  <w:sz w:val="24"/>
                  <w:szCs w:val="24"/>
                  <w:lang w:val="fr-RE"/>
                </w:rPr>
                <m:t>∆R1</m:t>
              </m:r>
            </m:num>
            <m:den>
              <m:r>
                <w:rPr>
                  <w:rFonts w:ascii="Cambria Math" w:hAnsi="Cambria Math" w:cs="Times New Roman"/>
                  <w:sz w:val="24"/>
                  <w:szCs w:val="24"/>
                  <w:lang w:val="fr-RE"/>
                </w:rPr>
                <m:t>R1</m:t>
              </m:r>
            </m:den>
          </m:f>
          <m:r>
            <m:rPr>
              <m:sty m:val="p"/>
            </m:rPr>
            <w:rPr>
              <w:rFonts w:ascii="Cambria Math" w:eastAsiaTheme="minorEastAsia" w:hAnsi="Cambria Math" w:cs="Times New Roman"/>
              <w:sz w:val="24"/>
              <w:szCs w:val="24"/>
              <w:lang w:val="fr-RE"/>
            </w:rPr>
            <m:t>=</m:t>
          </m:r>
          <m:r>
            <w:rPr>
              <w:rFonts w:ascii="Cambria Math" w:hAnsi="Cambria Math" w:cs="Times New Roman"/>
              <w:sz w:val="24"/>
              <w:szCs w:val="24"/>
              <w:lang w:val="fr-RE"/>
            </w:rPr>
            <m:t>5%           ∆R1=0.05×300=15 Ω</m:t>
          </m:r>
        </m:oMath>
      </m:oMathPara>
    </w:p>
    <w:p w:rsidR="00BD17C0" w:rsidRPr="00BB5D64" w:rsidRDefault="00E23F15" w:rsidP="00BD17C0">
      <w:pPr>
        <w:spacing w:line="360" w:lineRule="auto"/>
        <w:ind w:left="450"/>
        <w:rPr>
          <w:rFonts w:ascii="Times New Roman" w:eastAsiaTheme="minorEastAsia" w:hAnsi="Times New Roman" w:cs="Times New Roman"/>
          <w:sz w:val="24"/>
          <w:szCs w:val="24"/>
          <w:rtl/>
          <w:lang w:val="fr-RE"/>
        </w:rPr>
      </w:pPr>
      <m:oMathPara>
        <m:oMathParaPr>
          <m:jc m:val="left"/>
        </m:oMathParaPr>
        <m:oMath>
          <m:f>
            <m:fPr>
              <m:ctrlPr>
                <w:rPr>
                  <w:rFonts w:ascii="Cambria Math" w:hAnsi="Cambria Math" w:cs="Times New Roman"/>
                  <w:i/>
                  <w:sz w:val="24"/>
                  <w:szCs w:val="24"/>
                  <w:lang w:val="fr-RE"/>
                </w:rPr>
              </m:ctrlPr>
            </m:fPr>
            <m:num>
              <m:r>
                <w:rPr>
                  <w:rFonts w:ascii="Cambria Math" w:hAnsi="Cambria Math" w:cs="Times New Roman"/>
                  <w:sz w:val="24"/>
                  <w:szCs w:val="24"/>
                  <w:lang w:val="fr-RE"/>
                </w:rPr>
                <m:t>∆R2</m:t>
              </m:r>
            </m:num>
            <m:den>
              <m:r>
                <w:rPr>
                  <w:rFonts w:ascii="Cambria Math" w:hAnsi="Cambria Math" w:cs="Times New Roman"/>
                  <w:sz w:val="24"/>
                  <w:szCs w:val="24"/>
                  <w:lang w:val="fr-RE"/>
                </w:rPr>
                <m:t>R2</m:t>
              </m:r>
            </m:den>
          </m:f>
          <m:r>
            <m:rPr>
              <m:sty m:val="p"/>
            </m:rPr>
            <w:rPr>
              <w:rFonts w:ascii="Cambria Math" w:eastAsiaTheme="minorEastAsia" w:hAnsi="Cambria Math" w:cs="Times New Roman"/>
              <w:sz w:val="24"/>
              <w:szCs w:val="24"/>
              <w:lang w:val="fr-RE"/>
            </w:rPr>
            <m:t>=</m:t>
          </m:r>
          <m:r>
            <w:rPr>
              <w:rFonts w:ascii="Cambria Math" w:hAnsi="Cambria Math" w:cs="Times New Roman"/>
              <w:sz w:val="24"/>
              <w:szCs w:val="24"/>
              <w:lang w:val="fr-RE"/>
            </w:rPr>
            <m:t>10 %           ∆R2=0.1×200=20 Ω</m:t>
          </m:r>
        </m:oMath>
      </m:oMathPara>
    </w:p>
    <w:p w:rsidR="00BD3E77" w:rsidRPr="0096747C" w:rsidRDefault="00BD17C0" w:rsidP="0096747C">
      <w:pPr>
        <w:spacing w:line="360" w:lineRule="auto"/>
        <w:ind w:left="450"/>
        <w:rPr>
          <w:rFonts w:ascii="Times New Roman" w:eastAsiaTheme="minorEastAsia" w:hAnsi="Times New Roman" w:cs="Times New Roman"/>
          <w:sz w:val="24"/>
          <w:szCs w:val="24"/>
          <w:rtl/>
          <w:lang w:val="fr-RE"/>
        </w:rPr>
      </w:pPr>
      <m:oMathPara>
        <m:oMathParaPr>
          <m:jc m:val="left"/>
        </m:oMathParaPr>
        <m:oMath>
          <m:r>
            <w:rPr>
              <w:rFonts w:ascii="Cambria Math" w:hAnsi="Cambria Math" w:cs="Times New Roman"/>
              <w:sz w:val="24"/>
              <w:szCs w:val="24"/>
              <w:lang w:val="fr-RE"/>
            </w:rPr>
            <m:t>∆Req=</m:t>
          </m:r>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200</m:t>
                  </m:r>
                </m:e>
                <m:sup>
                  <m:r>
                    <w:rPr>
                      <w:rFonts w:ascii="Cambria Math" w:hAnsi="Cambria Math" w:cs="Times New Roman"/>
                      <w:sz w:val="24"/>
                      <w:szCs w:val="24"/>
                      <w:lang w:val="fr-RE"/>
                    </w:rPr>
                    <m:t>2</m:t>
                  </m:r>
                </m:sup>
              </m:sSup>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200+300)</m:t>
                  </m:r>
                </m:e>
                <m:sup>
                  <m:r>
                    <w:rPr>
                      <w:rFonts w:ascii="Cambria Math" w:hAnsi="Cambria Math" w:cs="Times New Roman"/>
                      <w:sz w:val="24"/>
                      <w:szCs w:val="24"/>
                      <w:lang w:val="fr-RE"/>
                    </w:rPr>
                    <m:t>2</m:t>
                  </m:r>
                </m:sup>
              </m:sSup>
            </m:den>
          </m:f>
          <m:r>
            <w:rPr>
              <w:rFonts w:ascii="Cambria Math" w:hAnsi="Cambria Math" w:cs="Times New Roman"/>
              <w:sz w:val="24"/>
              <w:szCs w:val="24"/>
              <w:lang w:val="fr-RE"/>
            </w:rPr>
            <m:t>15+</m:t>
          </m:r>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300</m:t>
                  </m:r>
                </m:e>
                <m:sup>
                  <m:r>
                    <w:rPr>
                      <w:rFonts w:ascii="Cambria Math" w:hAnsi="Cambria Math" w:cs="Times New Roman"/>
                      <w:sz w:val="24"/>
                      <w:szCs w:val="24"/>
                      <w:lang w:val="fr-RE"/>
                    </w:rPr>
                    <m:t>2</m:t>
                  </m:r>
                </m:sup>
              </m:sSup>
            </m:num>
            <m:den>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200+300)</m:t>
                  </m:r>
                </m:e>
                <m:sup>
                  <m:r>
                    <w:rPr>
                      <w:rFonts w:ascii="Cambria Math" w:hAnsi="Cambria Math" w:cs="Times New Roman"/>
                      <w:sz w:val="24"/>
                      <w:szCs w:val="24"/>
                      <w:lang w:val="fr-RE"/>
                    </w:rPr>
                    <m:t>2</m:t>
                  </m:r>
                </m:sup>
              </m:sSup>
            </m:den>
          </m:f>
          <m:r>
            <w:rPr>
              <w:rFonts w:ascii="Cambria Math" w:hAnsi="Cambria Math" w:cs="Times New Roman"/>
              <w:sz w:val="24"/>
              <w:szCs w:val="24"/>
              <w:lang w:val="fr-RE"/>
            </w:rPr>
            <m:t>20=9,6Ω</m:t>
          </m:r>
        </m:oMath>
      </m:oMathPara>
    </w:p>
    <w:p w:rsidR="008C719C" w:rsidRPr="00BB5D64" w:rsidRDefault="00BD3E77" w:rsidP="00BD3E77">
      <w:pPr>
        <w:spacing w:line="360" w:lineRule="auto"/>
        <w:ind w:left="450"/>
        <w:rPr>
          <w:rFonts w:ascii="Times New Roman" w:eastAsiaTheme="minorEastAsia" w:hAnsi="Times New Roman" w:cs="Times New Roman"/>
          <w:b/>
          <w:bCs/>
          <w:sz w:val="24"/>
          <w:szCs w:val="24"/>
          <w:lang w:val="fr-RE"/>
        </w:rPr>
      </w:pPr>
      <m:oMath>
        <m:r>
          <m:rPr>
            <m:sty m:val="bi"/>
          </m:rPr>
          <w:rPr>
            <w:rFonts w:ascii="Cambria Math" w:hAnsi="Cambria Math" w:cs="Times New Roman"/>
            <w:sz w:val="24"/>
            <w:szCs w:val="24"/>
            <w:lang w:val="fr-RE"/>
          </w:rPr>
          <m:t xml:space="preserve">    R=120±9,6 Ω</m:t>
        </m:r>
      </m:oMath>
      <w:r w:rsidRPr="00BB5D64">
        <w:rPr>
          <w:rFonts w:ascii="Times New Roman" w:eastAsiaTheme="minorEastAsia" w:hAnsi="Times New Roman" w:cs="Times New Roman"/>
          <w:b/>
          <w:bCs/>
          <w:sz w:val="24"/>
          <w:szCs w:val="24"/>
          <w:lang w:val="fr-RE"/>
        </w:rPr>
        <w:t xml:space="preserve">   Ou bien    </w:t>
      </w:r>
      <m:oMath>
        <m:r>
          <m:rPr>
            <m:sty m:val="bi"/>
          </m:rPr>
          <w:rPr>
            <w:rFonts w:ascii="Cambria Math" w:hAnsi="Cambria Math" w:cs="Times New Roman"/>
            <w:sz w:val="24"/>
            <w:szCs w:val="24"/>
            <w:lang w:val="fr-RE"/>
          </w:rPr>
          <m:t>R=120±0.08%</m:t>
        </m:r>
      </m:oMath>
    </w:p>
    <w:p w:rsidR="00BD3E77" w:rsidRPr="00BB5D64" w:rsidRDefault="00BD3E77" w:rsidP="00BD3E77">
      <w:pPr>
        <w:spacing w:after="0"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Exercice : Calcul des incertitudes (méthode indirecte).</w:t>
      </w:r>
    </w:p>
    <w:p w:rsidR="00BD3E77" w:rsidRPr="00BB5D64" w:rsidRDefault="00BD3E77" w:rsidP="00BD3E77">
      <w:pPr>
        <w:spacing w:after="0" w:line="360" w:lineRule="auto"/>
        <w:rPr>
          <w:rFonts w:ascii="Times New Roman" w:hAnsi="Times New Roman" w:cs="Times New Roman"/>
          <w:b/>
          <w:bCs/>
          <w:sz w:val="24"/>
          <w:szCs w:val="24"/>
          <w:lang w:val="fr-RE"/>
        </w:rPr>
      </w:pPr>
      <w:r w:rsidRPr="00BB5D64">
        <w:rPr>
          <w:rFonts w:ascii="Times New Roman" w:hAnsi="Times New Roman" w:cs="Times New Roman"/>
          <w:sz w:val="24"/>
          <w:szCs w:val="24"/>
          <w:lang w:val="fr-RE"/>
        </w:rPr>
        <w:t xml:space="preserve">La résistance du fil conducteur est donnée par la relation : </w:t>
      </w:r>
      <w:r w:rsidRPr="00BB5D64">
        <w:rPr>
          <w:rFonts w:ascii="Times New Roman" w:hAnsi="Times New Roman" w:cs="Times New Roman"/>
          <w:b/>
          <w:bCs/>
          <w:sz w:val="24"/>
          <w:szCs w:val="24"/>
          <w:lang w:val="fr-RE"/>
        </w:rPr>
        <w:t xml:space="preserve">R= </w:t>
      </w:r>
      <w:r w:rsidRPr="00BB5D64">
        <w:rPr>
          <w:rFonts w:ascii="Times New Roman" w:hAnsi="Times New Roman" w:cs="Times New Roman"/>
          <w:b/>
          <w:bCs/>
          <w:sz w:val="24"/>
          <w:szCs w:val="24"/>
        </w:rPr>
        <w:t>ρ</w:t>
      </w:r>
      <w:r w:rsidRPr="00BB5D64">
        <w:rPr>
          <w:rFonts w:ascii="Times New Roman" w:hAnsi="Times New Roman" w:cs="Times New Roman"/>
          <w:b/>
          <w:bCs/>
          <w:sz w:val="24"/>
          <w:szCs w:val="24"/>
          <w:lang w:val="fr-RE"/>
        </w:rPr>
        <w:t xml:space="preserve"> L/S.</w:t>
      </w:r>
      <w:r w:rsidRPr="00BB5D64">
        <w:rPr>
          <w:rFonts w:ascii="Times New Roman" w:hAnsi="Times New Roman" w:cs="Times New Roman"/>
          <w:sz w:val="24"/>
          <w:szCs w:val="24"/>
          <w:lang w:val="fr-RE"/>
        </w:rPr>
        <w:t xml:space="preserve"> </w:t>
      </w:r>
    </w:p>
    <w:p w:rsidR="00BD3E77" w:rsidRPr="00BB5D64" w:rsidRDefault="00BD3E77" w:rsidP="00BD3E77">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Dont :   </w:t>
      </w:r>
      <w:r w:rsidRPr="00BB5D64">
        <w:rPr>
          <w:rFonts w:ascii="Times New Roman" w:hAnsi="Times New Roman" w:cs="Times New Roman"/>
          <w:b/>
          <w:bCs/>
          <w:sz w:val="24"/>
          <w:szCs w:val="24"/>
        </w:rPr>
        <w:t>ρ</w:t>
      </w:r>
      <w:r w:rsidRPr="00BB5D64">
        <w:rPr>
          <w:rFonts w:ascii="Times New Roman" w:hAnsi="Times New Roman" w:cs="Times New Roman"/>
          <w:sz w:val="24"/>
          <w:szCs w:val="24"/>
          <w:lang w:val="fr-RE"/>
        </w:rPr>
        <w:t> : résistivité de l’aluminium = constante</w:t>
      </w: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 xml:space="preserve">= </w:t>
      </w:r>
      <m:oMath>
        <m:sSup>
          <m:sSupPr>
            <m:ctrlPr>
              <w:rPr>
                <w:rFonts w:ascii="Cambria Math" w:hAnsi="Cambria Math" w:cs="Times New Roman"/>
                <w:i/>
                <w:sz w:val="24"/>
                <w:szCs w:val="24"/>
              </w:rPr>
            </m:ctrlPr>
          </m:sSupPr>
          <m:e>
            <m:r>
              <w:rPr>
                <w:rFonts w:ascii="Cambria Math" w:hAnsi="Cambria Math" w:cs="Times New Roman"/>
                <w:sz w:val="24"/>
                <w:szCs w:val="24"/>
                <w:lang w:val="fr-RE"/>
              </w:rPr>
              <m:t>37,5.10</m:t>
            </m:r>
          </m:e>
          <m:sup>
            <m:r>
              <w:rPr>
                <w:rFonts w:ascii="Cambria Math" w:hAnsi="Cambria Math" w:cs="Times New Roman"/>
                <w:sz w:val="24"/>
                <w:szCs w:val="24"/>
                <w:lang w:val="fr-RE"/>
              </w:rPr>
              <m:t>-3</m:t>
            </m:r>
          </m:sup>
        </m:sSup>
      </m:oMath>
      <w:r w:rsidRPr="00BB5D64">
        <w:rPr>
          <w:rFonts w:ascii="Times New Roman" w:hAnsi="Times New Roman" w:cs="Times New Roman"/>
          <w:sz w:val="16"/>
          <w:szCs w:val="16"/>
          <w:lang w:val="fr-RE"/>
        </w:rPr>
        <w:t xml:space="preserve"> </w:t>
      </w:r>
      <w:r w:rsidRPr="00BB5D64">
        <w:rPr>
          <w:rFonts w:ascii="Times New Roman" w:hAnsi="Times New Roman" w:cs="Times New Roman"/>
          <w:sz w:val="24"/>
          <w:szCs w:val="24"/>
        </w:rPr>
        <w:t>Ω</w:t>
      </w:r>
      <w:r w:rsidRPr="00BB5D64">
        <w:rPr>
          <w:rFonts w:ascii="Times New Roman" w:hAnsi="Times New Roman" w:cs="Times New Roman"/>
          <w:sz w:val="24"/>
          <w:szCs w:val="24"/>
          <w:lang w:val="fr-RE"/>
        </w:rPr>
        <w:t>.mm</w:t>
      </w:r>
      <w:r w:rsidRPr="00BB5D64">
        <w:rPr>
          <w:rFonts w:ascii="Times New Roman" w:hAnsi="Times New Roman" w:cs="Times New Roman"/>
          <w:sz w:val="24"/>
          <w:szCs w:val="24"/>
          <w:vertAlign w:val="superscript"/>
          <w:lang w:val="fr-RE"/>
        </w:rPr>
        <w:t>2</w:t>
      </w:r>
      <w:r w:rsidRPr="00BB5D64">
        <w:rPr>
          <w:rFonts w:ascii="Times New Roman" w:hAnsi="Times New Roman" w:cs="Times New Roman"/>
          <w:sz w:val="24"/>
          <w:szCs w:val="24"/>
          <w:lang w:val="fr-RE"/>
        </w:rPr>
        <w:t>/m</w:t>
      </w:r>
      <w:r w:rsidRPr="00BB5D64">
        <w:rPr>
          <w:rFonts w:ascii="Times New Roman" w:hAnsi="Times New Roman" w:cs="Times New Roman"/>
          <w:b/>
          <w:bCs/>
          <w:sz w:val="24"/>
          <w:szCs w:val="24"/>
          <w:lang w:val="fr-RE"/>
        </w:rPr>
        <w:t xml:space="preserve">, </w:t>
      </w:r>
    </w:p>
    <w:p w:rsidR="00BD3E77" w:rsidRPr="00BB5D64" w:rsidRDefault="00BD3E77" w:rsidP="00BD3E77">
      <w:pPr>
        <w:autoSpaceDE w:val="0"/>
        <w:autoSpaceDN w:val="0"/>
        <w:adjustRightInd w:val="0"/>
        <w:spacing w:after="0" w:line="360" w:lineRule="auto"/>
        <w:rPr>
          <w:rFonts w:ascii="Times New Roman" w:hAnsi="Times New Roman" w:cs="Times New Roman"/>
          <w:sz w:val="32"/>
          <w:szCs w:val="32"/>
          <w:lang w:val="fr-RE"/>
        </w:rPr>
      </w:pPr>
      <w:r w:rsidRPr="00BB5D64">
        <w:rPr>
          <w:rFonts w:ascii="Times New Roman" w:hAnsi="Times New Roman" w:cs="Times New Roman"/>
          <w:b/>
          <w:bCs/>
          <w:sz w:val="24"/>
          <w:szCs w:val="24"/>
          <w:lang w:val="fr-RE"/>
        </w:rPr>
        <w:t xml:space="preserve">            L </w:t>
      </w:r>
      <w:r w:rsidRPr="00BB5D64">
        <w:rPr>
          <w:rFonts w:ascii="Times New Roman" w:hAnsi="Times New Roman" w:cs="Times New Roman"/>
          <w:sz w:val="24"/>
          <w:szCs w:val="24"/>
          <w:lang w:val="fr-RE"/>
        </w:rPr>
        <w:t xml:space="preserve">: longueur du fil en mètre (m). </w:t>
      </w:r>
      <w:r w:rsidRPr="00BB5D64">
        <w:rPr>
          <w:rFonts w:ascii="Times New Roman" w:hAnsi="Times New Roman" w:cs="Times New Roman"/>
          <w:sz w:val="32"/>
          <w:szCs w:val="32"/>
          <w:lang w:val="fr-RE"/>
        </w:rPr>
        <w:t xml:space="preserve"> </w:t>
      </w:r>
    </w:p>
    <w:p w:rsidR="00BD3E77" w:rsidRPr="00BB5D64" w:rsidRDefault="00BD3E77" w:rsidP="00BD3E77">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32"/>
          <w:szCs w:val="32"/>
          <w:lang w:val="fr-RE"/>
        </w:rPr>
        <w:t xml:space="preserve">         </w:t>
      </w:r>
      <w:r w:rsidRPr="00BB5D64">
        <w:rPr>
          <w:rFonts w:ascii="Times New Roman" w:hAnsi="Times New Roman" w:cs="Times New Roman"/>
          <w:b/>
          <w:bCs/>
          <w:sz w:val="24"/>
          <w:szCs w:val="24"/>
          <w:lang w:val="fr-RE"/>
        </w:rPr>
        <w:t xml:space="preserve">S : </w:t>
      </w:r>
      <w:r w:rsidRPr="00BB5D64">
        <w:rPr>
          <w:rFonts w:ascii="Times New Roman" w:hAnsi="Times New Roman" w:cs="Times New Roman"/>
          <w:sz w:val="24"/>
          <w:szCs w:val="24"/>
          <w:lang w:val="fr-RE"/>
        </w:rPr>
        <w:t>section du fil en millimètre carré (mm</w:t>
      </w:r>
      <w:r w:rsidRPr="00BB5D64">
        <w:rPr>
          <w:rFonts w:ascii="Times New Roman" w:hAnsi="Times New Roman" w:cs="Times New Roman"/>
          <w:sz w:val="24"/>
          <w:szCs w:val="24"/>
          <w:vertAlign w:val="superscript"/>
          <w:lang w:val="fr-RE"/>
        </w:rPr>
        <w:t>2</w:t>
      </w:r>
      <w:r w:rsidRPr="00BB5D64">
        <w:rPr>
          <w:rFonts w:ascii="Times New Roman" w:hAnsi="Times New Roman" w:cs="Times New Roman"/>
          <w:b/>
          <w:bCs/>
          <w:sz w:val="24"/>
          <w:szCs w:val="24"/>
          <w:lang w:val="fr-RE"/>
        </w:rPr>
        <w:t>)</w:t>
      </w:r>
      <w:r w:rsidRPr="00BB5D64">
        <w:rPr>
          <w:rFonts w:ascii="Times New Roman" w:hAnsi="Times New Roman" w:cs="Times New Roman"/>
          <w:sz w:val="24"/>
          <w:szCs w:val="24"/>
          <w:lang w:val="fr-RE"/>
        </w:rPr>
        <w:t xml:space="preserve">. </w:t>
      </w:r>
    </w:p>
    <w:p w:rsidR="00BD3E77" w:rsidRPr="00BB5D64" w:rsidRDefault="00BD3E77" w:rsidP="00BD3E77">
      <w:pPr>
        <w:pStyle w:val="ListParagraph"/>
        <w:numPr>
          <w:ilvl w:val="0"/>
          <w:numId w:val="4"/>
        </w:num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Calculer la valeur de la résistance sachant que : L=</w:t>
      </w:r>
      <w:r w:rsidR="00CF26E9">
        <w:rPr>
          <w:rFonts w:ascii="Times New Roman" w:hAnsi="Times New Roman" w:cs="Times New Roman"/>
          <w:sz w:val="24"/>
          <w:szCs w:val="24"/>
          <w:lang w:val="fr-RE"/>
        </w:rPr>
        <w:t xml:space="preserve"> </w:t>
      </w:r>
      <w:r w:rsidRPr="00BB5D64">
        <w:rPr>
          <w:rFonts w:ascii="Times New Roman" w:hAnsi="Times New Roman" w:cs="Times New Roman"/>
          <w:sz w:val="24"/>
          <w:szCs w:val="24"/>
          <w:lang w:val="fr-RE"/>
        </w:rPr>
        <w:t>[1  ± 0.02]</w:t>
      </w:r>
      <w:r w:rsidR="00CF26E9">
        <w:rPr>
          <w:rFonts w:ascii="Times New Roman" w:hAnsi="Times New Roman" w:cs="Times New Roman"/>
          <w:sz w:val="24"/>
          <w:szCs w:val="24"/>
          <w:lang w:val="fr-RE"/>
        </w:rPr>
        <w:t xml:space="preserve"> </w:t>
      </w:r>
      <w:r w:rsidRPr="00BB5D64">
        <w:rPr>
          <w:rFonts w:ascii="Times New Roman" w:hAnsi="Times New Roman" w:cs="Times New Roman"/>
          <w:sz w:val="24"/>
          <w:szCs w:val="24"/>
          <w:lang w:val="fr-RE"/>
        </w:rPr>
        <w:t>m ; S= [1.5 ± 0.06] mm</w:t>
      </w:r>
      <w:r w:rsidRPr="00BB5D64">
        <w:rPr>
          <w:rFonts w:ascii="Times New Roman" w:hAnsi="Times New Roman" w:cs="Times New Roman"/>
          <w:sz w:val="24"/>
          <w:szCs w:val="24"/>
          <w:vertAlign w:val="superscript"/>
          <w:lang w:val="fr-RE"/>
        </w:rPr>
        <w:t>2</w:t>
      </w:r>
      <w:r w:rsidRPr="00BB5D64">
        <w:rPr>
          <w:rFonts w:ascii="Times New Roman" w:hAnsi="Times New Roman" w:cs="Times New Roman"/>
          <w:sz w:val="24"/>
          <w:szCs w:val="24"/>
          <w:lang w:val="fr-RE"/>
        </w:rPr>
        <w:t>.</w:t>
      </w:r>
    </w:p>
    <w:p w:rsidR="00BD3E77" w:rsidRPr="00BB5D64" w:rsidRDefault="00BD3E77" w:rsidP="00BD3E77">
      <w:pPr>
        <w:pStyle w:val="ListParagraph"/>
        <w:numPr>
          <w:ilvl w:val="0"/>
          <w:numId w:val="4"/>
        </w:num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Calculer  l’incertitude absolue </w:t>
      </w:r>
      <w:r w:rsidRPr="00BB5D64">
        <w:rPr>
          <w:rFonts w:ascii="Times New Roman" w:hAnsi="Times New Roman" w:cs="Times New Roman"/>
          <w:sz w:val="24"/>
          <w:szCs w:val="24"/>
        </w:rPr>
        <w:t>Δ</w:t>
      </w:r>
      <w:r w:rsidRPr="00BB5D64">
        <w:rPr>
          <w:rFonts w:ascii="Times New Roman" w:hAnsi="Times New Roman" w:cs="Times New Roman"/>
          <w:sz w:val="24"/>
          <w:szCs w:val="24"/>
          <w:lang w:val="fr-RE"/>
        </w:rPr>
        <w:t xml:space="preserve">R, et relative </w:t>
      </w:r>
      <w:r w:rsidRPr="00BB5D64">
        <w:rPr>
          <w:rFonts w:ascii="Times New Roman" w:hAnsi="Times New Roman" w:cs="Times New Roman"/>
          <w:sz w:val="24"/>
          <w:szCs w:val="24"/>
        </w:rPr>
        <w:t>Δ</w:t>
      </w:r>
      <w:r w:rsidRPr="00BB5D64">
        <w:rPr>
          <w:rFonts w:ascii="Times New Roman" w:hAnsi="Times New Roman" w:cs="Times New Roman"/>
          <w:sz w:val="24"/>
          <w:szCs w:val="24"/>
          <w:lang w:val="fr-RE"/>
        </w:rPr>
        <w:t xml:space="preserve">R/R. </w:t>
      </w:r>
    </w:p>
    <w:p w:rsidR="00BD3E77" w:rsidRDefault="00BD3E77" w:rsidP="00BD3E77">
      <w:pPr>
        <w:pStyle w:val="ListParagraph"/>
        <w:numPr>
          <w:ilvl w:val="0"/>
          <w:numId w:val="4"/>
        </w:num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Présenter R en tenant compte des incertitudes.</w:t>
      </w:r>
    </w:p>
    <w:p w:rsidR="00BD3E77" w:rsidRPr="00BB5D64" w:rsidRDefault="00BD3E77" w:rsidP="003C5851">
      <w:pPr>
        <w:spacing w:line="360" w:lineRule="auto"/>
        <w:rPr>
          <w:rFonts w:ascii="Times New Roman" w:hAnsi="Times New Roman" w:cs="Times New Roman"/>
          <w:b/>
          <w:bCs/>
          <w:sz w:val="24"/>
          <w:szCs w:val="24"/>
          <w:lang w:val="fr-RE"/>
        </w:rPr>
      </w:pPr>
    </w:p>
    <w:p w:rsidR="00F80A79" w:rsidRPr="00BB5D64" w:rsidRDefault="006A417A" w:rsidP="007302EE">
      <w:pPr>
        <w:spacing w:line="360" w:lineRule="auto"/>
        <w:ind w:left="360"/>
        <w:rPr>
          <w:rFonts w:ascii="Times New Roman" w:hAnsi="Times New Roman" w:cs="Times New Roman"/>
          <w:b/>
          <w:bCs/>
          <w:sz w:val="24"/>
          <w:szCs w:val="24"/>
          <w:lang w:val="fr-RE"/>
        </w:rPr>
      </w:pPr>
      <w:r>
        <w:rPr>
          <w:rFonts w:ascii="Times New Roman" w:hAnsi="Times New Roman" w:cs="Times New Roman"/>
          <w:b/>
          <w:bCs/>
          <w:sz w:val="24"/>
          <w:szCs w:val="24"/>
          <w:lang w:val="fr-RE"/>
        </w:rPr>
        <w:lastRenderedPageBreak/>
        <w:t xml:space="preserve">5.4 </w:t>
      </w:r>
      <w:r w:rsidR="00DE7B87" w:rsidRPr="00BB5D64">
        <w:rPr>
          <w:rFonts w:ascii="Times New Roman" w:hAnsi="Times New Roman" w:cs="Times New Roman"/>
          <w:b/>
          <w:bCs/>
          <w:sz w:val="24"/>
          <w:szCs w:val="24"/>
          <w:lang w:val="fr-RE"/>
        </w:rPr>
        <w:t xml:space="preserve">  Les incertitudes dans les appareils numériques</w:t>
      </w:r>
    </w:p>
    <w:p w:rsidR="00A635CF" w:rsidRPr="00BB5D64" w:rsidRDefault="00A635CF" w:rsidP="00A635CF">
      <w:pPr>
        <w:autoSpaceDE w:val="0"/>
        <w:autoSpaceDN w:val="0"/>
        <w:adjustRightInd w:val="0"/>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L’incertitude des appareils numérique  est  donnée par :</w:t>
      </w:r>
    </w:p>
    <w:p w:rsidR="00A635CF" w:rsidRPr="00BB5D64" w:rsidRDefault="00A635CF" w:rsidP="00B204AA">
      <w:pPr>
        <w:autoSpaceDE w:val="0"/>
        <w:autoSpaceDN w:val="0"/>
        <w:adjustRightInd w:val="0"/>
        <w:spacing w:after="0" w:line="360" w:lineRule="auto"/>
        <w:rPr>
          <w:rFonts w:ascii="Times New Roman" w:hAnsi="Times New Roman" w:cs="Times New Roman"/>
          <w:sz w:val="24"/>
          <w:szCs w:val="24"/>
          <w:rtl/>
          <w:lang w:val="fr-RE"/>
        </w:rPr>
      </w:pPr>
      <w:r w:rsidRPr="00BB5D64">
        <w:rPr>
          <w:rFonts w:ascii="Times New Roman" w:hAnsi="Times New Roman" w:cs="Times New Roman"/>
          <w:sz w:val="24"/>
          <w:szCs w:val="24"/>
          <w:lang w:val="fr-RE"/>
        </w:rPr>
        <w:t xml:space="preserve"> </w:t>
      </w:r>
      <m:oMath>
        <m:r>
          <w:rPr>
            <w:rFonts w:ascii="Cambria Math" w:hAnsi="Cambria Math" w:cs="Times New Roman"/>
            <w:sz w:val="24"/>
            <w:szCs w:val="24"/>
            <w:lang w:val="fr-RE"/>
          </w:rPr>
          <m:t>∆</m:t>
        </m:r>
      </m:oMath>
      <w:r w:rsidRPr="00BB5D64">
        <w:rPr>
          <w:rFonts w:ascii="Times New Roman" w:hAnsi="Times New Roman" w:cs="Times New Roman"/>
          <w:sz w:val="24"/>
          <w:szCs w:val="24"/>
          <w:lang w:val="fr-RE"/>
        </w:rPr>
        <w:t>X = ±a% x valeur mesurée ± b x résolution.</w:t>
      </w:r>
    </w:p>
    <w:p w:rsidR="00532048" w:rsidRPr="00BB5D64" w:rsidRDefault="00A635CF" w:rsidP="00532048">
      <w:p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Exemple :</w:t>
      </w:r>
    </w:p>
    <w:p w:rsidR="00B204AA" w:rsidRPr="00BB5D64" w:rsidRDefault="00B204AA" w:rsidP="00B204AA">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L’incertitude sur une tension mesurer par un </w:t>
      </w:r>
      <w:r w:rsidR="00AC486E" w:rsidRPr="00BB5D64">
        <w:rPr>
          <w:rFonts w:ascii="Times New Roman" w:hAnsi="Times New Roman" w:cs="Times New Roman"/>
          <w:sz w:val="24"/>
          <w:szCs w:val="24"/>
          <w:lang w:val="fr-RE"/>
        </w:rPr>
        <w:t>a</w:t>
      </w:r>
      <w:r w:rsidR="00A635CF" w:rsidRPr="00BB5D64">
        <w:rPr>
          <w:rFonts w:ascii="Times New Roman" w:hAnsi="Times New Roman" w:cs="Times New Roman"/>
          <w:sz w:val="24"/>
          <w:szCs w:val="24"/>
          <w:lang w:val="fr-RE"/>
        </w:rPr>
        <w:t xml:space="preserve">ppareil de mesure </w:t>
      </w:r>
      <w:r w:rsidR="00AC486E" w:rsidRPr="00BB5D64">
        <w:rPr>
          <w:rFonts w:ascii="Times New Roman" w:hAnsi="Times New Roman" w:cs="Times New Roman"/>
          <w:sz w:val="24"/>
          <w:szCs w:val="24"/>
          <w:lang w:val="fr-RE"/>
        </w:rPr>
        <w:t xml:space="preserve">numérique </w:t>
      </w:r>
      <w:r w:rsidRPr="00BB5D64">
        <w:rPr>
          <w:rFonts w:ascii="Times New Roman" w:hAnsi="Times New Roman" w:cs="Times New Roman"/>
          <w:sz w:val="24"/>
          <w:szCs w:val="24"/>
          <w:lang w:val="fr-RE"/>
        </w:rPr>
        <w:t xml:space="preserve">est donnée par : </w:t>
      </w:r>
      <m:oMath>
        <m:r>
          <w:rPr>
            <w:rFonts w:ascii="Cambria Math" w:hAnsi="Cambria Math" w:cs="Times New Roman"/>
            <w:sz w:val="24"/>
            <w:szCs w:val="24"/>
            <w:lang w:val="fr-RE"/>
          </w:rPr>
          <m:t>∆U=</m:t>
        </m:r>
      </m:oMath>
      <w:r w:rsidRPr="00BB5D64">
        <w:rPr>
          <w:rFonts w:ascii="Times New Roman" w:hAnsi="Times New Roman" w:cs="Times New Roman"/>
          <w:sz w:val="24"/>
          <w:szCs w:val="24"/>
          <w:lang w:val="fr-RE"/>
        </w:rPr>
        <w:t>0,3%xL+2D.  Calculer l’incertitude pour une lecture de 4,187V.</w:t>
      </w:r>
    </w:p>
    <w:p w:rsidR="00B204AA" w:rsidRPr="00BB5D64" w:rsidRDefault="00B204AA" w:rsidP="00B204AA">
      <w:pPr>
        <w:spacing w:line="360" w:lineRule="auto"/>
        <w:rPr>
          <w:rFonts w:ascii="Times New Roman" w:hAnsi="Times New Roman" w:cs="Times New Roman"/>
          <w:sz w:val="24"/>
          <w:szCs w:val="24"/>
          <w:lang w:val="fr-RE"/>
        </w:rPr>
      </w:pPr>
      <w:r w:rsidRPr="00BB5D64">
        <w:rPr>
          <w:rFonts w:ascii="Times New Roman" w:hAnsi="Times New Roman" w:cs="Times New Roman"/>
          <w:b/>
          <w:bCs/>
          <w:sz w:val="24"/>
          <w:szCs w:val="24"/>
          <w:lang w:val="fr-RE"/>
        </w:rPr>
        <w:t>Réponse</w:t>
      </w:r>
      <w:r w:rsidRPr="00BB5D64">
        <w:rPr>
          <w:rFonts w:ascii="Times New Roman" w:hAnsi="Times New Roman" w:cs="Times New Roman"/>
          <w:sz w:val="24"/>
          <w:szCs w:val="24"/>
          <w:lang w:val="fr-RE"/>
        </w:rPr>
        <w:t> :</w:t>
      </w:r>
    </w:p>
    <w:p w:rsidR="00B204AA" w:rsidRPr="00BB5D64" w:rsidRDefault="00B204AA" w:rsidP="00B204AA">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Cet appareil affiche 3 chiffre</w:t>
      </w:r>
      <w:r w:rsidR="00670084" w:rsidRPr="00BB5D64">
        <w:rPr>
          <w:rFonts w:ascii="Times New Roman" w:hAnsi="Times New Roman" w:cs="Times New Roman"/>
          <w:sz w:val="24"/>
          <w:szCs w:val="24"/>
          <w:lang w:val="fr-RE"/>
        </w:rPr>
        <w:t>s</w:t>
      </w:r>
      <w:r w:rsidRPr="00BB5D64">
        <w:rPr>
          <w:rFonts w:ascii="Times New Roman" w:hAnsi="Times New Roman" w:cs="Times New Roman"/>
          <w:sz w:val="24"/>
          <w:szCs w:val="24"/>
          <w:lang w:val="fr-RE"/>
        </w:rPr>
        <w:t xml:space="preserve"> </w:t>
      </w:r>
      <w:r w:rsidR="00670084" w:rsidRPr="00BB5D64">
        <w:rPr>
          <w:rFonts w:ascii="Times New Roman" w:hAnsi="Times New Roman" w:cs="Times New Roman"/>
          <w:sz w:val="24"/>
          <w:szCs w:val="24"/>
          <w:lang w:val="fr-RE"/>
        </w:rPr>
        <w:t>après la</w:t>
      </w:r>
      <w:r w:rsidRPr="00BB5D64">
        <w:rPr>
          <w:rFonts w:ascii="Times New Roman" w:hAnsi="Times New Roman" w:cs="Times New Roman"/>
          <w:sz w:val="24"/>
          <w:szCs w:val="24"/>
          <w:lang w:val="fr-RE"/>
        </w:rPr>
        <w:t xml:space="preserve"> virgule</w:t>
      </w:r>
      <w:r w:rsidR="00670084" w:rsidRPr="00BB5D64">
        <w:rPr>
          <w:rFonts w:ascii="Times New Roman" w:hAnsi="Times New Roman" w:cs="Times New Roman"/>
          <w:sz w:val="24"/>
          <w:szCs w:val="24"/>
          <w:lang w:val="fr-RE"/>
        </w:rPr>
        <w:t xml:space="preserve"> c-a- d  D=0.001</w:t>
      </w:r>
      <w:r w:rsidRPr="00BB5D64">
        <w:rPr>
          <w:rFonts w:ascii="Times New Roman" w:hAnsi="Times New Roman" w:cs="Times New Roman"/>
          <w:sz w:val="24"/>
          <w:szCs w:val="24"/>
          <w:lang w:val="fr-RE"/>
        </w:rPr>
        <w:t xml:space="preserve"> </w:t>
      </w:r>
    </w:p>
    <w:p w:rsidR="00670084" w:rsidRPr="00BB5D64" w:rsidRDefault="00670084" w:rsidP="00B204AA">
      <w:pPr>
        <w:spacing w:line="360" w:lineRule="auto"/>
        <w:rPr>
          <w:rFonts w:ascii="Times New Roman" w:hAnsi="Times New Roman" w:cs="Times New Roman"/>
          <w:sz w:val="24"/>
          <w:szCs w:val="24"/>
          <w:lang w:val="fr-RE"/>
        </w:rPr>
      </w:pPr>
      <m:oMath>
        <m:r>
          <w:rPr>
            <w:rFonts w:ascii="Cambria Math" w:hAnsi="Cambria Math" w:cs="Times New Roman"/>
            <w:sz w:val="24"/>
            <w:szCs w:val="24"/>
            <w:lang w:val="fr-RE"/>
          </w:rPr>
          <m:t>∆U=</m:t>
        </m:r>
      </m:oMath>
      <w:r w:rsidRPr="00BB5D64">
        <w:rPr>
          <w:rFonts w:ascii="Times New Roman" w:hAnsi="Times New Roman" w:cs="Times New Roman"/>
          <w:sz w:val="24"/>
          <w:szCs w:val="24"/>
          <w:lang w:val="fr-RE"/>
        </w:rPr>
        <w:t>0,003x4.187+2x0.001=0.014+0.002=0.016 V</w:t>
      </w:r>
    </w:p>
    <w:p w:rsidR="00AC486E" w:rsidRPr="00BB5D64" w:rsidRDefault="00670084" w:rsidP="00CF26E9">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U=4.187</w:t>
      </w:r>
      <m:oMath>
        <m:r>
          <w:rPr>
            <w:rFonts w:ascii="Cambria Math" w:hAnsi="Cambria Math" w:cs="Times New Roman"/>
            <w:sz w:val="24"/>
            <w:szCs w:val="24"/>
            <w:lang w:val="fr-RE"/>
          </w:rPr>
          <m:t>±</m:t>
        </m:r>
      </m:oMath>
      <w:r w:rsidRPr="00BB5D64">
        <w:rPr>
          <w:rFonts w:ascii="Times New Roman" w:eastAsiaTheme="minorEastAsia" w:hAnsi="Times New Roman" w:cs="Times New Roman"/>
          <w:sz w:val="24"/>
          <w:szCs w:val="24"/>
          <w:lang w:val="fr-RE"/>
        </w:rPr>
        <w:t>0.016 V</w:t>
      </w:r>
    </w:p>
    <w:p w:rsidR="00A635CF" w:rsidRPr="00BB5D64" w:rsidRDefault="00670084" w:rsidP="00A635CF">
      <w:pPr>
        <w:spacing w:line="360" w:lineRule="auto"/>
        <w:rPr>
          <w:rFonts w:ascii="Times New Roman" w:hAnsi="Times New Roman" w:cs="Times New Roman"/>
          <w:b/>
          <w:bCs/>
          <w:sz w:val="24"/>
          <w:szCs w:val="24"/>
          <w:lang w:val="fr-RE"/>
        </w:rPr>
      </w:pPr>
      <w:r w:rsidRPr="00CF26E9">
        <w:rPr>
          <w:rFonts w:ascii="Times New Roman" w:hAnsi="Times New Roman" w:cs="Times New Roman"/>
          <w:sz w:val="24"/>
          <w:szCs w:val="24"/>
          <w:lang w:val="fr-RE"/>
        </w:rPr>
        <w:t xml:space="preserve"> </w:t>
      </w:r>
      <w:r w:rsidR="00207481" w:rsidRPr="00CF26E9">
        <w:rPr>
          <w:rFonts w:ascii="Times New Roman" w:hAnsi="Times New Roman" w:cs="Times New Roman"/>
          <w:b/>
          <w:bCs/>
          <w:sz w:val="24"/>
          <w:szCs w:val="24"/>
          <w:lang w:val="fr-RE"/>
        </w:rPr>
        <w:t>4.4</w:t>
      </w:r>
      <w:r w:rsidR="00207481" w:rsidRPr="00CF26E9">
        <w:rPr>
          <w:rFonts w:ascii="Times New Roman" w:hAnsi="Times New Roman" w:cs="Times New Roman"/>
          <w:sz w:val="24"/>
          <w:szCs w:val="24"/>
          <w:lang w:val="fr-RE"/>
        </w:rPr>
        <w:t xml:space="preserve">  </w:t>
      </w:r>
      <w:r w:rsidR="00CF26E9" w:rsidRPr="00BB5D64">
        <w:rPr>
          <w:rFonts w:ascii="Times New Roman" w:hAnsi="Times New Roman" w:cs="Times New Roman"/>
          <w:b/>
          <w:bCs/>
          <w:sz w:val="24"/>
          <w:szCs w:val="24"/>
          <w:lang w:val="fr-RE"/>
        </w:rPr>
        <w:t>Incertitude</w:t>
      </w:r>
      <w:r w:rsidR="00207481" w:rsidRPr="00BB5D64">
        <w:rPr>
          <w:rFonts w:ascii="Times New Roman" w:hAnsi="Times New Roman" w:cs="Times New Roman"/>
          <w:b/>
          <w:bCs/>
          <w:sz w:val="24"/>
          <w:szCs w:val="24"/>
          <w:lang w:val="fr-RE"/>
        </w:rPr>
        <w:t xml:space="preserve"> sur la détermination d’une grandeur à partir d’une série de mesure:</w:t>
      </w:r>
    </w:p>
    <w:p w:rsidR="00207481" w:rsidRPr="00BB5D64" w:rsidRDefault="00207481" w:rsidP="00A635CF">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Si on réalise n</w:t>
      </w: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mesure indépendantes a1, a2, a 3…an</w:t>
      </w: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d’une même grandeur A.</w:t>
      </w:r>
    </w:p>
    <w:p w:rsidR="00207481" w:rsidRPr="00BB5D64" w:rsidRDefault="00207481" w:rsidP="00207481">
      <w:pPr>
        <w:spacing w:line="360" w:lineRule="auto"/>
        <w:rPr>
          <w:rFonts w:ascii="Times New Roman" w:eastAsiaTheme="minorEastAsia" w:hAnsi="Times New Roman" w:cs="Times New Roman"/>
          <w:sz w:val="28"/>
          <w:szCs w:val="28"/>
          <w:lang w:val="fr-RE"/>
        </w:rPr>
      </w:pPr>
      <w:r w:rsidRPr="00BB5D64">
        <w:rPr>
          <w:rFonts w:ascii="Times New Roman" w:hAnsi="Times New Roman" w:cs="Times New Roman"/>
          <w:sz w:val="24"/>
          <w:szCs w:val="24"/>
          <w:lang w:val="fr-RE"/>
        </w:rPr>
        <w:t>La valeur de A sera la moyenne arithmétique </w:t>
      </w:r>
      <w:proofErr w:type="gramStart"/>
      <w:r w:rsidRPr="00BB5D64">
        <w:rPr>
          <w:rFonts w:ascii="Times New Roman" w:hAnsi="Times New Roman" w:cs="Times New Roman"/>
          <w:sz w:val="24"/>
          <w:szCs w:val="24"/>
          <w:lang w:val="fr-RE"/>
        </w:rPr>
        <w:t>:</w:t>
      </w:r>
      <m:oMath>
        <m:r>
          <w:rPr>
            <w:rFonts w:ascii="Cambria Math" w:hAnsi="Cambria Math" w:cs="Times New Roman"/>
            <w:sz w:val="28"/>
            <w:szCs w:val="28"/>
            <w:lang w:val="fr-RE"/>
          </w:rPr>
          <m:t xml:space="preserve">   </m:t>
        </m:r>
        <m:acc>
          <m:accPr>
            <m:chr m:val="̅"/>
            <m:ctrlPr>
              <w:rPr>
                <w:rFonts w:ascii="Cambria Math" w:hAnsi="Cambria Math" w:cs="Times New Roman"/>
                <w:i/>
                <w:sz w:val="28"/>
                <w:szCs w:val="28"/>
                <w:lang w:val="fr-RE"/>
              </w:rPr>
            </m:ctrlPr>
          </m:accPr>
          <m:e>
            <m:r>
              <w:rPr>
                <w:rFonts w:ascii="Cambria Math" w:hAnsi="Cambria Math" w:cs="Times New Roman"/>
                <w:sz w:val="28"/>
                <w:szCs w:val="28"/>
                <w:lang w:val="fr-RE"/>
              </w:rPr>
              <m:t>A</m:t>
            </m:r>
          </m:e>
        </m:acc>
        <m:r>
          <w:rPr>
            <w:rFonts w:ascii="Cambria Math" w:hAnsi="Cambria Math" w:cs="Times New Roman"/>
            <w:sz w:val="28"/>
            <w:szCs w:val="28"/>
            <w:lang w:val="fr-RE"/>
          </w:rPr>
          <m:t>=</m:t>
        </m:r>
        <m:f>
          <m:fPr>
            <m:ctrlPr>
              <w:rPr>
                <w:rFonts w:ascii="Cambria Math" w:hAnsi="Cambria Math" w:cs="Times New Roman"/>
                <w:i/>
                <w:sz w:val="28"/>
                <w:szCs w:val="28"/>
                <w:lang w:val="fr-RE"/>
              </w:rPr>
            </m:ctrlPr>
          </m:fPr>
          <m:num>
            <m:r>
              <w:rPr>
                <w:rFonts w:ascii="Cambria Math" w:hAnsi="Cambria Math" w:cs="Times New Roman"/>
                <w:sz w:val="28"/>
                <w:szCs w:val="28"/>
                <w:lang w:val="fr-RE"/>
              </w:rPr>
              <m:t>1</m:t>
            </m:r>
          </m:num>
          <m:den>
            <m:r>
              <w:rPr>
                <w:rFonts w:ascii="Cambria Math" w:hAnsi="Cambria Math" w:cs="Times New Roman"/>
                <w:sz w:val="28"/>
                <w:szCs w:val="28"/>
                <w:lang w:val="fr-RE"/>
              </w:rPr>
              <m:t>n</m:t>
            </m:r>
          </m:den>
        </m:f>
        <m:r>
          <w:rPr>
            <w:rFonts w:ascii="Cambria Math" w:hAnsi="Cambria Math" w:cs="Times New Roman"/>
            <w:sz w:val="28"/>
            <w:szCs w:val="28"/>
            <w:lang w:val="fr-RE"/>
          </w:rPr>
          <m:t xml:space="preserve"> (</m:t>
        </m:r>
        <m:nary>
          <m:naryPr>
            <m:chr m:val="∑"/>
            <m:limLoc m:val="subSup"/>
            <m:ctrlPr>
              <w:rPr>
                <w:rFonts w:ascii="Cambria Math" w:hAnsi="Cambria Math" w:cs="Times New Roman"/>
                <w:i/>
                <w:sz w:val="28"/>
                <w:szCs w:val="28"/>
                <w:lang w:val="fr-RE"/>
              </w:rPr>
            </m:ctrlPr>
          </m:naryPr>
          <m:sub>
            <m:r>
              <w:rPr>
                <w:rFonts w:ascii="Cambria Math" w:hAnsi="Cambria Math" w:cs="Times New Roman"/>
                <w:sz w:val="28"/>
                <w:szCs w:val="28"/>
                <w:lang w:val="fr-RE"/>
              </w:rPr>
              <m:t>i=1</m:t>
            </m:r>
          </m:sub>
          <m:sup>
            <m:r>
              <w:rPr>
                <w:rFonts w:ascii="Cambria Math" w:hAnsi="Cambria Math" w:cs="Times New Roman"/>
                <w:sz w:val="28"/>
                <w:szCs w:val="28"/>
                <w:lang w:val="fr-RE"/>
              </w:rPr>
              <m:t>n</m:t>
            </m:r>
          </m:sup>
          <m:e>
            <m:sSub>
              <m:sSubPr>
                <m:ctrlPr>
                  <w:rPr>
                    <w:rFonts w:ascii="Cambria Math" w:hAnsi="Cambria Math" w:cs="Times New Roman"/>
                    <w:i/>
                    <w:sz w:val="28"/>
                    <w:szCs w:val="28"/>
                    <w:lang w:val="fr-RE"/>
                  </w:rPr>
                </m:ctrlPr>
              </m:sSubPr>
              <m:e>
                <m:r>
                  <w:rPr>
                    <w:rFonts w:ascii="Cambria Math" w:hAnsi="Cambria Math" w:cs="Times New Roman"/>
                    <w:sz w:val="28"/>
                    <w:szCs w:val="28"/>
                    <w:lang w:val="fr-RE"/>
                  </w:rPr>
                  <m:t>a</m:t>
                </m:r>
              </m:e>
              <m:sub>
                <m:r>
                  <w:rPr>
                    <w:rFonts w:ascii="Cambria Math" w:hAnsi="Cambria Math" w:cs="Times New Roman"/>
                    <w:sz w:val="28"/>
                    <w:szCs w:val="28"/>
                    <w:lang w:val="fr-RE"/>
                  </w:rPr>
                  <m:t>i</m:t>
                </m:r>
              </m:sub>
            </m:sSub>
          </m:e>
        </m:nary>
        <m:r>
          <w:rPr>
            <w:rFonts w:ascii="Cambria Math" w:hAnsi="Cambria Math" w:cs="Times New Roman"/>
            <w:sz w:val="28"/>
            <w:szCs w:val="28"/>
            <w:lang w:val="fr-RE"/>
          </w:rPr>
          <m:t>)</m:t>
        </m:r>
      </m:oMath>
      <w:r w:rsidRPr="00BB5D64">
        <w:rPr>
          <w:rFonts w:ascii="Times New Roman" w:eastAsiaTheme="minorEastAsia" w:hAnsi="Times New Roman" w:cs="Times New Roman"/>
          <w:sz w:val="28"/>
          <w:szCs w:val="28"/>
          <w:lang w:val="fr-RE"/>
        </w:rPr>
        <w:t>.</w:t>
      </w:r>
      <w:proofErr w:type="gramEnd"/>
    </w:p>
    <w:p w:rsidR="00207481" w:rsidRPr="00BB5D64" w:rsidRDefault="00207481" w:rsidP="00207481">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L’incertitude absolue est donne par l’erreur quadratique moyenne</w:t>
      </w:r>
      <w:r w:rsidR="00BB5D64" w:rsidRPr="00BB5D64">
        <w:rPr>
          <w:rFonts w:ascii="Times New Roman" w:hAnsi="Times New Roman" w:cs="Times New Roman"/>
          <w:sz w:val="24"/>
          <w:szCs w:val="24"/>
          <w:lang w:val="fr-RE"/>
        </w:rPr>
        <w:t> :</w:t>
      </w:r>
    </w:p>
    <w:p w:rsidR="00207481" w:rsidRPr="00BB5D64" w:rsidRDefault="00BB5D64" w:rsidP="00BB5D64">
      <w:pPr>
        <w:spacing w:line="360" w:lineRule="auto"/>
        <w:rPr>
          <w:rFonts w:ascii="Times New Roman" w:hAnsi="Times New Roman" w:cs="Times New Roman"/>
          <w:sz w:val="24"/>
          <w:szCs w:val="24"/>
          <w:lang w:val="fr-RE"/>
        </w:rPr>
      </w:pPr>
      <m:oMathPara>
        <m:oMath>
          <m:r>
            <w:rPr>
              <w:rFonts w:ascii="Cambria Math" w:hAnsi="Cambria Math" w:cs="Times New Roman"/>
              <w:sz w:val="24"/>
              <w:szCs w:val="24"/>
              <w:lang w:val="fr-RE"/>
            </w:rPr>
            <m:t>∆a=</m:t>
          </m:r>
          <m:rad>
            <m:radPr>
              <m:degHide m:val="1"/>
              <m:ctrlPr>
                <w:rPr>
                  <w:rFonts w:ascii="Cambria Math" w:hAnsi="Cambria Math" w:cs="Times New Roman"/>
                  <w:i/>
                  <w:sz w:val="24"/>
                  <w:szCs w:val="24"/>
                  <w:lang w:val="fr-RE"/>
                </w:rPr>
              </m:ctrlPr>
            </m:radPr>
            <m:deg/>
            <m:e>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nary>
                        <m:naryPr>
                          <m:chr m:val="∑"/>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i=1</m:t>
                          </m:r>
                        </m:sub>
                        <m:sup>
                          <m:r>
                            <w:rPr>
                              <w:rFonts w:ascii="Cambria Math" w:hAnsi="Cambria Math" w:cs="Times New Roman"/>
                              <w:sz w:val="24"/>
                              <w:szCs w:val="24"/>
                              <w:lang w:val="fr-RE"/>
                            </w:rPr>
                            <m:t>n</m:t>
                          </m:r>
                        </m:sup>
                        <m:e>
                          <m:d>
                            <m:dPr>
                              <m:ctrlPr>
                                <w:rPr>
                                  <w:rFonts w:ascii="Cambria Math" w:hAnsi="Cambria Math" w:cs="Times New Roman"/>
                                  <w:i/>
                                  <w:sz w:val="24"/>
                                  <w:szCs w:val="24"/>
                                  <w:lang w:val="fr-RE"/>
                                </w:rPr>
                              </m:ctrlPr>
                            </m:dPr>
                            <m:e>
                              <m:sSub>
                                <m:sSubPr>
                                  <m:ctrlPr>
                                    <w:rPr>
                                      <w:rFonts w:ascii="Cambria Math" w:hAnsi="Cambria Math" w:cs="Times New Roman"/>
                                      <w:i/>
                                      <w:sz w:val="24"/>
                                      <w:szCs w:val="24"/>
                                      <w:lang w:val="fr-RE"/>
                                    </w:rPr>
                                  </m:ctrlPr>
                                </m:sSubPr>
                                <m:e>
                                  <m:r>
                                    <w:rPr>
                                      <w:rFonts w:ascii="Cambria Math" w:hAnsi="Cambria Math" w:cs="Times New Roman"/>
                                      <w:sz w:val="24"/>
                                      <w:szCs w:val="24"/>
                                      <w:lang w:val="fr-RE"/>
                                    </w:rPr>
                                    <m:t>a</m:t>
                                  </m:r>
                                </m:e>
                                <m:sub>
                                  <m:r>
                                    <w:rPr>
                                      <w:rFonts w:ascii="Cambria Math" w:hAnsi="Cambria Math" w:cs="Times New Roman"/>
                                      <w:sz w:val="24"/>
                                      <w:szCs w:val="24"/>
                                      <w:lang w:val="fr-RE"/>
                                    </w:rPr>
                                    <m:t>i</m:t>
                                  </m:r>
                                </m:sub>
                              </m:sSub>
                              <m:r>
                                <w:rPr>
                                  <w:rFonts w:ascii="Cambria Math" w:hAnsi="Cambria Math" w:cs="Times New Roman"/>
                                  <w:sz w:val="24"/>
                                  <w:szCs w:val="24"/>
                                  <w:lang w:val="fr-RE"/>
                                </w:rPr>
                                <m:t>-</m:t>
                              </m:r>
                              <m:acc>
                                <m:accPr>
                                  <m:chr m:val="̅"/>
                                  <m:ctrlPr>
                                    <w:rPr>
                                      <w:rFonts w:ascii="Cambria Math" w:hAnsi="Cambria Math" w:cs="Times New Roman"/>
                                      <w:i/>
                                      <w:sz w:val="24"/>
                                      <w:szCs w:val="24"/>
                                      <w:lang w:val="fr-RE"/>
                                    </w:rPr>
                                  </m:ctrlPr>
                                </m:accPr>
                                <m:e>
                                  <m:r>
                                    <w:rPr>
                                      <w:rFonts w:ascii="Cambria Math" w:hAnsi="Cambria Math" w:cs="Times New Roman"/>
                                      <w:sz w:val="24"/>
                                      <w:szCs w:val="24"/>
                                      <w:lang w:val="fr-RE"/>
                                    </w:rPr>
                                    <m:t>A</m:t>
                                  </m:r>
                                </m:e>
                              </m:acc>
                            </m:e>
                          </m:d>
                        </m:e>
                      </m:nary>
                    </m:e>
                    <m:sup>
                      <m:r>
                        <w:rPr>
                          <w:rFonts w:ascii="Cambria Math" w:hAnsi="Cambria Math" w:cs="Times New Roman"/>
                          <w:sz w:val="24"/>
                          <w:szCs w:val="24"/>
                          <w:lang w:val="fr-RE"/>
                        </w:rPr>
                        <m:t>2</m:t>
                      </m:r>
                    </m:sup>
                  </m:sSup>
                </m:num>
                <m:den>
                  <m:r>
                    <w:rPr>
                      <w:rFonts w:ascii="Cambria Math" w:hAnsi="Cambria Math" w:cs="Times New Roman"/>
                      <w:sz w:val="24"/>
                      <w:szCs w:val="24"/>
                      <w:lang w:val="fr-RE"/>
                    </w:rPr>
                    <m:t>n</m:t>
                  </m:r>
                </m:den>
              </m:f>
            </m:e>
          </m:rad>
        </m:oMath>
      </m:oMathPara>
    </w:p>
    <w:p w:rsidR="00CF26E9" w:rsidRDefault="00207481" w:rsidP="001375C1">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 </w:t>
      </w:r>
    </w:p>
    <w:p w:rsidR="0096747C" w:rsidRDefault="0096747C" w:rsidP="0096747C">
      <w:pPr>
        <w:spacing w:line="360" w:lineRule="auto"/>
        <w:rPr>
          <w:rFonts w:ascii="Times New Roman" w:hAnsi="Times New Roman" w:cs="Times New Roman"/>
          <w:sz w:val="24"/>
          <w:szCs w:val="24"/>
          <w:lang w:val="fr-RE"/>
        </w:rPr>
      </w:pPr>
    </w:p>
    <w:p w:rsidR="006A417A" w:rsidRDefault="006A417A" w:rsidP="0096747C">
      <w:pPr>
        <w:spacing w:line="360" w:lineRule="auto"/>
        <w:rPr>
          <w:rFonts w:ascii="Times New Roman" w:hAnsi="Times New Roman" w:cs="Times New Roman"/>
          <w:sz w:val="24"/>
          <w:szCs w:val="24"/>
          <w:lang w:val="fr-RE"/>
        </w:rPr>
      </w:pPr>
    </w:p>
    <w:p w:rsidR="006A417A" w:rsidRDefault="006A417A" w:rsidP="0096747C">
      <w:pPr>
        <w:spacing w:line="360" w:lineRule="auto"/>
        <w:rPr>
          <w:rFonts w:ascii="Times New Roman" w:hAnsi="Times New Roman" w:cs="Times New Roman"/>
          <w:sz w:val="24"/>
          <w:szCs w:val="24"/>
          <w:lang w:val="fr-RE"/>
        </w:rPr>
      </w:pPr>
    </w:p>
    <w:p w:rsidR="006A417A" w:rsidRDefault="006A417A" w:rsidP="0096747C">
      <w:pPr>
        <w:spacing w:line="360" w:lineRule="auto"/>
        <w:rPr>
          <w:rFonts w:ascii="Times New Roman" w:hAnsi="Times New Roman" w:cs="Times New Roman"/>
          <w:sz w:val="24"/>
          <w:szCs w:val="24"/>
          <w:lang w:val="fr-RE"/>
        </w:rPr>
      </w:pPr>
    </w:p>
    <w:p w:rsidR="006A417A" w:rsidRDefault="006A417A" w:rsidP="0096747C">
      <w:pPr>
        <w:spacing w:line="360" w:lineRule="auto"/>
        <w:rPr>
          <w:rFonts w:ascii="Times New Roman" w:hAnsi="Times New Roman" w:cs="Times New Roman"/>
          <w:sz w:val="24"/>
          <w:szCs w:val="24"/>
          <w:lang w:val="fr-RE"/>
        </w:rPr>
      </w:pPr>
    </w:p>
    <w:p w:rsidR="006A417A" w:rsidRDefault="006A417A" w:rsidP="0096747C">
      <w:pPr>
        <w:spacing w:line="360" w:lineRule="auto"/>
        <w:rPr>
          <w:rFonts w:ascii="Times New Roman" w:hAnsi="Times New Roman" w:cs="Times New Roman"/>
          <w:sz w:val="24"/>
          <w:szCs w:val="24"/>
          <w:lang w:val="fr-RE"/>
        </w:rPr>
      </w:pPr>
    </w:p>
    <w:p w:rsidR="002D39B0" w:rsidRDefault="002D39B0" w:rsidP="0096747C">
      <w:pPr>
        <w:spacing w:line="360" w:lineRule="auto"/>
        <w:rPr>
          <w:rFonts w:ascii="Times New Roman" w:hAnsi="Times New Roman" w:cs="Times New Roman"/>
          <w:sz w:val="24"/>
          <w:szCs w:val="24"/>
          <w:lang w:val="fr-RE"/>
        </w:rPr>
      </w:pPr>
    </w:p>
    <w:p w:rsidR="006A417A" w:rsidRPr="0096747C" w:rsidRDefault="006A417A" w:rsidP="0096747C">
      <w:pPr>
        <w:spacing w:line="360" w:lineRule="auto"/>
        <w:rPr>
          <w:rFonts w:ascii="Times New Roman" w:hAnsi="Times New Roman" w:cs="Times New Roman"/>
          <w:sz w:val="24"/>
          <w:szCs w:val="24"/>
          <w:lang w:val="fr-RE"/>
        </w:rPr>
      </w:pPr>
    </w:p>
    <w:p w:rsidR="00532048" w:rsidRPr="00BB5D64" w:rsidRDefault="00532048" w:rsidP="00532048">
      <w:pPr>
        <w:pBdr>
          <w:top w:val="single" w:sz="12" w:space="1" w:color="auto"/>
          <w:left w:val="single" w:sz="12" w:space="4" w:color="auto"/>
          <w:bottom w:val="single" w:sz="12" w:space="1" w:color="auto"/>
          <w:right w:val="single" w:sz="12" w:space="4" w:color="auto"/>
        </w:pBdr>
        <w:shd w:val="clear" w:color="auto" w:fill="B4C6E7" w:themeFill="accent5" w:themeFillTint="66"/>
        <w:spacing w:line="360" w:lineRule="auto"/>
        <w:jc w:val="center"/>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CHAPITRE 2 : Appareils de mesure</w:t>
      </w:r>
    </w:p>
    <w:p w:rsidR="00532048" w:rsidRDefault="00532048" w:rsidP="00532048">
      <w:pPr>
        <w:spacing w:line="360" w:lineRule="auto"/>
        <w:rPr>
          <w:rFonts w:ascii="Times New Roman" w:hAnsi="Times New Roman" w:cs="Times New Roman"/>
          <w:b/>
          <w:bCs/>
          <w:sz w:val="24"/>
          <w:szCs w:val="24"/>
          <w:lang w:val="fr-RE"/>
        </w:rPr>
      </w:pPr>
    </w:p>
    <w:p w:rsidR="00E62820" w:rsidRPr="00E62820" w:rsidRDefault="00CE5098" w:rsidP="00E62820">
      <w:pPr>
        <w:spacing w:line="360" w:lineRule="auto"/>
        <w:rPr>
          <w:rFonts w:ascii="Times New Roman" w:hAnsi="Times New Roman" w:cs="Times New Roman"/>
          <w:b/>
          <w:bCs/>
          <w:sz w:val="24"/>
          <w:szCs w:val="24"/>
          <w:lang w:val="fr-RE"/>
        </w:rPr>
      </w:pPr>
      <w:r>
        <w:rPr>
          <w:rFonts w:ascii="Times New Roman" w:hAnsi="Times New Roman" w:cs="Times New Roman"/>
          <w:b/>
          <w:bCs/>
          <w:sz w:val="24"/>
          <w:szCs w:val="24"/>
          <w:lang w:val="fr-RE"/>
        </w:rPr>
        <w:t>2.1 Introduction</w:t>
      </w:r>
      <w:r w:rsidR="001375C1">
        <w:rPr>
          <w:rFonts w:ascii="Times New Roman" w:hAnsi="Times New Roman" w:cs="Times New Roman"/>
          <w:b/>
          <w:bCs/>
          <w:sz w:val="24"/>
          <w:szCs w:val="24"/>
          <w:lang w:val="fr-RE"/>
        </w:rPr>
        <w:t> :</w:t>
      </w:r>
    </w:p>
    <w:p w:rsidR="00E62820" w:rsidRPr="00E62820" w:rsidRDefault="00163FBF" w:rsidP="003C5851">
      <w:pPr>
        <w:spacing w:line="360" w:lineRule="auto"/>
        <w:jc w:val="both"/>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00E62820" w:rsidRPr="00E62820">
        <w:rPr>
          <w:rFonts w:ascii="Times New Roman" w:hAnsi="Times New Roman" w:cs="Times New Roman"/>
          <w:sz w:val="24"/>
          <w:szCs w:val="24"/>
          <w:lang w:val="fr-RE"/>
        </w:rPr>
        <w:t>Un appareil de mesure est un système qui traduit un phénomène physique</w:t>
      </w:r>
      <w:r w:rsidR="00E62820">
        <w:rPr>
          <w:rFonts w:ascii="Times New Roman" w:hAnsi="Times New Roman" w:cs="Times New Roman"/>
          <w:sz w:val="24"/>
          <w:szCs w:val="24"/>
          <w:lang w:val="fr-RE"/>
        </w:rPr>
        <w:t xml:space="preserve"> </w:t>
      </w:r>
      <w:r w:rsidR="00E62820" w:rsidRPr="00E62820">
        <w:rPr>
          <w:rFonts w:ascii="Times New Roman" w:hAnsi="Times New Roman" w:cs="Times New Roman"/>
          <w:sz w:val="24"/>
          <w:szCs w:val="24"/>
          <w:lang w:val="fr-RE"/>
        </w:rPr>
        <w:t>non ou difficilement accessible à nos sens, en un autre phénomène pouvant</w:t>
      </w:r>
      <w:r w:rsidR="00E62820">
        <w:rPr>
          <w:rFonts w:ascii="Times New Roman" w:hAnsi="Times New Roman" w:cs="Times New Roman"/>
          <w:sz w:val="24"/>
          <w:szCs w:val="24"/>
          <w:lang w:val="fr-RE"/>
        </w:rPr>
        <w:t xml:space="preserve"> </w:t>
      </w:r>
      <w:r w:rsidR="00E62820" w:rsidRPr="00E62820">
        <w:rPr>
          <w:rFonts w:ascii="Times New Roman" w:hAnsi="Times New Roman" w:cs="Times New Roman"/>
          <w:sz w:val="24"/>
          <w:szCs w:val="24"/>
          <w:lang w:val="fr-RE"/>
        </w:rPr>
        <w:t>être visualisé et estimé.</w:t>
      </w:r>
    </w:p>
    <w:p w:rsidR="00E62820" w:rsidRPr="00E62820" w:rsidRDefault="00E62820" w:rsidP="003C5851">
      <w:pPr>
        <w:spacing w:line="360" w:lineRule="auto"/>
        <w:jc w:val="both"/>
        <w:rPr>
          <w:rFonts w:ascii="Times New Roman" w:hAnsi="Times New Roman" w:cs="Times New Roman"/>
          <w:sz w:val="24"/>
          <w:szCs w:val="24"/>
          <w:lang w:val="fr-RE"/>
        </w:rPr>
      </w:pPr>
      <w:r w:rsidRPr="00E62820">
        <w:rPr>
          <w:rFonts w:ascii="Times New Roman" w:hAnsi="Times New Roman" w:cs="Times New Roman"/>
          <w:sz w:val="24"/>
          <w:szCs w:val="24"/>
          <w:lang w:val="fr-RE"/>
        </w:rPr>
        <w:t>On distingue deux types d'appareils :</w:t>
      </w:r>
    </w:p>
    <w:p w:rsidR="00E62820" w:rsidRPr="00E62820" w:rsidRDefault="00E62820" w:rsidP="003C5851">
      <w:pPr>
        <w:spacing w:line="360" w:lineRule="auto"/>
        <w:jc w:val="both"/>
        <w:rPr>
          <w:rFonts w:ascii="Times New Roman" w:hAnsi="Times New Roman" w:cs="Times New Roman"/>
          <w:sz w:val="24"/>
          <w:szCs w:val="24"/>
          <w:lang w:val="fr-RE"/>
        </w:rPr>
      </w:pPr>
      <w:r w:rsidRPr="00E62820">
        <w:rPr>
          <w:rFonts w:ascii="Times New Roman" w:hAnsi="Times New Roman" w:cs="Times New Roman"/>
          <w:sz w:val="24"/>
          <w:szCs w:val="24"/>
          <w:lang w:val="fr-RE"/>
        </w:rPr>
        <w:t xml:space="preserve">• </w:t>
      </w:r>
      <w:r w:rsidR="001375C1">
        <w:rPr>
          <w:rFonts w:ascii="Times New Roman" w:hAnsi="Times New Roman" w:cs="Times New Roman"/>
          <w:sz w:val="24"/>
          <w:szCs w:val="24"/>
          <w:lang w:val="fr-RE"/>
        </w:rPr>
        <w:t xml:space="preserve"> </w:t>
      </w:r>
      <w:r w:rsidRPr="00E62820">
        <w:rPr>
          <w:rFonts w:ascii="Times New Roman" w:hAnsi="Times New Roman" w:cs="Times New Roman"/>
          <w:sz w:val="24"/>
          <w:szCs w:val="24"/>
          <w:lang w:val="fr-RE"/>
        </w:rPr>
        <w:t>Les appareils analogiques : par leur principe de fonctionnement, donne</w:t>
      </w:r>
      <w:r>
        <w:rPr>
          <w:rFonts w:ascii="Times New Roman" w:hAnsi="Times New Roman" w:cs="Times New Roman"/>
          <w:sz w:val="24"/>
          <w:szCs w:val="24"/>
          <w:lang w:val="fr-RE"/>
        </w:rPr>
        <w:t xml:space="preserve"> </w:t>
      </w:r>
      <w:r w:rsidRPr="00E62820">
        <w:rPr>
          <w:rFonts w:ascii="Times New Roman" w:hAnsi="Times New Roman" w:cs="Times New Roman"/>
          <w:sz w:val="24"/>
          <w:szCs w:val="24"/>
          <w:lang w:val="fr-RE"/>
        </w:rPr>
        <w:t>théoriquement une valeur de la grandeur à mesurer exactement</w:t>
      </w:r>
      <w:r>
        <w:rPr>
          <w:rFonts w:ascii="Times New Roman" w:hAnsi="Times New Roman" w:cs="Times New Roman"/>
          <w:sz w:val="24"/>
          <w:szCs w:val="24"/>
          <w:lang w:val="fr-RE"/>
        </w:rPr>
        <w:t xml:space="preserve"> </w:t>
      </w:r>
      <w:r w:rsidRPr="00E62820">
        <w:rPr>
          <w:rFonts w:ascii="Times New Roman" w:hAnsi="Times New Roman" w:cs="Times New Roman"/>
          <w:sz w:val="24"/>
          <w:szCs w:val="24"/>
          <w:lang w:val="fr-RE"/>
        </w:rPr>
        <w:t>proportionnelle à cette grandeur.</w:t>
      </w:r>
    </w:p>
    <w:p w:rsidR="001375C1" w:rsidRDefault="00E62820" w:rsidP="003C5851">
      <w:pPr>
        <w:spacing w:line="360" w:lineRule="auto"/>
        <w:jc w:val="both"/>
        <w:rPr>
          <w:rFonts w:ascii="Times New Roman" w:hAnsi="Times New Roman" w:cs="Times New Roman"/>
          <w:sz w:val="24"/>
          <w:szCs w:val="24"/>
          <w:lang w:val="fr-RE"/>
        </w:rPr>
      </w:pPr>
      <w:r w:rsidRPr="00E62820">
        <w:rPr>
          <w:rFonts w:ascii="Times New Roman" w:hAnsi="Times New Roman" w:cs="Times New Roman"/>
          <w:sz w:val="24"/>
          <w:szCs w:val="24"/>
          <w:lang w:val="fr-RE"/>
        </w:rPr>
        <w:t xml:space="preserve">• </w:t>
      </w:r>
      <w:r w:rsidR="001375C1">
        <w:rPr>
          <w:rFonts w:ascii="Times New Roman" w:hAnsi="Times New Roman" w:cs="Times New Roman"/>
          <w:sz w:val="24"/>
          <w:szCs w:val="24"/>
          <w:lang w:val="fr-RE"/>
        </w:rPr>
        <w:t xml:space="preserve"> </w:t>
      </w:r>
      <w:r w:rsidRPr="00E62820">
        <w:rPr>
          <w:rFonts w:ascii="Times New Roman" w:hAnsi="Times New Roman" w:cs="Times New Roman"/>
          <w:sz w:val="24"/>
          <w:szCs w:val="24"/>
          <w:lang w:val="fr-RE"/>
        </w:rPr>
        <w:t>Les appareils numériques : ils donnent une valeur représentant la</w:t>
      </w:r>
      <w:r>
        <w:rPr>
          <w:rFonts w:ascii="Times New Roman" w:hAnsi="Times New Roman" w:cs="Times New Roman"/>
          <w:sz w:val="24"/>
          <w:szCs w:val="24"/>
          <w:lang w:val="fr-RE"/>
        </w:rPr>
        <w:t xml:space="preserve"> </w:t>
      </w:r>
      <w:r w:rsidRPr="00E62820">
        <w:rPr>
          <w:rFonts w:ascii="Times New Roman" w:hAnsi="Times New Roman" w:cs="Times New Roman"/>
          <w:sz w:val="24"/>
          <w:szCs w:val="24"/>
          <w:lang w:val="fr-RE"/>
        </w:rPr>
        <w:t>grandeur à mesurer au pas de quantification prés. Cette valeur est donnée</w:t>
      </w:r>
      <w:r>
        <w:rPr>
          <w:rFonts w:ascii="Times New Roman" w:hAnsi="Times New Roman" w:cs="Times New Roman"/>
          <w:sz w:val="24"/>
          <w:szCs w:val="24"/>
          <w:lang w:val="fr-RE"/>
        </w:rPr>
        <w:t xml:space="preserve"> </w:t>
      </w:r>
      <w:r w:rsidRPr="00E62820">
        <w:rPr>
          <w:rFonts w:ascii="Times New Roman" w:hAnsi="Times New Roman" w:cs="Times New Roman"/>
          <w:sz w:val="24"/>
          <w:szCs w:val="24"/>
          <w:lang w:val="fr-RE"/>
        </w:rPr>
        <w:t>sous une forme de nombre (affichage numérique).</w:t>
      </w:r>
    </w:p>
    <w:p w:rsidR="001375C1" w:rsidRDefault="001375C1" w:rsidP="003C5851">
      <w:pPr>
        <w:tabs>
          <w:tab w:val="left" w:pos="6553"/>
        </w:tabs>
        <w:spacing w:line="360" w:lineRule="auto"/>
        <w:jc w:val="both"/>
        <w:rPr>
          <w:rFonts w:ascii="Times New Roman" w:hAnsi="Times New Roman" w:cs="Times New Roman"/>
          <w:sz w:val="24"/>
          <w:szCs w:val="24"/>
          <w:lang w:val="fr-RE" w:bidi="ar-DZ"/>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1701478</wp:posOffset>
                </wp:positionH>
                <wp:positionV relativeFrom="paragraph">
                  <wp:posOffset>92067</wp:posOffset>
                </wp:positionV>
                <wp:extent cx="1730415" cy="428263"/>
                <wp:effectExtent l="0" t="0" r="22225" b="10160"/>
                <wp:wrapNone/>
                <wp:docPr id="21" name="Rectangle 21"/>
                <wp:cNvGraphicFramePr/>
                <a:graphic xmlns:a="http://schemas.openxmlformats.org/drawingml/2006/main">
                  <a:graphicData uri="http://schemas.microsoft.com/office/word/2010/wordprocessingShape">
                    <wps:wsp>
                      <wps:cNvSpPr/>
                      <wps:spPr>
                        <a:xfrm rot="10800000" flipH="1" flipV="1">
                          <a:off x="0" y="0"/>
                          <a:ext cx="1730415" cy="428263"/>
                        </a:xfrm>
                        <a:prstGeom prst="rect">
                          <a:avLst/>
                        </a:prstGeom>
                      </wps:spPr>
                      <wps:style>
                        <a:lnRef idx="2">
                          <a:schemeClr val="dk1"/>
                        </a:lnRef>
                        <a:fillRef idx="1">
                          <a:schemeClr val="lt1"/>
                        </a:fillRef>
                        <a:effectRef idx="0">
                          <a:schemeClr val="dk1"/>
                        </a:effectRef>
                        <a:fontRef idx="minor">
                          <a:schemeClr val="dk1"/>
                        </a:fontRef>
                      </wps:style>
                      <wps:txbx>
                        <w:txbxContent>
                          <w:p w:rsidR="006D37A3" w:rsidRPr="00DA0580" w:rsidRDefault="006D37A3" w:rsidP="001375C1">
                            <w:pPr>
                              <w:jc w:val="center"/>
                              <w:rPr>
                                <w:rFonts w:ascii="Times New Roman" w:hAnsi="Times New Roman" w:cs="Times New Roman"/>
                                <w:sz w:val="24"/>
                                <w:szCs w:val="24"/>
                              </w:rPr>
                            </w:pPr>
                            <w:r w:rsidRPr="00163FBF">
                              <w:rPr>
                                <w:rFonts w:ascii="Times New Roman" w:hAnsi="Times New Roman" w:cs="Times New Roman"/>
                                <w:sz w:val="24"/>
                                <w:szCs w:val="24"/>
                                <w:lang w:val="fr-FR"/>
                              </w:rPr>
                              <w:t>Appareils</w:t>
                            </w:r>
                            <w:r w:rsidRPr="00DA0580">
                              <w:rPr>
                                <w:rFonts w:ascii="Times New Roman" w:hAnsi="Times New Roman" w:cs="Times New Roman"/>
                                <w:sz w:val="24"/>
                                <w:szCs w:val="24"/>
                              </w:rPr>
                              <w:t xml:space="preserve"> de </w:t>
                            </w:r>
                            <w:r w:rsidRPr="00163FBF">
                              <w:rPr>
                                <w:rFonts w:ascii="Times New Roman" w:hAnsi="Times New Roman" w:cs="Times New Roman"/>
                                <w:sz w:val="24"/>
                                <w:szCs w:val="24"/>
                                <w:lang w:val="fr-FR"/>
                              </w:rPr>
                              <w:t>mesure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3" style="position:absolute;left:0;text-align:left;margin-left:133.95pt;margin-top:7.25pt;width:136.25pt;height:33.7pt;rotation:180;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hrewIAAEEFAAAOAAAAZHJzL2Uyb0RvYy54bWysVEtvEzEQviPxHyzf6T6aPoi6qaJWBaSq&#10;rdpCz47XTiy8HmM72Q2/nrH3QVRQD4g9rMaeb97f+OKyazTZCecVmIoWRzklwnColVlX9OvzzYdz&#10;SnxgpmYajKjoXnh6uXj/7qK1c1HCBnQtHEEnxs9bW9FNCHaeZZ5vRMP8EVhhUCnBNSzg0a2z2rEW&#10;vTc6K/P8NGvB1dYBF97j7XWvpIvkX0rBw72UXgSiK4q5hfR36b+K/2xxweZrx+xG8SEN9g9ZNEwZ&#10;DDq5umaBka1Tf7hqFHfgQYYjDk0GUiouUg1YTZG/quZpw6xItWBzvJ3a5P+fW363e3BE1RUtC0oM&#10;a3BGj9g1ZtZaELzDBrXWzxH3ZB/ccPIoxmo76RriALta5Od5/CiRWtnPeNFL36IUoVgq6VLf91Pf&#10;RRcIx8vi7DifFSeUcNTNyvPy9DjGzfoA0do6Hz4JaEgUKuoww+SV7W596KEjBO1iwn2KSQp7LaIT&#10;bR6FxFoxYpmsE8vElXZkx5Af9fdULoZNyGgildaTUV/IKyMdRqMBG81EYt5kmL8dbUKniGDCZNgo&#10;A+5tY9njx6r7WmPZoVt1abBn4wxXUO9x2GleOChv+Y3Cdt4yHx6YQ9rjJa5yuMef1NBWFAaJkg24&#10;n3+7j3hkI2opaXGNKup/bJkTlOgvBnn6sZjN4t6lw+zkrMSDO9SsDjVm21wBTgLJg9klMeKDHkXp&#10;oHnBjV/GqKhihmPsivLgxsNV6Ncb3wwulssEw12zLNyaJ8tHPka6PHcvzNmBUwHZeAfjyrH5K2r1&#10;2DghA8ttAKkS72Kn+74OE8A9Tcwd3pT4EByeE+r3y7f4BQAA//8DAFBLAwQUAAYACAAAACEADjzs&#10;X98AAAAJAQAADwAAAGRycy9kb3ducmV2LnhtbEyP0U6DQBBF3038h82Y+GYXGkopZWlMjYnGF61+&#10;wBSmLCm7S9ilUL/e8UkfJ/fm3DPFbjaduNDgW2cVxIsIBNnK1a1tFHx9Pj9kIHxAW2PnLCm4kodd&#10;eXtTYF67yX7Q5RAawRDrc1SgQ+hzKX2lyaBfuJ4sZyc3GAx8Do2sB5wYbjq5jKJUGmwtL2jsaa+p&#10;Oh9Go2DZxGuHUzbqt++TeU/N/vXp5arU/d38uAURaA5/ZfjVZ3Uo2enoRlt70TEjXW+4ykGyAsGF&#10;VRIlII4KsngDsizk/w/KHwAAAP//AwBQSwECLQAUAAYACAAAACEAtoM4kv4AAADhAQAAEwAAAAAA&#10;AAAAAAAAAAAAAAAAW0NvbnRlbnRfVHlwZXNdLnhtbFBLAQItABQABgAIAAAAIQA4/SH/1gAAAJQB&#10;AAALAAAAAAAAAAAAAAAAAC8BAABfcmVscy8ucmVsc1BLAQItABQABgAIAAAAIQBJoIhrewIAAEEF&#10;AAAOAAAAAAAAAAAAAAAAAC4CAABkcnMvZTJvRG9jLnhtbFBLAQItABQABgAIAAAAIQAOPOxf3wAA&#10;AAkBAAAPAAAAAAAAAAAAAAAAANUEAABkcnMvZG93bnJldi54bWxQSwUGAAAAAAQABADzAAAA4QUA&#10;AAAA&#10;" fillcolor="white [3201]" strokecolor="black [3200]" strokeweight="1pt">
                <v:textbox>
                  <w:txbxContent>
                    <w:p w:rsidR="006D37A3" w:rsidRPr="00DA0580" w:rsidRDefault="006D37A3" w:rsidP="001375C1">
                      <w:pPr>
                        <w:jc w:val="center"/>
                        <w:rPr>
                          <w:rFonts w:ascii="Times New Roman" w:hAnsi="Times New Roman" w:cs="Times New Roman"/>
                          <w:sz w:val="24"/>
                          <w:szCs w:val="24"/>
                        </w:rPr>
                      </w:pPr>
                      <w:r w:rsidRPr="00163FBF">
                        <w:rPr>
                          <w:rFonts w:ascii="Times New Roman" w:hAnsi="Times New Roman" w:cs="Times New Roman"/>
                          <w:sz w:val="24"/>
                          <w:szCs w:val="24"/>
                          <w:lang w:val="fr-FR"/>
                        </w:rPr>
                        <w:t>Appareils</w:t>
                      </w:r>
                      <w:r w:rsidRPr="00DA0580">
                        <w:rPr>
                          <w:rFonts w:ascii="Times New Roman" w:hAnsi="Times New Roman" w:cs="Times New Roman"/>
                          <w:sz w:val="24"/>
                          <w:szCs w:val="24"/>
                        </w:rPr>
                        <w:t xml:space="preserve"> de </w:t>
                      </w:r>
                      <w:r w:rsidRPr="00163FBF">
                        <w:rPr>
                          <w:rFonts w:ascii="Times New Roman" w:hAnsi="Times New Roman" w:cs="Times New Roman"/>
                          <w:sz w:val="24"/>
                          <w:szCs w:val="24"/>
                          <w:lang w:val="fr-FR"/>
                        </w:rPr>
                        <w:t>mesure</w:t>
                      </w:r>
                    </w:p>
                  </w:txbxContent>
                </v:textbox>
              </v:rect>
            </w:pict>
          </mc:Fallback>
        </mc:AlternateContent>
      </w:r>
      <w:r>
        <w:rPr>
          <w:rFonts w:ascii="Times New Roman" w:hAnsi="Times New Roman" w:cs="Times New Roman"/>
          <w:sz w:val="24"/>
          <w:szCs w:val="24"/>
          <w:lang w:val="fr-RE" w:bidi="ar-DZ"/>
        </w:rPr>
        <w:tab/>
      </w:r>
    </w:p>
    <w:p w:rsidR="001375C1" w:rsidRDefault="00DA0580" w:rsidP="001375C1">
      <w:pPr>
        <w:tabs>
          <w:tab w:val="left" w:pos="6553"/>
        </w:tabs>
        <w:spacing w:line="360" w:lineRule="auto"/>
        <w:rPr>
          <w:rFonts w:ascii="Times New Roman" w:hAnsi="Times New Roman" w:cs="Times New Roman"/>
          <w:sz w:val="24"/>
          <w:szCs w:val="24"/>
          <w:lang w:val="fr-RE" w:bidi="ar-DZ"/>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2563495</wp:posOffset>
                </wp:positionH>
                <wp:positionV relativeFrom="paragraph">
                  <wp:posOffset>138358</wp:posOffset>
                </wp:positionV>
                <wp:extent cx="0" cy="347617"/>
                <wp:effectExtent l="0" t="0" r="19050" b="33655"/>
                <wp:wrapNone/>
                <wp:docPr id="29" name="Straight Connector 29"/>
                <wp:cNvGraphicFramePr/>
                <a:graphic xmlns:a="http://schemas.openxmlformats.org/drawingml/2006/main">
                  <a:graphicData uri="http://schemas.microsoft.com/office/word/2010/wordprocessingShape">
                    <wps:wsp>
                      <wps:cNvCnPr/>
                      <wps:spPr>
                        <a:xfrm>
                          <a:off x="0" y="0"/>
                          <a:ext cx="0" cy="34761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E0D6D58" id="Straight Connector 2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01.85pt,10.9pt" to="201.8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xtgEAALgDAAAOAAAAZHJzL2Uyb0RvYy54bWysU8GO0zAQvSPxD5bvNElBuxA13UNXcEFQ&#10;sfABXsduLGyPNTZN+veMnTSLAO0BcXE89rw3854nu7vJWXZWGA34jjebmjPlJfTGnzr+7ev7V285&#10;i0n4XljwquMXFfnd/uWL3RhatYUBbK+QEYmP7Rg6PqQU2qqKclBOxA0E5elSAzqRKMRT1aMYid3Z&#10;alvXN9UI2AcEqWKk0/v5ku8Lv9ZKps9aR5WY7Tj1lsqKZX3Ma7XfifaEIgxGLm2If+jCCeOp6Ep1&#10;L5JgP9D8QeWMRIig00aCq0BrI1XRQGqa+jc1D4MIqmghc2JYbYr/j1Z+Oh+Rmb7j23eceeHojR4S&#10;CnMaEjuA9+QgIKNLcmoMsSXAwR9xiWI4YpY9aXT5S4LYVNy9rO6qKTE5H0o6ff3m9qa5zXTVEy5g&#10;TB8UOJY3HbfGZ92iFeePMc2p1xTC5T7mymWXLlblZOu/KE1aqNa2oMsUqYNFdhb0/v33ZilbMjNE&#10;G2tXUP08aMnNMFUmawU2zwPX7FIRfFqBznjAv4HTdG1Vz/lX1bPWLPsR+kt5h2IHjUcxdBnlPH+/&#10;xgX+9MPtfwIAAP//AwBQSwMEFAAGAAgAAAAhACsIZGXbAAAACQEAAA8AAABkcnMvZG93bnJldi54&#10;bWxMj8FOwzAMhu9IvENkJC6IJdtgRaXpVCHtAdg4cMwa01RLnNJkXXl7jDjA0fan399fbefgxYRj&#10;6iNpWC4UCKQ22p46DW+H3f0TiJQNWeMjoYYvTLCtr68qU9p4oVec9rkTHEKpNBpczkMpZWodBpMW&#10;cUDi20ccg8k8jp20o7lwePBypdRGBtMTf3BmwBeH7Wl/DhoO7wVad+ebyXw2lrr1qd8VSuvbm7l5&#10;BpFxzn8w/OizOtTsdIxnskl4DQ9qXTCqYbXkCgz8Lo4ais0jyLqS/xvU3wAAAP//AwBQSwECLQAU&#10;AAYACAAAACEAtoM4kv4AAADhAQAAEwAAAAAAAAAAAAAAAAAAAAAAW0NvbnRlbnRfVHlwZXNdLnht&#10;bFBLAQItABQABgAIAAAAIQA4/SH/1gAAAJQBAAALAAAAAAAAAAAAAAAAAC8BAABfcmVscy8ucmVs&#10;c1BLAQItABQABgAIAAAAIQA/NA7xtgEAALgDAAAOAAAAAAAAAAAAAAAAAC4CAABkcnMvZTJvRG9j&#10;LnhtbFBLAQItABQABgAIAAAAIQArCGRl2wAAAAkBAAAPAAAAAAAAAAAAAAAAABAEAABkcnMvZG93&#10;bnJldi54bWxQSwUGAAAAAAQABADzAAAAGAUAAAAA&#10;" strokecolor="black [3200]" strokeweight="1pt">
                <v:stroke joinstyle="miter"/>
              </v:line>
            </w:pict>
          </mc:Fallback>
        </mc:AlternateContent>
      </w:r>
    </w:p>
    <w:p w:rsidR="001375C1" w:rsidRDefault="00C20833" w:rsidP="001375C1">
      <w:pPr>
        <w:tabs>
          <w:tab w:val="left" w:pos="6553"/>
        </w:tabs>
        <w:spacing w:line="360" w:lineRule="auto"/>
        <w:rPr>
          <w:rFonts w:ascii="Times New Roman" w:hAnsi="Times New Roman" w:cs="Times New Roman"/>
          <w:sz w:val="24"/>
          <w:szCs w:val="24"/>
          <w:lang w:val="fr-RE" w:bidi="ar-DZ"/>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943047</wp:posOffset>
                </wp:positionH>
                <wp:positionV relativeFrom="paragraph">
                  <wp:posOffset>97790</wp:posOffset>
                </wp:positionV>
                <wp:extent cx="5715" cy="509270"/>
                <wp:effectExtent l="76200" t="0" r="70485" b="62230"/>
                <wp:wrapNone/>
                <wp:docPr id="26" name="Straight Arrow Connector 26"/>
                <wp:cNvGraphicFramePr/>
                <a:graphic xmlns:a="http://schemas.openxmlformats.org/drawingml/2006/main">
                  <a:graphicData uri="http://schemas.microsoft.com/office/word/2010/wordprocessingShape">
                    <wps:wsp>
                      <wps:cNvCnPr/>
                      <wps:spPr>
                        <a:xfrm flipH="1">
                          <a:off x="0" y="0"/>
                          <a:ext cx="5715" cy="50927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4A6AB481" id="_x0000_t32" coordsize="21600,21600" o:spt="32" o:oned="t" path="m,l21600,21600e" filled="f">
                <v:path arrowok="t" fillok="f" o:connecttype="none"/>
                <o:lock v:ext="edit" shapetype="t"/>
              </v:shapetype>
              <v:shape id="Straight Arrow Connector 26" o:spid="_x0000_s1026" type="#_x0000_t32" style="position:absolute;margin-left:74.25pt;margin-top:7.7pt;width:.45pt;height:40.1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eh4QEAAAIEAAAOAAAAZHJzL2Uyb0RvYy54bWysU9uO0zAQfUfiHyy/06SRugtV0xXqcnlA&#10;ULHwAV7HbixsjzU2Tfr3jJ00IG4PiBcrtuecOed4srsbnWVnhdGAb/l6VXOmvITO+FPLP396/ew5&#10;ZzEJ3wkLXrX8oiK/2z99shvCVjXQg+0UMiLxcTuElvcphW1VRdkrJ+IKgvJ0qQGdSLTFU9WhGIjd&#10;2aqp65tqAOwCglQx0un9dMn3hV9rJdMHraNKzLactKWyYlkf81rtd2J7QhF6I2cZ4h9UOGE8NV2o&#10;7kUS7CuaX6ickQgRdFpJcBVobaQqHsjNuv7JzUMvgipeKJwYlpji/6OV789HZKZreXPDmReO3ugh&#10;oTCnPrGXiDCwA3hPOQIyKqG8hhC3BDv4I867GI6YzY8aHdPWhLc0CiUOMsjGkvZlSVuNiUk63Nyu&#10;N5xJutjUL5rb8hbVRJLJAsb0RoFj+aPlcRa1qJkaiPO7mEgGAa+ADLY+r0kY+8p3LF0C2UpohD9Z&#10;lT1QeS6pspdJfflKF6sm+EelKRVS2RQfZR7VwSI7C5qk7st6YaHKDNHG2gVU/x0012aYKjO6ACdT&#10;f+y2VJeO4NMCdMYD/q5rGq9S9VR/dT15zbYfobuUtyxx0KCVfOafIk/yj/sC//7r7r8BAAD//wMA&#10;UEsDBBQABgAIAAAAIQAmoheZ3gAAAAkBAAAPAAAAZHJzL2Rvd25yZXYueG1sTI/NTsMwEITvSLyD&#10;tUhcKuoUJVGbxqkQ4ueCELT07sRLErDXUey24e3ZnuA2o/00O1NuJmfFEcfQe1KwmCcgkBpvemoV&#10;fOweb5YgQtRktPWECn4wwKa6vCh1YfyJ3vG4ja3gEAqFVtDFOBRShqZDp8PcD0h8+/Sj05Ht2Eoz&#10;6hOHOytvkySXTvfEHzo94H2Hzff24BSs8pkbXt+enttp9vUS7G4hH+q9UtdX090aRMQp/sFwrs/V&#10;oeJOtT+QCcKyT5cZoyyyFMQZSFcsak7PcpBVKf8vqH4BAAD//wMAUEsBAi0AFAAGAAgAAAAhALaD&#10;OJL+AAAA4QEAABMAAAAAAAAAAAAAAAAAAAAAAFtDb250ZW50X1R5cGVzXS54bWxQSwECLQAUAAYA&#10;CAAAACEAOP0h/9YAAACUAQAACwAAAAAAAAAAAAAAAAAvAQAAX3JlbHMvLnJlbHNQSwECLQAUAAYA&#10;CAAAACEATqh3oeEBAAACBAAADgAAAAAAAAAAAAAAAAAuAgAAZHJzL2Uyb0RvYy54bWxQSwECLQAU&#10;AAYACAAAACEAJqIXmd4AAAAJAQAADwAAAAAAAAAAAAAAAAA7BAAAZHJzL2Rvd25yZXYueG1sUEsF&#10;BgAAAAAEAAQA8wAAAEYFAAAAAA==&#10;" strokecolor="black [3200]"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4293235</wp:posOffset>
                </wp:positionH>
                <wp:positionV relativeFrom="paragraph">
                  <wp:posOffset>95813</wp:posOffset>
                </wp:positionV>
                <wp:extent cx="0" cy="427990"/>
                <wp:effectExtent l="76200" t="0" r="57150" b="48260"/>
                <wp:wrapNone/>
                <wp:docPr id="25" name="Straight Arrow Connector 25"/>
                <wp:cNvGraphicFramePr/>
                <a:graphic xmlns:a="http://schemas.openxmlformats.org/drawingml/2006/main">
                  <a:graphicData uri="http://schemas.microsoft.com/office/word/2010/wordprocessingShape">
                    <wps:wsp>
                      <wps:cNvCnPr/>
                      <wps:spPr>
                        <a:xfrm>
                          <a:off x="0" y="0"/>
                          <a:ext cx="0" cy="4279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1B3AF52" id="Straight Arrow Connector 25" o:spid="_x0000_s1026" type="#_x0000_t32" style="position:absolute;margin-left:338.05pt;margin-top:7.55pt;width:0;height:33.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GV1QEAAPUDAAAOAAAAZHJzL2Uyb0RvYy54bWysU9uO0zAQfUfiHyy/06QRt42arlAXeEFQ&#10;7bIf4HXsxsI3jYcm/XvGTptFsPCAeJnE9pyZc47Hm+vJWXZUkEzwHV+vas6Ul6E3/tDx+68fXrzl&#10;LKHwvbDBq46fVOLX2+fPNmNsVROGYHsFjIr41I6x4wNibKsqyUE5kVYhKk+HOoATSEs4VD2Ikao7&#10;WzV1/boaA/QRglQp0e7NfMi3pb7WSuIXrZNCZjtO3LBEKPEhx2q7Ee0BRByMPNMQ/8DCCeOp6VLq&#10;RqBg38H8VsoZCSEFjSsZXBW0NlIVDaRmXf+i5m4QURUtZE6Ki03p/5WVn497YKbvePOKMy8c3dEd&#10;gjCHAdk7gDCyXfCefAzAKIX8GmNqCbbzezivUtxDFj9pcPlLsthUPD4tHqsJmZw3Je2+bN5cXRX7&#10;q0dchIQfVXAs/3Q8nXksBNbFYnH8lJA6E/ACyE2tzxGFse99z/AUSQmCEf5gVaZN6TmlyvRnwuUP&#10;T1bN8FulyQii2JQ2ZQTVzgI7Chqe/tt6qUKZGaKNtQuo/jvonJthqozlApxF/bHbkl06Bo8L0Bkf&#10;4KmuOF2o6jn/onrWmmU/hP5Urq/YQbNV/Dm/gzy8P68L/PG1bn8AAAD//wMAUEsDBBQABgAIAAAA&#10;IQAUQSK13gAAAAkBAAAPAAAAZHJzL2Rvd25yZXYueG1sTI9BS8NAEIXvgv9hGcGLtJsWGkPMpohQ&#10;UDxIq/U83V2zwexsyG7bmF/viAc9DTPv8eZ71Xr0nTjZIbaBFCzmGQhLOpiWGgVvr5tZASImJINd&#10;IKvgy0ZY15cXFZYmnGlrT7vUCA6hWKICl1JfShm1sx7jPPSWWPsIg8fE69BIM+CZw30nl1mWS48t&#10;8QeHvX1wVn/ujl7BzfNLgeie8s30PmmcUvG43Wulrq/G+zsQyY7pzww/+IwONTMdwpFMFJ2C/DZf&#10;sJWFFU82/B4OCorlCmRdyf8N6m8AAAD//wMAUEsBAi0AFAAGAAgAAAAhALaDOJL+AAAA4QEAABMA&#10;AAAAAAAAAAAAAAAAAAAAAFtDb250ZW50X1R5cGVzXS54bWxQSwECLQAUAAYACAAAACEAOP0h/9YA&#10;AACUAQAACwAAAAAAAAAAAAAAAAAvAQAAX3JlbHMvLnJlbHNQSwECLQAUAAYACAAAACEA2cuBldUB&#10;AAD1AwAADgAAAAAAAAAAAAAAAAAuAgAAZHJzL2Uyb0RvYy54bWxQSwECLQAUAAYACAAAACEAFEEi&#10;td4AAAAJAQAADwAAAAAAAAAAAAAAAAAvBAAAZHJzL2Rvd25yZXYueG1sUEsFBgAAAAAEAAQA8wAA&#10;ADoFAAAAAA==&#10;" strokecolor="black [3200]"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937260</wp:posOffset>
                </wp:positionH>
                <wp:positionV relativeFrom="paragraph">
                  <wp:posOffset>109927</wp:posOffset>
                </wp:positionV>
                <wp:extent cx="3379470" cy="0"/>
                <wp:effectExtent l="0" t="0" r="30480" b="19050"/>
                <wp:wrapNone/>
                <wp:docPr id="24" name="Straight Connector 24"/>
                <wp:cNvGraphicFramePr/>
                <a:graphic xmlns:a="http://schemas.openxmlformats.org/drawingml/2006/main">
                  <a:graphicData uri="http://schemas.microsoft.com/office/word/2010/wordprocessingShape">
                    <wps:wsp>
                      <wps:cNvCnPr/>
                      <wps:spPr>
                        <a:xfrm>
                          <a:off x="0" y="0"/>
                          <a:ext cx="337947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C769E" id="Straight Connector 2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8.65pt" to="339.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jmugEAALkDAAAOAAAAZHJzL2Uyb0RvYy54bWysU8Fu2zAMvQ/YPwi6L07SYt2MOD2k2C7D&#10;FqzdB6gyFQuTRIHS4uTvRymJO2xDD0UvtCjyPfJR9Or24J3YAyWLoZOL2VwKCBp7G3ad/PHw6d0H&#10;KVJWoVcOA3TyCEnert++WY2xhSUO6HogwSQhtWPs5JBzbJsm6QG8SjOMEDhokLzK7NKu6UmNzO5d&#10;s5zP3zcjUh8JNaTEt3enoFxXfmNA52/GJMjCdZJ7y9VStY/FNuuVanek4mD1uQ31gi68soGLTlR3&#10;Kivxi+w/VN5qwoQmzzT6Bo2xGqoGVrOY/6XmflARqhYeTorTmNLr0eqv+y0J23dyeS1FUJ7f6D6T&#10;srshiw2GwBNEEhzkSY0xtQzYhC2dvRS3VGQfDPnyZUHiUKd7nKYLhyw0X15d3Xy8vuFH0JdY8wSM&#10;lPJnQC/KoZPOhiJctWr/JWUuxqmXFHZKI6fS9ZSPDkqyC9/BsBgutqzoukawcST2iheg/7koMpir&#10;ZhaIsc5NoPnzoHNugUFdrQm4eB44ZdeKGPIE9DYg/Q+cD5dWzSn/ovqktch+xP5YH6KOg/ejKjvv&#10;clnAP/0Kf/rj1r8BAAD//wMAUEsDBBQABgAIAAAAIQCQH+To2gAAAAkBAAAPAAAAZHJzL2Rvd25y&#10;ZXYueG1sTI/BTsMwEETvSPyDtUhcEHWgKIYQp4qQ+gG0HDi68RJHtdchdtPw9yziALed3dHsm3qz&#10;BC9mnNIQScPdqgCB1EU7UK/hbb+9fQSRsiFrfCTU8IUJNs3lRW0qG8/0ivMu94JDKFVGg8t5rKRM&#10;ncNg0iqOSHz7iFMwmeXUSzuZM4cHL++LopTBDMQfnBnxxWF33J2Chv27QutufDubz9ZSvz4OW1Vo&#10;fX21tM8gMi75zww/+IwODTMd4olsEp71gyrZyoNag2BDqZ64y+F3IZta/m/QfAMAAP//AwBQSwEC&#10;LQAUAAYACAAAACEAtoM4kv4AAADhAQAAEwAAAAAAAAAAAAAAAAAAAAAAW0NvbnRlbnRfVHlwZXNd&#10;LnhtbFBLAQItABQABgAIAAAAIQA4/SH/1gAAAJQBAAALAAAAAAAAAAAAAAAAAC8BAABfcmVscy8u&#10;cmVsc1BLAQItABQABgAIAAAAIQDllEjmugEAALkDAAAOAAAAAAAAAAAAAAAAAC4CAABkcnMvZTJv&#10;RG9jLnhtbFBLAQItABQABgAIAAAAIQCQH+To2gAAAAkBAAAPAAAAAAAAAAAAAAAAABQEAABkcnMv&#10;ZG93bnJldi54bWxQSwUGAAAAAAQABADzAAAAGwUAAAAA&#10;" strokecolor="black [3200]" strokeweight="1pt">
                <v:stroke joinstyle="miter"/>
              </v:line>
            </w:pict>
          </mc:Fallback>
        </mc:AlternateContent>
      </w:r>
    </w:p>
    <w:p w:rsidR="001375C1" w:rsidRDefault="00C20833" w:rsidP="001375C1">
      <w:pPr>
        <w:tabs>
          <w:tab w:val="left" w:pos="6553"/>
        </w:tabs>
        <w:spacing w:line="360" w:lineRule="auto"/>
        <w:rPr>
          <w:rFonts w:ascii="Times New Roman" w:hAnsi="Times New Roman" w:cs="Times New Roman"/>
          <w:sz w:val="24"/>
          <w:szCs w:val="24"/>
          <w:lang w:val="fr-RE" w:bidi="ar-DZ"/>
        </w:rPr>
      </w:pPr>
      <w:r w:rsidRPr="00DA0580">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7EB5968E" wp14:editId="175DD1A1">
                <wp:simplePos x="0" y="0"/>
                <wp:positionH relativeFrom="column">
                  <wp:posOffset>282012</wp:posOffset>
                </wp:positionH>
                <wp:positionV relativeFrom="paragraph">
                  <wp:posOffset>243205</wp:posOffset>
                </wp:positionV>
                <wp:extent cx="1318895" cy="526415"/>
                <wp:effectExtent l="0" t="0" r="14605" b="26035"/>
                <wp:wrapNone/>
                <wp:docPr id="28" name="Rectangle 28"/>
                <wp:cNvGraphicFramePr/>
                <a:graphic xmlns:a="http://schemas.openxmlformats.org/drawingml/2006/main">
                  <a:graphicData uri="http://schemas.microsoft.com/office/word/2010/wordprocessingShape">
                    <wps:wsp>
                      <wps:cNvSpPr/>
                      <wps:spPr>
                        <a:xfrm>
                          <a:off x="0" y="0"/>
                          <a:ext cx="1318895" cy="52641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D37A3" w:rsidRDefault="006D37A3" w:rsidP="00DA0580">
                            <w:pPr>
                              <w:jc w:val="center"/>
                            </w:pPr>
                            <w:r w:rsidRPr="00DA0580">
                              <w:rPr>
                                <w:rFonts w:ascii="Times New Roman" w:hAnsi="Times New Roman" w:cs="Times New Roman"/>
                                <w:sz w:val="24"/>
                                <w:szCs w:val="24"/>
                                <w:lang w:val="fr-RE"/>
                              </w:rPr>
                              <w:t>Appareils</w:t>
                            </w:r>
                            <w:r>
                              <w:t xml:space="preserve"> </w:t>
                            </w:r>
                            <w:r w:rsidRPr="00DA0580">
                              <w:rPr>
                                <w:rFonts w:ascii="Times New Roman" w:hAnsi="Times New Roman" w:cs="Times New Roman"/>
                                <w:sz w:val="24"/>
                                <w:szCs w:val="24"/>
                                <w:lang w:val="fr-RE"/>
                              </w:rPr>
                              <w:t>numériques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B5968E" id="Rectangle 28" o:spid="_x0000_s1034" style="position:absolute;margin-left:22.2pt;margin-top:19.15pt;width:103.85pt;height:41.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rAdhgIAACkFAAAOAAAAZHJzL2Uyb0RvYy54bWysVE1v2zAMvQ/YfxB0Xx1nSZsadYqgRYYB&#10;RVu0HXpWZDkxoK9JSuzs1+9JdtP04zTMB5kUKVJ8fNTFZack2QnnG6NLmp+MKBGam6rR65L+elp+&#10;m1HiA9MVk0aLku6Fp5fzr18uWluIsdkYWQlHEET7orUl3YRgiyzzfCMU8yfGCg1jbZxiAapbZ5Vj&#10;LaIrmY1Ho9OsNa6yznDhPXaveyOdp/h1LXi4q2svApElxd1CWl1aV3HN5hesWDtmNw0frsH+4RaK&#10;NRpJD6GuWWBk65oPoVTDnfGmDifcqMzUdcNFqgHV5KN31TxumBWpFoDj7QEm///C8tvdvSNNVdIx&#10;OqWZQo8egBrTaykI9gBQa30Bv0d77wbNQ4zVdrVT8Y86SJdA3R9AFV0gHJv593w2O59SwmGbjk8n&#10;+TQGzV5PW+fDD2EUiUJJHdInLNnuxofe9cUlJvNGNtWykTIpe38lHdkx9Be0qExLiWQ+YLOky/QN&#10;2d4ck5q0uNr4bARScAbi1ZIFiMoCCq/XlDC5BqN5cOkub077D0mfUO1R4lH6PkscC7lmftPfOEWN&#10;bqxQTcAgyEaVdHZ8WupoFYnKAxyxH30HohS6VZcaeOjVylR7NNWZnu3e8mWDtDeA5Z450Bs1Y2TD&#10;HZZaGgBhBomSjXF/PtuP/mAdrJS0GBeA9HvLnEDRPzX4eJ5PJnG+kjKZno2huGPL6tiit+rKoGM5&#10;HgfLkxj9g3wRa2fUMyZ7EbPCxDRH7r4dg3IV+jHG28DFYpHcMFOWhRv9aHkMHpGLgD91z8zZgV4B&#10;rbo1L6PFincs633jSW0W22DqJlEwIt3jCupGBfOYSDy8HXHgj/Xk9frCzf8CAAD//wMAUEsDBBQA&#10;BgAIAAAAIQCZY5iT3wAAAAkBAAAPAAAAZHJzL2Rvd25yZXYueG1sTI9NS8QwFEX3gv8hPMGdkzZT&#10;ZabTdBBBEMGF9WOdaZ5NmealNGknzq83rnT5uId7z6v20Q5swcn3jiTkqwwYUut0T52E97fHmw0w&#10;HxRpNThCCd/oYV9fXlSq1O5Er7g0oWOphHypJJgQxpJz3xq0yq/ciJSyLzdZFdI5dVxP6pTK7cBF&#10;lt1xq3pKC0aN+GCwPTazlfDsz/PSav8STTRP24/P7NzQUcrrq3i/AxYwhj8YfvWTOtTJ6eBm0p4N&#10;EoqiSKSE9WYNLOXiVuTADgkUuQBeV/z/B/UPAAAA//8DAFBLAQItABQABgAIAAAAIQC2gziS/gAA&#10;AOEBAAATAAAAAAAAAAAAAAAAAAAAAABbQ29udGVudF9UeXBlc10ueG1sUEsBAi0AFAAGAAgAAAAh&#10;ADj9If/WAAAAlAEAAAsAAAAAAAAAAAAAAAAALwEAAF9yZWxzLy5yZWxzUEsBAi0AFAAGAAgAAAAh&#10;ALcysB2GAgAAKQUAAA4AAAAAAAAAAAAAAAAALgIAAGRycy9lMm9Eb2MueG1sUEsBAi0AFAAGAAgA&#10;AAAhAJljmJPfAAAACQEAAA8AAAAAAAAAAAAAAAAA4AQAAGRycy9kb3ducmV2LnhtbFBLBQYAAAAA&#10;BAAEAPMAAADsBQAAAAA=&#10;" fillcolor="window" strokecolor="windowText" strokeweight="1pt">
                <v:textbox>
                  <w:txbxContent>
                    <w:p w:rsidR="006D37A3" w:rsidRDefault="006D37A3" w:rsidP="00DA0580">
                      <w:pPr>
                        <w:jc w:val="center"/>
                      </w:pPr>
                      <w:r w:rsidRPr="00DA0580">
                        <w:rPr>
                          <w:rFonts w:ascii="Times New Roman" w:hAnsi="Times New Roman" w:cs="Times New Roman"/>
                          <w:sz w:val="24"/>
                          <w:szCs w:val="24"/>
                          <w:lang w:val="fr-RE"/>
                        </w:rPr>
                        <w:t>Appareils</w:t>
                      </w:r>
                      <w:r>
                        <w:t xml:space="preserve"> </w:t>
                      </w:r>
                      <w:r w:rsidRPr="00DA0580">
                        <w:rPr>
                          <w:rFonts w:ascii="Times New Roman" w:hAnsi="Times New Roman" w:cs="Times New Roman"/>
                          <w:sz w:val="24"/>
                          <w:szCs w:val="24"/>
                          <w:lang w:val="fr-RE"/>
                        </w:rPr>
                        <w:t>numériques</w:t>
                      </w:r>
                    </w:p>
                  </w:txbxContent>
                </v:textbox>
              </v:rect>
            </w:pict>
          </mc:Fallback>
        </mc:AlternateContent>
      </w:r>
      <w:r w:rsidR="00DA0580">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3611245</wp:posOffset>
                </wp:positionH>
                <wp:positionV relativeFrom="paragraph">
                  <wp:posOffset>160092</wp:posOffset>
                </wp:positionV>
                <wp:extent cx="1353820" cy="509053"/>
                <wp:effectExtent l="0" t="0" r="17780" b="24765"/>
                <wp:wrapNone/>
                <wp:docPr id="27" name="Rectangle 27"/>
                <wp:cNvGraphicFramePr/>
                <a:graphic xmlns:a="http://schemas.openxmlformats.org/drawingml/2006/main">
                  <a:graphicData uri="http://schemas.microsoft.com/office/word/2010/wordprocessingShape">
                    <wps:wsp>
                      <wps:cNvSpPr/>
                      <wps:spPr>
                        <a:xfrm>
                          <a:off x="0" y="0"/>
                          <a:ext cx="1353820" cy="509053"/>
                        </a:xfrm>
                        <a:prstGeom prst="rect">
                          <a:avLst/>
                        </a:prstGeom>
                      </wps:spPr>
                      <wps:style>
                        <a:lnRef idx="2">
                          <a:schemeClr val="dk1"/>
                        </a:lnRef>
                        <a:fillRef idx="1">
                          <a:schemeClr val="lt1"/>
                        </a:fillRef>
                        <a:effectRef idx="0">
                          <a:schemeClr val="dk1"/>
                        </a:effectRef>
                        <a:fontRef idx="minor">
                          <a:schemeClr val="dk1"/>
                        </a:fontRef>
                      </wps:style>
                      <wps:txbx>
                        <w:txbxContent>
                          <w:p w:rsidR="006D37A3" w:rsidRPr="00DA0580" w:rsidRDefault="006D37A3" w:rsidP="00DA0580">
                            <w:pPr>
                              <w:jc w:val="center"/>
                              <w:rPr>
                                <w:rFonts w:ascii="Times New Roman" w:hAnsi="Times New Roman" w:cs="Times New Roman"/>
                                <w:sz w:val="24"/>
                                <w:szCs w:val="24"/>
                              </w:rPr>
                            </w:pPr>
                            <w:r w:rsidRPr="00DA0580">
                              <w:rPr>
                                <w:rFonts w:ascii="Times New Roman" w:hAnsi="Times New Roman" w:cs="Times New Roman"/>
                                <w:sz w:val="24"/>
                                <w:szCs w:val="24"/>
                                <w:lang w:val="fr-RE"/>
                              </w:rPr>
                              <w:t>Appareils</w:t>
                            </w:r>
                            <w:r w:rsidRPr="00DA0580">
                              <w:rPr>
                                <w:rFonts w:ascii="Times New Roman" w:hAnsi="Times New Roman" w:cs="Times New Roman"/>
                                <w:sz w:val="24"/>
                                <w:szCs w:val="24"/>
                              </w:rPr>
                              <w:t xml:space="preserve"> </w:t>
                            </w:r>
                            <w:r w:rsidRPr="00DA0580">
                              <w:rPr>
                                <w:rFonts w:ascii="Times New Roman" w:hAnsi="Times New Roman" w:cs="Times New Roman"/>
                                <w:sz w:val="24"/>
                                <w:szCs w:val="24"/>
                                <w:lang w:val="fr-RE"/>
                              </w:rPr>
                              <w:t>analogique</w:t>
                            </w:r>
                            <w:r>
                              <w:rPr>
                                <w:rFonts w:ascii="Times New Roman" w:hAnsi="Times New Roman" w:cs="Times New Roman"/>
                                <w:sz w:val="24"/>
                                <w:szCs w:val="24"/>
                                <w:lang w:val="fr-RE"/>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35" style="position:absolute;margin-left:284.35pt;margin-top:12.6pt;width:106.6pt;height:4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STagIAAB4FAAAOAAAAZHJzL2Uyb0RvYy54bWysVE1P3DAQvVfqf7B8L0kWtsCKLFqBqCoh&#10;ioCKs9exd6M6Hnfs3WT76zt2PkAU9VD1ktieeTOeN298cdk1hu0V+hpsyYujnDNlJVS13ZT8+9PN&#10;pzPOfBC2EgasKvlBeX65/PjhonULNYMtmEohoyDWL1pX8m0IbpFlXm5VI/wROGXJqAEbEWiLm6xC&#10;0VL0xmSzPP+ctYCVQ5DKezq97o18meJrrWT4prVXgZmS091C+mL6ruM3W16IxQaF29ZyuIb4h1s0&#10;oraUdAp1LYJgO6z/CNXUEsGDDkcSmgy0rqVKNVA1Rf6mmsetcCrVQuR4N9Hk/19Yebe/R1ZXJZ+d&#10;cmZFQz16INaE3RjF6IwIap1fkN+ju8dh52kZq+00NvFPdbAukXqYSFVdYJIOi+P58dmMuJdkm+fn&#10;+fw4Bs1e0A59+KKgYXFRcqT0iUuxv/Whdx1dCBdv0+dPq3AwKl7B2AelqRDKOEvoJCF1ZZDtBTW/&#10;+lEMaZNnhOjamAlUvAcyYQQNvhGmkqwmYP4e8CXb5J0ygg0TsKkt4N/Buvcfq+5rjWWHbt2lrp2P&#10;DVpDdaBOIvQS907e1ETnrfDhXiBpmjpAcxq+0UcbaEsOw4qzLeCv986jP0mNrJy1NCMl9z93AhVn&#10;5qslEZ4XJydxqNLmZH4au4yvLevXFrtrroA6UdCL4GRaRv9gxqVGaJ5pnFcxK5mElZS75DLguLkK&#10;/ezSgyDVapXcaJCcCLf20ckYPPIc5fLUPQt0g6YCqfEOxnkSizfS6n0j0sJqF0DXSXeR6Z7XoQM0&#10;hEm5w4MRp/z1Pnm9PGvL3wAAAP//AwBQSwMEFAAGAAgAAAAhAB1xB5XfAAAACgEAAA8AAABkcnMv&#10;ZG93bnJldi54bWxMj8tOwzAQRfdI/IM1SOyo3Yg8GuJUFYIViIrCgqUbD0lEbEe2m6R/z7Ciy9E9&#10;uvdMtV3MwCb0oXdWwnolgKFtnO5tK+Hz4/muABaisloNzqKEMwbY1tdXlSq1m+07TofYMiqxoVQS&#10;uhjHkvPQdGhUWLkRLWXfzhsV6fQt117NVG4GngiRcaN6SwudGvGxw+bncDIS3L4/Dzu/eZteMf96&#10;2UcxL9mTlLc3y+4BWMQl/sPwp0/qUJPT0Z2sDmyQkGZFTqiEJE2AEZAX6w2wI5EivQdeV/zyhfoX&#10;AAD//wMAUEsBAi0AFAAGAAgAAAAhALaDOJL+AAAA4QEAABMAAAAAAAAAAAAAAAAAAAAAAFtDb250&#10;ZW50X1R5cGVzXS54bWxQSwECLQAUAAYACAAAACEAOP0h/9YAAACUAQAACwAAAAAAAAAAAAAAAAAv&#10;AQAAX3JlbHMvLnJlbHNQSwECLQAUAAYACAAAACEAy8z0k2oCAAAeBQAADgAAAAAAAAAAAAAAAAAu&#10;AgAAZHJzL2Uyb0RvYy54bWxQSwECLQAUAAYACAAAACEAHXEHld8AAAAKAQAADwAAAAAAAAAAAAAA&#10;AADEBAAAZHJzL2Rvd25yZXYueG1sUEsFBgAAAAAEAAQA8wAAANAFAAAAAA==&#10;" fillcolor="white [3201]" strokecolor="black [3200]" strokeweight="1pt">
                <v:textbox>
                  <w:txbxContent>
                    <w:p w:rsidR="006D37A3" w:rsidRPr="00DA0580" w:rsidRDefault="006D37A3" w:rsidP="00DA0580">
                      <w:pPr>
                        <w:jc w:val="center"/>
                        <w:rPr>
                          <w:rFonts w:ascii="Times New Roman" w:hAnsi="Times New Roman" w:cs="Times New Roman"/>
                          <w:sz w:val="24"/>
                          <w:szCs w:val="24"/>
                        </w:rPr>
                      </w:pPr>
                      <w:r w:rsidRPr="00DA0580">
                        <w:rPr>
                          <w:rFonts w:ascii="Times New Roman" w:hAnsi="Times New Roman" w:cs="Times New Roman"/>
                          <w:sz w:val="24"/>
                          <w:szCs w:val="24"/>
                          <w:lang w:val="fr-RE"/>
                        </w:rPr>
                        <w:t>Appareils</w:t>
                      </w:r>
                      <w:r w:rsidRPr="00DA0580">
                        <w:rPr>
                          <w:rFonts w:ascii="Times New Roman" w:hAnsi="Times New Roman" w:cs="Times New Roman"/>
                          <w:sz w:val="24"/>
                          <w:szCs w:val="24"/>
                        </w:rPr>
                        <w:t xml:space="preserve"> </w:t>
                      </w:r>
                      <w:r w:rsidRPr="00DA0580">
                        <w:rPr>
                          <w:rFonts w:ascii="Times New Roman" w:hAnsi="Times New Roman" w:cs="Times New Roman"/>
                          <w:sz w:val="24"/>
                          <w:szCs w:val="24"/>
                          <w:lang w:val="fr-RE"/>
                        </w:rPr>
                        <w:t>analogique</w:t>
                      </w:r>
                      <w:r>
                        <w:rPr>
                          <w:rFonts w:ascii="Times New Roman" w:hAnsi="Times New Roman" w:cs="Times New Roman"/>
                          <w:sz w:val="24"/>
                          <w:szCs w:val="24"/>
                          <w:lang w:val="fr-RE"/>
                        </w:rPr>
                        <w:t>s</w:t>
                      </w:r>
                    </w:p>
                  </w:txbxContent>
                </v:textbox>
              </v:rect>
            </w:pict>
          </mc:Fallback>
        </mc:AlternateContent>
      </w:r>
    </w:p>
    <w:p w:rsidR="001375C1" w:rsidRDefault="00C20833" w:rsidP="001375C1">
      <w:pPr>
        <w:tabs>
          <w:tab w:val="left" w:pos="6553"/>
        </w:tabs>
        <w:spacing w:line="360" w:lineRule="auto"/>
        <w:rPr>
          <w:rFonts w:ascii="Times New Roman" w:hAnsi="Times New Roman" w:cs="Times New Roman"/>
          <w:sz w:val="24"/>
          <w:szCs w:val="24"/>
          <w:lang w:val="fr-RE" w:bidi="ar-DZ"/>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4297680</wp:posOffset>
                </wp:positionH>
                <wp:positionV relativeFrom="paragraph">
                  <wp:posOffset>295347</wp:posOffset>
                </wp:positionV>
                <wp:extent cx="850900" cy="277495"/>
                <wp:effectExtent l="0" t="0" r="101600" b="65405"/>
                <wp:wrapNone/>
                <wp:docPr id="32" name="Straight Arrow Connector 32"/>
                <wp:cNvGraphicFramePr/>
                <a:graphic xmlns:a="http://schemas.openxmlformats.org/drawingml/2006/main">
                  <a:graphicData uri="http://schemas.microsoft.com/office/word/2010/wordprocessingShape">
                    <wps:wsp>
                      <wps:cNvCnPr/>
                      <wps:spPr>
                        <a:xfrm>
                          <a:off x="0" y="0"/>
                          <a:ext cx="850900" cy="27749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F2BF967" id="Straight Arrow Connector 32" o:spid="_x0000_s1026" type="#_x0000_t32" style="position:absolute;margin-left:338.4pt;margin-top:23.25pt;width:67pt;height:21.8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FP2gEAAPoDAAAOAAAAZHJzL2Uyb0RvYy54bWysU01v1DAQvSPxHyzf2WQDpW202QptgQuC&#10;VVt+gOvYiYW/NDab5N8zdrIposABcZnE9rw3857Hu5vRaHISEJSzDd1uSkqE5a5Vtmvo14cPr64o&#10;CZHZlmlnRUMnEejN/uWL3eBrUbne6VYAQRIb6sE3tI/R10UReC8MCxvnhcVD6cCwiEvoihbYgOxG&#10;F1VZvi0GB60Hx0UIuHs7H9J95pdS8PhFyiAi0Q3F3mKOkONjisV+x+oOmO8VX9pg/9CFYcpi0ZXq&#10;lkVGvoN6RmUUBxecjBvuTOGkVFxkDahmW/6i5r5nXmQtaE7wq03h/9Hyz6cjENU29HVFiWUG7+g+&#10;AlNdH8k7ADeQg7MWfXRAMAX9GnyoEXawR1hWwR8hiR8lmPRFWWTMHk+rx2KMhOPm1UV5XeJNcDyq&#10;Li/fXF8kzuIJ7CHEj8IZkn4aGpZm1i622Wd2+hTiDDwDUmVtU4xM6fe2JXHyKCeCYrbTYqmTUoqk&#10;Ye46/8VJixl+JyS6gX1WuUyeQ3HQQE4MJ6j9tl1ZMDNBpNJ6BZV/By25CSbybK7AWdQfq63ZuaKz&#10;cQUaZR38rmocz63KOf+setaaZD+6dsp3mO3AAcv3sDyGNME/rzP86cnufwAAAP//AwBQSwMEFAAG&#10;AAgAAAAhAA3i/jfgAAAACQEAAA8AAABkcnMvZG93bnJldi54bWxMj8FOwzAQRO9I/IO1SFwQtVuB&#10;CSGbCiFVAnFALS3nrW3iiNiOYrcN+XrMCY47O5p5Uy1H17GjGWIbPMJ8JoAZr4JufYOwfV9dF8Bi&#10;Iq+pC94gfJsIy/r8rKJSh5Nfm+MmNSyH+FgSgk2pLzmPyhpHcRZ64/PvMwyOUj6HhuuBTjncdXwh&#10;hOSOWp8bLPXmyRr1tTk4hKvXt4LIvsjV9DEpmlLxvN4pxMuL8fEBWDJj+jPDL35Ghzoz7cPB68g6&#10;BHknM3pCuJG3wLKhmIss7BHuxQJ4XfH/C+ofAAAA//8DAFBLAQItABQABgAIAAAAIQC2gziS/gAA&#10;AOEBAAATAAAAAAAAAAAAAAAAAAAAAABbQ29udGVudF9UeXBlc10ueG1sUEsBAi0AFAAGAAgAAAAh&#10;ADj9If/WAAAAlAEAAAsAAAAAAAAAAAAAAAAALwEAAF9yZWxzLy5yZWxzUEsBAi0AFAAGAAgAAAAh&#10;AASJAU/aAQAA+gMAAA4AAAAAAAAAAAAAAAAALgIAAGRycy9lMm9Eb2MueG1sUEsBAi0AFAAGAAgA&#10;AAAhAA3i/jfgAAAACQEAAA8AAAAAAAAAAAAAAAAANAQAAGRycy9kb3ducmV2LnhtbFBLBQYAAAAA&#10;BAAEAPMAAABBBQAAAAA=&#10;" strokecolor="black [3200]" strokeweight="1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3541395</wp:posOffset>
                </wp:positionH>
                <wp:positionV relativeFrom="paragraph">
                  <wp:posOffset>305507</wp:posOffset>
                </wp:positionV>
                <wp:extent cx="746125" cy="283210"/>
                <wp:effectExtent l="38100" t="0" r="15875" b="59690"/>
                <wp:wrapNone/>
                <wp:docPr id="33" name="Straight Arrow Connector 33"/>
                <wp:cNvGraphicFramePr/>
                <a:graphic xmlns:a="http://schemas.openxmlformats.org/drawingml/2006/main">
                  <a:graphicData uri="http://schemas.microsoft.com/office/word/2010/wordprocessingShape">
                    <wps:wsp>
                      <wps:cNvCnPr/>
                      <wps:spPr>
                        <a:xfrm flipH="1">
                          <a:off x="0" y="0"/>
                          <a:ext cx="746125" cy="28321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5DF91" id="Straight Arrow Connector 33" o:spid="_x0000_s1026" type="#_x0000_t32" style="position:absolute;margin-left:278.85pt;margin-top:24.05pt;width:58.75pt;height:22.3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Iu4wEAAAQEAAAOAAAAZHJzL2Uyb0RvYy54bWysU8uO1DAQvCPxD5bvTB4DyyqazArN8jgg&#10;GO0uH+B17MTCL7XNJPP3tJ1MQCxwQFys2O6qrip3djeT0eQkIChnW1ptSkqE5a5Ttm/pl4d3L64p&#10;CZHZjmlnRUvPItCb/fNnu9E3onaD050AgiQ2NKNv6RCjb4oi8EEYFjbOC4uX0oFhEbfQFx2wEdmN&#10;LuqyvCpGB50Hx0UIeHo7X9J95pdS8PhZyiAi0S1FbTGvkNfHtBb7HWt6YH5QfJHB/kGFYcpi05Xq&#10;lkVGvoF6QmUUBxecjBvuTOGkVFxkD+imKn9xcz8wL7IXDCf4Nabw/2j5p9MRiOpaut1SYpnBN7qP&#10;wFQ/RPIGwI3k4KzFHB0QLMG8Rh8ahB3sEZZd8EdI5icJhkit/AcchRwHGiRTTvu8pi2mSDgevn55&#10;VdWvKOF4VV9v6yq/RjHTJDoPIb4XzpD00dKwyFr1zC3Y6WOIKASBF0ACa5vWyJR+azsSzx6NRVDM&#10;9lokF1ieSorkZtafv+JZixl+JyTmgjrr7CRPpDhoICeGs9R9rVYWrEwQqbReQeXfQUttgok8pStw&#10;NvXHbmt17uhsXIFGWQe/6xqni1Q5119cz16T7UfXnfNr5jhw1HI+y2+RZvnnfYb/+Hn33wEAAP//&#10;AwBQSwMEFAAGAAgAAAAhANQjTdTfAAAACQEAAA8AAABkcnMvZG93bnJldi54bWxMj01PhDAQQO8m&#10;/odmTLxs3AIRWJGyMcaPizG6H/cCI6DtlNDuLv57x5MeJ/Py5k25nq0RR5z84EhBvIxAIDWuHahT&#10;sNs+Xq1A+KCp1cYRKvhGD+vq/KzURetO9I7HTegES8gXWkEfwlhI6ZserfZLNyLx7sNNVgcep062&#10;kz6x3BqZRFEmrR6IL/R6xPsem6/NwSq4yRZ2fH17eu7mxeeLN9tYPtR7pS4v5rtbEAHn8AfDbz6n&#10;Q8VNtTtQ64VRkKZ5zqiC61UMgoEsTxMQNduTHGRVyv8fVD8AAAD//wMAUEsBAi0AFAAGAAgAAAAh&#10;ALaDOJL+AAAA4QEAABMAAAAAAAAAAAAAAAAAAAAAAFtDb250ZW50X1R5cGVzXS54bWxQSwECLQAU&#10;AAYACAAAACEAOP0h/9YAAACUAQAACwAAAAAAAAAAAAAAAAAvAQAAX3JlbHMvLnJlbHNQSwECLQAU&#10;AAYACAAAACEAiy4iLuMBAAAEBAAADgAAAAAAAAAAAAAAAAAuAgAAZHJzL2Uyb0RvYy54bWxQSwEC&#10;LQAUAAYACAAAACEA1CNN1N8AAAAJAQAADwAAAAAAAAAAAAAAAAA9BAAAZHJzL2Rvd25yZXYueG1s&#10;UEsFBgAAAAAEAAQA8wAAAEkFAAAAAA==&#10;" strokecolor="black [3200]" strokeweight="1pt">
                <v:stroke endarrow="block" joinstyle="miter"/>
              </v:shape>
            </w:pict>
          </mc:Fallback>
        </mc:AlternateContent>
      </w:r>
    </w:p>
    <w:p w:rsidR="001375C1" w:rsidRDefault="00C20833" w:rsidP="001375C1">
      <w:pPr>
        <w:tabs>
          <w:tab w:val="left" w:pos="6553"/>
        </w:tabs>
        <w:spacing w:line="360" w:lineRule="auto"/>
        <w:rPr>
          <w:rFonts w:ascii="Times New Roman" w:hAnsi="Times New Roman" w:cs="Times New Roman"/>
          <w:sz w:val="24"/>
          <w:szCs w:val="24"/>
          <w:lang w:val="fr-RE" w:bidi="ar-DZ"/>
        </w:rPr>
      </w:pPr>
      <w:r w:rsidRPr="00DA0580">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C9CF0FB" wp14:editId="4BD582D5">
                <wp:simplePos x="0" y="0"/>
                <wp:positionH relativeFrom="column">
                  <wp:posOffset>2893671</wp:posOffset>
                </wp:positionH>
                <wp:positionV relativeFrom="paragraph">
                  <wp:posOffset>243736</wp:posOffset>
                </wp:positionV>
                <wp:extent cx="1353820" cy="653969"/>
                <wp:effectExtent l="0" t="0" r="17780" b="13335"/>
                <wp:wrapNone/>
                <wp:docPr id="31" name="Rectangle 31"/>
                <wp:cNvGraphicFramePr/>
                <a:graphic xmlns:a="http://schemas.openxmlformats.org/drawingml/2006/main">
                  <a:graphicData uri="http://schemas.microsoft.com/office/word/2010/wordprocessingShape">
                    <wps:wsp>
                      <wps:cNvSpPr/>
                      <wps:spPr>
                        <a:xfrm>
                          <a:off x="0" y="0"/>
                          <a:ext cx="1353820" cy="65396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D37A3" w:rsidRPr="00DA0580" w:rsidRDefault="006D37A3" w:rsidP="00DA0580">
                            <w:pPr>
                              <w:jc w:val="center"/>
                              <w:rPr>
                                <w:rFonts w:ascii="Times New Roman" w:hAnsi="Times New Roman" w:cs="Times New Roman"/>
                                <w:sz w:val="24"/>
                                <w:szCs w:val="24"/>
                              </w:rPr>
                            </w:pPr>
                            <w:r w:rsidRPr="00DA0580">
                              <w:rPr>
                                <w:rFonts w:ascii="Times New Roman" w:hAnsi="Times New Roman" w:cs="Times New Roman"/>
                                <w:sz w:val="24"/>
                                <w:szCs w:val="24"/>
                                <w:lang w:val="fr-RE"/>
                              </w:rPr>
                              <w:t>Appareils analogique</w:t>
                            </w:r>
                            <w:r>
                              <w:rPr>
                                <w:rFonts w:ascii="Times New Roman" w:hAnsi="Times New Roman" w:cs="Times New Roman"/>
                                <w:sz w:val="24"/>
                                <w:szCs w:val="24"/>
                                <w:lang w:val="fr-RE"/>
                              </w:rPr>
                              <w:t>s</w:t>
                            </w:r>
                            <w:r w:rsidRPr="00DA0580">
                              <w:rPr>
                                <w:rFonts w:ascii="Times New Roman" w:hAnsi="Times New Roman" w:cs="Times New Roman"/>
                                <w:sz w:val="24"/>
                                <w:szCs w:val="24"/>
                                <w:lang w:val="fr-RE"/>
                              </w:rPr>
                              <w:t xml:space="preserve"> en courant</w:t>
                            </w:r>
                            <w:r>
                              <w:rPr>
                                <w:rFonts w:ascii="Times New Roman" w:hAnsi="Times New Roman" w:cs="Times New Roman"/>
                                <w:sz w:val="24"/>
                                <w:szCs w:val="24"/>
                                <w:lang w:val="fr-RE"/>
                              </w:rPr>
                              <w:t xml:space="preserve"> alternatif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CF0FB" id="Rectangle 31" o:spid="_x0000_s1036" style="position:absolute;margin-left:227.85pt;margin-top:19.2pt;width:106.6pt;height: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BChAIAACoFAAAOAAAAZHJzL2Uyb0RvYy54bWysVMlu2zAQvRfoPxC8N/KS1YgcGAlcFAgS&#10;o0mRM01RFgFuJWlL7tf3kVISZzkV9YGe4QxnefNGl1edVmQnfJDWlHR8NKJEGG4raTYl/fW4/HZO&#10;SYjMVExZI0q6F4Fezb9+uWzdTExsY1UlPEEQE2atK2kTo5sVReCN0CwcWScMjLX1mkWoflNUnrWI&#10;rlUxGY1Oi9b6ynnLRQi4vemNdJ7j17Xg8b6ug4hElRS1xXz6fK7TWcwv2WzjmWskH8pg/1CFZtIg&#10;6UuoGxYZ2Xr5IZSW3Ntg63jErS5sXUsucg/oZjx6181Dw5zIvQCc4F5gCv8vLL/brTyRVUmnY0oM&#10;05jRT6DGzEYJgjsA1Lowg9+DW/lBCxBTt13tdfpHH6TLoO5fQBVdJByX4+nJ9HwC7DlspyfTi9OL&#10;FLR4fe18iN+F1SQJJfVIn7Fku9sQe9dnl5QsWCWrpVQqK/twrTzZMcwXtKhsS4liIeKypMv8G7K9&#10;eaYMaVHa5GyUCmMgXq1YhKgdoAhmQwlTGzCaR59refM6fEj6iG4PEo/y77PEqZEbFpq+4hw1ubGZ&#10;lhGLoKQu6fnha2WSVWQqD3CkefQTSFLs1l0e4DizOV2tbbXHVL3t6R4cX0rkvQUuK+bBbzSNnY33&#10;OGplgYQdJEoa6/98dp/8QTtYKWmxL0Dp95Z5ga5/GBDyYnx8nBYsK8cnZ2ni/tCyPrSYrb62GBk4&#10;h+qymPyjehZrb/UTVnuRssLEDEfufh6Dch37PcbHgYvFIrthqRyLt+bB8RQ8QZcQf+yemHcDvyJm&#10;dWefd4vN3tGs900vjV1so61l5uArruBuUrCQmcXDxyNt/KGevV4/cfO/AAAA//8DAFBLAwQUAAYA&#10;CAAAACEAKuTJVuAAAAAKAQAADwAAAGRycy9kb3ducmV2LnhtbEyPTUvEMBCG74L/IYzgzU1Xu7Vb&#10;my4iCCJ4sH6cs83YlG0mpUm7dX+940mPw/vwvs+Uu8X1YsYxdJ4UrFcJCKTGm45aBe9vj1c5iBA1&#10;Gd17QgXfGGBXnZ+VujD+SK8417EVXEKh0ApsjEMhZWgsOh1WfkDi7MuPTkc+x1aaUR+53PXyOkky&#10;6XRHvGD1gA8Wm0M9OQXP4TTNjQkvi13s0/bjMznVdFDq8mK5vwMRcYl/MPzqszpU7LT3E5kgegXp&#10;ZnPLqIKbPAXBQJblWxB7JtN1CrIq5f8Xqh8AAAD//wMAUEsBAi0AFAAGAAgAAAAhALaDOJL+AAAA&#10;4QEAABMAAAAAAAAAAAAAAAAAAAAAAFtDb250ZW50X1R5cGVzXS54bWxQSwECLQAUAAYACAAAACEA&#10;OP0h/9YAAACUAQAACwAAAAAAAAAAAAAAAAAvAQAAX3JlbHMvLnJlbHNQSwECLQAUAAYACAAAACEA&#10;0aWgQoQCAAAqBQAADgAAAAAAAAAAAAAAAAAuAgAAZHJzL2Uyb0RvYy54bWxQSwECLQAUAAYACAAA&#10;ACEAKuTJVuAAAAAKAQAADwAAAAAAAAAAAAAAAADeBAAAZHJzL2Rvd25yZXYueG1sUEsFBgAAAAAE&#10;AAQA8wAAAOsFAAAAAA==&#10;" fillcolor="window" strokecolor="windowText" strokeweight="1pt">
                <v:textbox>
                  <w:txbxContent>
                    <w:p w:rsidR="006D37A3" w:rsidRPr="00DA0580" w:rsidRDefault="006D37A3" w:rsidP="00DA0580">
                      <w:pPr>
                        <w:jc w:val="center"/>
                        <w:rPr>
                          <w:rFonts w:ascii="Times New Roman" w:hAnsi="Times New Roman" w:cs="Times New Roman"/>
                          <w:sz w:val="24"/>
                          <w:szCs w:val="24"/>
                        </w:rPr>
                      </w:pPr>
                      <w:r w:rsidRPr="00DA0580">
                        <w:rPr>
                          <w:rFonts w:ascii="Times New Roman" w:hAnsi="Times New Roman" w:cs="Times New Roman"/>
                          <w:sz w:val="24"/>
                          <w:szCs w:val="24"/>
                          <w:lang w:val="fr-RE"/>
                        </w:rPr>
                        <w:t>Appareils analogique</w:t>
                      </w:r>
                      <w:r>
                        <w:rPr>
                          <w:rFonts w:ascii="Times New Roman" w:hAnsi="Times New Roman" w:cs="Times New Roman"/>
                          <w:sz w:val="24"/>
                          <w:szCs w:val="24"/>
                          <w:lang w:val="fr-RE"/>
                        </w:rPr>
                        <w:t>s</w:t>
                      </w:r>
                      <w:r w:rsidRPr="00DA0580">
                        <w:rPr>
                          <w:rFonts w:ascii="Times New Roman" w:hAnsi="Times New Roman" w:cs="Times New Roman"/>
                          <w:sz w:val="24"/>
                          <w:szCs w:val="24"/>
                          <w:lang w:val="fr-RE"/>
                        </w:rPr>
                        <w:t xml:space="preserve"> en courant</w:t>
                      </w:r>
                      <w:r>
                        <w:rPr>
                          <w:rFonts w:ascii="Times New Roman" w:hAnsi="Times New Roman" w:cs="Times New Roman"/>
                          <w:sz w:val="24"/>
                          <w:szCs w:val="24"/>
                          <w:lang w:val="fr-RE"/>
                        </w:rPr>
                        <w:t xml:space="preserve"> alternatif</w:t>
                      </w:r>
                    </w:p>
                  </w:txbxContent>
                </v:textbox>
              </v:rect>
            </w:pict>
          </mc:Fallback>
        </mc:AlternateContent>
      </w:r>
      <w:r w:rsidRPr="00DA0580">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8A806C0" wp14:editId="5117C918">
                <wp:simplePos x="0" y="0"/>
                <wp:positionH relativeFrom="column">
                  <wp:posOffset>4566213</wp:posOffset>
                </wp:positionH>
                <wp:positionV relativeFrom="paragraph">
                  <wp:posOffset>237948</wp:posOffset>
                </wp:positionV>
                <wp:extent cx="1353820" cy="648182"/>
                <wp:effectExtent l="0" t="0" r="17780" b="19050"/>
                <wp:wrapNone/>
                <wp:docPr id="30" name="Rectangle 30"/>
                <wp:cNvGraphicFramePr/>
                <a:graphic xmlns:a="http://schemas.openxmlformats.org/drawingml/2006/main">
                  <a:graphicData uri="http://schemas.microsoft.com/office/word/2010/wordprocessingShape">
                    <wps:wsp>
                      <wps:cNvSpPr/>
                      <wps:spPr>
                        <a:xfrm>
                          <a:off x="0" y="0"/>
                          <a:ext cx="1353820" cy="64818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6D37A3" w:rsidRPr="00DA0580" w:rsidRDefault="006D37A3" w:rsidP="00DA0580">
                            <w:pPr>
                              <w:jc w:val="center"/>
                              <w:rPr>
                                <w:rFonts w:ascii="Times New Roman" w:hAnsi="Times New Roman" w:cs="Times New Roman"/>
                                <w:sz w:val="24"/>
                                <w:szCs w:val="24"/>
                              </w:rPr>
                            </w:pPr>
                            <w:r w:rsidRPr="00DA0580">
                              <w:rPr>
                                <w:rFonts w:ascii="Times New Roman" w:hAnsi="Times New Roman" w:cs="Times New Roman"/>
                                <w:sz w:val="24"/>
                                <w:szCs w:val="24"/>
                                <w:lang w:val="fr-RE"/>
                              </w:rPr>
                              <w:t>Appareils analogique</w:t>
                            </w:r>
                            <w:r>
                              <w:rPr>
                                <w:rFonts w:ascii="Times New Roman" w:hAnsi="Times New Roman" w:cs="Times New Roman"/>
                                <w:sz w:val="24"/>
                                <w:szCs w:val="24"/>
                                <w:lang w:val="fr-RE"/>
                              </w:rPr>
                              <w:t>s</w:t>
                            </w:r>
                            <w:r w:rsidRPr="00DA0580">
                              <w:rPr>
                                <w:rFonts w:ascii="Times New Roman" w:hAnsi="Times New Roman" w:cs="Times New Roman"/>
                                <w:sz w:val="24"/>
                                <w:szCs w:val="24"/>
                                <w:lang w:val="fr-RE"/>
                              </w:rPr>
                              <w:t xml:space="preserve"> en courant continu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806C0" id="Rectangle 30" o:spid="_x0000_s1037" style="position:absolute;margin-left:359.55pt;margin-top:18.75pt;width:106.6pt;height:5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rShAIAACoFAAAOAAAAZHJzL2Uyb0RvYy54bWysVFtP2zAUfp+0/2D5faQpBbqIFFWgTpMQ&#10;IGDi2XWcJpJvs90m3a/fZydAuTxNy4Nzbj6X75zj84teSbITzrdGlzQ/mlAiNDdVqzcl/fW4+jan&#10;xAemKyaNFiXdC08vFl+/nHe2EFPTGFkJR+BE+6KzJW1CsEWWed4IxfyRsUJDWRunWADrNlnlWAfv&#10;SmbTyeQ064yrrDNceA/p1aCki+S/rgUPt3XtRSCypMgtpNOlcx3PbHHOio1jtmn5mAb7hywUazWC&#10;vri6YoGRrWs/uFItd8abOhxxozJT1y0XqQZUk0/eVfPQMCtSLQDH2xeY/P9zy292d460VUmPAY9m&#10;Cj26B2pMb6QgkAGgzvoCdg/2zo2cBxmr7Wun4h91kD6Bun8BVfSBcAjz45Pj+RTOOXSns3k+n0an&#10;2ett63z4IYwikSipQ/iEJdtd+zCYPpvEYN7Itlq1UiZm7y+lIzuG/mIsKtNRIpkPEJZ0lb4x2ptr&#10;UpMOqU3PJjExhsGrJQsglQUUXm8oYXKDiebBpVze3PYfgj6i2oPAk/R9FjgWcsV8M2ScvEYzVqg2&#10;YBFkq0o6P7wtddSKNMojHLEfQwciFfp1nxqY59FTFK1NtUdXnRnG3Vu+ahH3GrjcMYf5RtHY2XCL&#10;o5YGSJiRoqQx7s9n8miPsYOWkg77ApR+b5kTqPqnxkB+z2czuA2JmZ2cxY67Q836UKO36tKgZTle&#10;B8sTGe2DfCZrZ9QTVnsZo0LFNEfsoR8jcxmGPcbjwMVymcywVJaFa/1geXQeoYuIP/ZPzNlxvgJ6&#10;dWOed4sV78ZssI03tVlug6nbNIOvuGJ2I4OFTFM8Ph5x4w/5ZPX6xC3+AgAA//8DAFBLAwQUAAYA&#10;CAAAACEAty/cKOAAAAAKAQAADwAAAGRycy9kb3ducmV2LnhtbEyPTUvEMBCG74L/IYzgzU27xV1b&#10;my4iCCJ4sH6cs83YlG0mpUm7dX+948k9Du/D+z5T7hbXixnH0HlSkK4SEEiNNx21Cj7en27uQISo&#10;yejeEyr4wQC76vKi1IXxR3rDuY6t4BIKhVZgYxwKKUNj0emw8gMSZ99+dDryObbSjPrI5a6X6yTZ&#10;SKc74gWrB3y02BzqySl4Cadpbkx4Xexin/PPr+RU00Gp66vl4R5ExCX+w/Cnz+pQsdPeT2SC6BVs&#10;0zxlVEG2vQXBQJ6tMxB7JrN8A7Iq5fkL1S8AAAD//wMAUEsBAi0AFAAGAAgAAAAhALaDOJL+AAAA&#10;4QEAABMAAAAAAAAAAAAAAAAAAAAAAFtDb250ZW50X1R5cGVzXS54bWxQSwECLQAUAAYACAAAACEA&#10;OP0h/9YAAACUAQAACwAAAAAAAAAAAAAAAAAvAQAAX3JlbHMvLnJlbHNQSwECLQAUAAYACAAAACEA&#10;uwaK0oQCAAAqBQAADgAAAAAAAAAAAAAAAAAuAgAAZHJzL2Uyb0RvYy54bWxQSwECLQAUAAYACAAA&#10;ACEAty/cKOAAAAAKAQAADwAAAAAAAAAAAAAAAADeBAAAZHJzL2Rvd25yZXYueG1sUEsFBgAAAAAE&#10;AAQA8wAAAOsFAAAAAA==&#10;" fillcolor="window" strokecolor="windowText" strokeweight="1pt">
                <v:textbox>
                  <w:txbxContent>
                    <w:p w:rsidR="006D37A3" w:rsidRPr="00DA0580" w:rsidRDefault="006D37A3" w:rsidP="00DA0580">
                      <w:pPr>
                        <w:jc w:val="center"/>
                        <w:rPr>
                          <w:rFonts w:ascii="Times New Roman" w:hAnsi="Times New Roman" w:cs="Times New Roman"/>
                          <w:sz w:val="24"/>
                          <w:szCs w:val="24"/>
                        </w:rPr>
                      </w:pPr>
                      <w:r w:rsidRPr="00DA0580">
                        <w:rPr>
                          <w:rFonts w:ascii="Times New Roman" w:hAnsi="Times New Roman" w:cs="Times New Roman"/>
                          <w:sz w:val="24"/>
                          <w:szCs w:val="24"/>
                          <w:lang w:val="fr-RE"/>
                        </w:rPr>
                        <w:t>Appareils analogique</w:t>
                      </w:r>
                      <w:r>
                        <w:rPr>
                          <w:rFonts w:ascii="Times New Roman" w:hAnsi="Times New Roman" w:cs="Times New Roman"/>
                          <w:sz w:val="24"/>
                          <w:szCs w:val="24"/>
                          <w:lang w:val="fr-RE"/>
                        </w:rPr>
                        <w:t>s</w:t>
                      </w:r>
                      <w:r w:rsidRPr="00DA0580">
                        <w:rPr>
                          <w:rFonts w:ascii="Times New Roman" w:hAnsi="Times New Roman" w:cs="Times New Roman"/>
                          <w:sz w:val="24"/>
                          <w:szCs w:val="24"/>
                          <w:lang w:val="fr-RE"/>
                        </w:rPr>
                        <w:t xml:space="preserve"> en courant continu</w:t>
                      </w:r>
                    </w:p>
                  </w:txbxContent>
                </v:textbox>
              </v:rect>
            </w:pict>
          </mc:Fallback>
        </mc:AlternateContent>
      </w:r>
    </w:p>
    <w:p w:rsidR="001375C1" w:rsidRDefault="00DA0580" w:rsidP="00DA0580">
      <w:pPr>
        <w:tabs>
          <w:tab w:val="left" w:pos="5441"/>
        </w:tabs>
        <w:spacing w:line="360" w:lineRule="auto"/>
        <w:rPr>
          <w:rFonts w:ascii="Times New Roman" w:hAnsi="Times New Roman" w:cs="Times New Roman"/>
          <w:sz w:val="24"/>
          <w:szCs w:val="24"/>
          <w:lang w:val="fr-RE" w:bidi="ar-DZ"/>
        </w:rPr>
      </w:pPr>
      <w:r>
        <w:rPr>
          <w:rFonts w:ascii="Times New Roman" w:hAnsi="Times New Roman" w:cs="Times New Roman"/>
          <w:sz w:val="24"/>
          <w:szCs w:val="24"/>
          <w:lang w:val="fr-RE" w:bidi="ar-DZ"/>
        </w:rPr>
        <w:tab/>
      </w:r>
    </w:p>
    <w:p w:rsidR="00DA0580" w:rsidRDefault="00DA0580" w:rsidP="001375C1">
      <w:pPr>
        <w:tabs>
          <w:tab w:val="left" w:pos="6553"/>
        </w:tabs>
        <w:spacing w:line="360" w:lineRule="auto"/>
        <w:rPr>
          <w:rFonts w:ascii="Times New Roman" w:hAnsi="Times New Roman" w:cs="Times New Roman"/>
          <w:sz w:val="24"/>
          <w:szCs w:val="24"/>
          <w:lang w:val="fr-RE" w:bidi="ar-DZ"/>
        </w:rPr>
      </w:pPr>
    </w:p>
    <w:p w:rsidR="006A1E28" w:rsidRPr="006A1E28" w:rsidRDefault="006A1E28" w:rsidP="006A1E28">
      <w:pPr>
        <w:tabs>
          <w:tab w:val="left" w:pos="6553"/>
        </w:tabs>
        <w:spacing w:line="360" w:lineRule="auto"/>
        <w:jc w:val="center"/>
        <w:rPr>
          <w:rFonts w:ascii="Times New Roman" w:hAnsi="Times New Roman" w:cs="Times New Roman"/>
          <w:b/>
          <w:bCs/>
          <w:sz w:val="24"/>
          <w:szCs w:val="24"/>
          <w:lang w:val="fr-RE" w:bidi="ar-DZ"/>
        </w:rPr>
      </w:pPr>
      <w:r w:rsidRPr="006A1E28">
        <w:rPr>
          <w:rFonts w:ascii="Times New Roman" w:hAnsi="Times New Roman" w:cs="Times New Roman"/>
          <w:b/>
          <w:bCs/>
          <w:sz w:val="24"/>
          <w:szCs w:val="24"/>
          <w:lang w:val="fr-RE" w:bidi="ar-DZ"/>
        </w:rPr>
        <w:t>Figure 2.1 différents types d’appareil de mesure</w:t>
      </w:r>
    </w:p>
    <w:p w:rsidR="006A417A" w:rsidRPr="00CE5098" w:rsidRDefault="00E62820" w:rsidP="003C5851">
      <w:pPr>
        <w:pStyle w:val="ListParagraph"/>
        <w:numPr>
          <w:ilvl w:val="1"/>
          <w:numId w:val="10"/>
        </w:numPr>
        <w:spacing w:line="360" w:lineRule="auto"/>
        <w:jc w:val="both"/>
        <w:rPr>
          <w:rFonts w:ascii="Times New Roman" w:hAnsi="Times New Roman" w:cs="Times New Roman"/>
          <w:b/>
          <w:bCs/>
          <w:sz w:val="24"/>
          <w:szCs w:val="24"/>
          <w:lang w:val="fr-RE"/>
        </w:rPr>
      </w:pPr>
      <w:r w:rsidRPr="00CE5098">
        <w:rPr>
          <w:rFonts w:ascii="Times New Roman" w:hAnsi="Times New Roman" w:cs="Times New Roman"/>
          <w:b/>
          <w:bCs/>
          <w:sz w:val="24"/>
          <w:szCs w:val="24"/>
          <w:lang w:val="fr-RE"/>
        </w:rPr>
        <w:t>Classification des appareils analogiques à déviation</w:t>
      </w:r>
      <w:r w:rsidR="00416530" w:rsidRPr="00CE5098">
        <w:rPr>
          <w:rFonts w:ascii="Times New Roman" w:hAnsi="Times New Roman" w:cs="Times New Roman"/>
          <w:b/>
          <w:bCs/>
          <w:sz w:val="24"/>
          <w:szCs w:val="24"/>
          <w:lang w:val="fr-RE"/>
        </w:rPr>
        <w:t> :</w:t>
      </w:r>
      <w:r w:rsidR="006A417A" w:rsidRPr="00CE5098">
        <w:rPr>
          <w:rFonts w:ascii="Times New Roman" w:hAnsi="Times New Roman" w:cs="Times New Roman"/>
          <w:b/>
          <w:bCs/>
          <w:sz w:val="24"/>
          <w:szCs w:val="24"/>
          <w:lang w:val="fr-RE"/>
        </w:rPr>
        <w:t xml:space="preserve"> </w:t>
      </w:r>
      <w:r w:rsidR="003C5851">
        <w:rPr>
          <w:rFonts w:ascii="Times New Roman" w:hAnsi="Times New Roman" w:cs="Times New Roman"/>
          <w:sz w:val="24"/>
          <w:szCs w:val="24"/>
          <w:lang w:val="fr-RE"/>
        </w:rPr>
        <w:t xml:space="preserve">Selon leur principe </w:t>
      </w:r>
      <w:r w:rsidR="006D37A3">
        <w:rPr>
          <w:rFonts w:ascii="Times New Roman" w:hAnsi="Times New Roman" w:cs="Times New Roman"/>
          <w:sz w:val="24"/>
          <w:szCs w:val="24"/>
          <w:lang w:val="fr-RE"/>
        </w:rPr>
        <w:t xml:space="preserve">de </w:t>
      </w:r>
      <w:r w:rsidR="003C5851">
        <w:rPr>
          <w:rFonts w:ascii="Times New Roman" w:hAnsi="Times New Roman" w:cs="Times New Roman"/>
          <w:sz w:val="24"/>
          <w:szCs w:val="24"/>
          <w:lang w:val="fr-RE"/>
        </w:rPr>
        <w:t>f</w:t>
      </w:r>
      <w:r w:rsidR="001375C1" w:rsidRPr="00CE5098">
        <w:rPr>
          <w:rFonts w:ascii="Times New Roman" w:hAnsi="Times New Roman" w:cs="Times New Roman"/>
          <w:sz w:val="24"/>
          <w:szCs w:val="24"/>
          <w:lang w:val="fr-RE"/>
        </w:rPr>
        <w:t xml:space="preserve">onctionnement, les appareils de mesure analogiques à déviation, se divises-en :  </w:t>
      </w:r>
    </w:p>
    <w:p w:rsidR="006656F9" w:rsidRPr="00CE5098" w:rsidRDefault="00E62820" w:rsidP="003C5851">
      <w:pPr>
        <w:pStyle w:val="ListParagraph"/>
        <w:numPr>
          <w:ilvl w:val="0"/>
          <w:numId w:val="8"/>
        </w:numPr>
        <w:spacing w:line="360" w:lineRule="auto"/>
        <w:jc w:val="both"/>
        <w:rPr>
          <w:rFonts w:ascii="Times New Roman" w:hAnsi="Times New Roman" w:cs="Times New Roman"/>
          <w:b/>
          <w:bCs/>
          <w:sz w:val="24"/>
          <w:szCs w:val="24"/>
          <w:lang w:val="fr-RE"/>
        </w:rPr>
      </w:pPr>
      <w:r w:rsidRPr="006A417A">
        <w:rPr>
          <w:rFonts w:ascii="Times New Roman" w:hAnsi="Times New Roman" w:cs="Times New Roman"/>
          <w:sz w:val="24"/>
          <w:szCs w:val="24"/>
          <w:lang w:val="fr-RE"/>
        </w:rPr>
        <w:t xml:space="preserve"> </w:t>
      </w:r>
      <w:r w:rsidRPr="006A417A">
        <w:rPr>
          <w:rFonts w:ascii="Times New Roman" w:hAnsi="Times New Roman" w:cs="Times New Roman"/>
          <w:b/>
          <w:bCs/>
          <w:sz w:val="24"/>
          <w:szCs w:val="24"/>
          <w:lang w:val="fr-RE"/>
        </w:rPr>
        <w:t>Appareils magnétoélectriques</w:t>
      </w:r>
      <w:r w:rsidRPr="006A417A">
        <w:rPr>
          <w:rFonts w:ascii="Times New Roman" w:hAnsi="Times New Roman" w:cs="Times New Roman"/>
          <w:sz w:val="24"/>
          <w:szCs w:val="24"/>
          <w:lang w:val="fr-RE"/>
        </w:rPr>
        <w:t xml:space="preserve"> : ils reposent sur l'action du champ</w:t>
      </w:r>
      <w:r w:rsidR="001375C1" w:rsidRPr="006A417A">
        <w:rPr>
          <w:rFonts w:ascii="Times New Roman" w:hAnsi="Times New Roman" w:cs="Times New Roman"/>
          <w:sz w:val="24"/>
          <w:szCs w:val="24"/>
          <w:lang w:val="fr-RE"/>
        </w:rPr>
        <w:t xml:space="preserve"> </w:t>
      </w:r>
      <w:r w:rsidRPr="006A417A">
        <w:rPr>
          <w:rFonts w:ascii="Times New Roman" w:hAnsi="Times New Roman" w:cs="Times New Roman"/>
          <w:sz w:val="24"/>
          <w:szCs w:val="24"/>
          <w:lang w:val="fr-RE"/>
        </w:rPr>
        <w:t>magnétique d'un aimant fixe sur une bobine traversée par un courant.</w:t>
      </w:r>
    </w:p>
    <w:p w:rsidR="006656F9" w:rsidRPr="005916E0"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 xml:space="preserve"> </w:t>
      </w:r>
      <w:r w:rsidRPr="001375C1">
        <w:rPr>
          <w:rFonts w:ascii="Times New Roman" w:hAnsi="Times New Roman" w:cs="Times New Roman"/>
          <w:b/>
          <w:bCs/>
          <w:sz w:val="24"/>
          <w:szCs w:val="24"/>
          <w:lang w:val="fr-RE"/>
        </w:rPr>
        <w:t>Appareils ferromagnétiques :</w:t>
      </w:r>
      <w:r w:rsidRPr="001375C1">
        <w:rPr>
          <w:rFonts w:ascii="Times New Roman" w:hAnsi="Times New Roman" w:cs="Times New Roman"/>
          <w:sz w:val="24"/>
          <w:szCs w:val="24"/>
          <w:lang w:val="fr-RE"/>
        </w:rPr>
        <w:t xml:space="preserve"> </w:t>
      </w:r>
    </w:p>
    <w:p w:rsidR="00E62820"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ils reposent sur l'action des forces</w:t>
      </w:r>
      <w:r w:rsidR="001375C1">
        <w:rPr>
          <w:rFonts w:ascii="Times New Roman" w:hAnsi="Times New Roman" w:cs="Times New Roman"/>
          <w:sz w:val="24"/>
          <w:szCs w:val="24"/>
          <w:lang w:val="fr-RE"/>
        </w:rPr>
        <w:t xml:space="preserve"> </w:t>
      </w:r>
      <w:r w:rsidRPr="001375C1">
        <w:rPr>
          <w:rFonts w:ascii="Times New Roman" w:hAnsi="Times New Roman" w:cs="Times New Roman" w:hint="eastAsia"/>
          <w:sz w:val="24"/>
          <w:szCs w:val="24"/>
          <w:lang w:val="fr-RE"/>
        </w:rPr>
        <w:t>é</w:t>
      </w:r>
      <w:r w:rsidRPr="001375C1">
        <w:rPr>
          <w:rFonts w:ascii="Times New Roman" w:hAnsi="Times New Roman" w:cs="Times New Roman"/>
          <w:sz w:val="24"/>
          <w:szCs w:val="24"/>
          <w:lang w:val="fr-RE"/>
        </w:rPr>
        <w:t>lectromagnétiques sur une partie métallique en fer doux.</w:t>
      </w:r>
    </w:p>
    <w:p w:rsidR="006656F9" w:rsidRPr="001375C1" w:rsidRDefault="006656F9" w:rsidP="003C5851">
      <w:pPr>
        <w:pStyle w:val="ListParagraph"/>
        <w:numPr>
          <w:ilvl w:val="0"/>
          <w:numId w:val="8"/>
        </w:numPr>
        <w:spacing w:line="360" w:lineRule="auto"/>
        <w:jc w:val="both"/>
        <w:rPr>
          <w:rFonts w:ascii="Times New Roman" w:hAnsi="Times New Roman" w:cs="Times New Roman"/>
          <w:sz w:val="24"/>
          <w:szCs w:val="24"/>
          <w:lang w:val="fr-RE"/>
        </w:rPr>
      </w:pPr>
    </w:p>
    <w:p w:rsidR="00E62820" w:rsidRPr="001375C1"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 xml:space="preserve"> </w:t>
      </w:r>
      <w:r w:rsidRPr="001375C1">
        <w:rPr>
          <w:rFonts w:ascii="Times New Roman" w:hAnsi="Times New Roman" w:cs="Times New Roman"/>
          <w:b/>
          <w:bCs/>
          <w:sz w:val="24"/>
          <w:szCs w:val="24"/>
          <w:lang w:val="fr-RE"/>
        </w:rPr>
        <w:t>Appareils électrodynamiques</w:t>
      </w:r>
      <w:r w:rsidRPr="001375C1">
        <w:rPr>
          <w:rFonts w:ascii="Times New Roman" w:hAnsi="Times New Roman" w:cs="Times New Roman"/>
          <w:sz w:val="24"/>
          <w:szCs w:val="24"/>
          <w:lang w:val="fr-RE"/>
        </w:rPr>
        <w:t xml:space="preserve"> : ils reposent sur l'action du champ produit</w:t>
      </w:r>
      <w:r w:rsidR="001375C1">
        <w:rPr>
          <w:rFonts w:ascii="Times New Roman" w:hAnsi="Times New Roman" w:cs="Times New Roman"/>
          <w:sz w:val="24"/>
          <w:szCs w:val="24"/>
          <w:lang w:val="fr-RE"/>
        </w:rPr>
        <w:t xml:space="preserve"> </w:t>
      </w:r>
      <w:r w:rsidRPr="001375C1">
        <w:rPr>
          <w:rFonts w:ascii="Times New Roman" w:hAnsi="Times New Roman" w:cs="Times New Roman"/>
          <w:sz w:val="24"/>
          <w:szCs w:val="24"/>
          <w:lang w:val="fr-RE"/>
        </w:rPr>
        <w:t>par une bobine fixe sur celui produit par une bobine mobile.</w:t>
      </w:r>
    </w:p>
    <w:p w:rsidR="00E62820" w:rsidRPr="001375C1"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 xml:space="preserve"> </w:t>
      </w:r>
      <w:r w:rsidRPr="001375C1">
        <w:rPr>
          <w:rFonts w:ascii="Times New Roman" w:hAnsi="Times New Roman" w:cs="Times New Roman"/>
          <w:b/>
          <w:bCs/>
          <w:sz w:val="24"/>
          <w:szCs w:val="24"/>
          <w:lang w:val="fr-RE"/>
        </w:rPr>
        <w:t xml:space="preserve">Appareils </w:t>
      </w:r>
      <w:proofErr w:type="spellStart"/>
      <w:r w:rsidRPr="001375C1">
        <w:rPr>
          <w:rFonts w:ascii="Times New Roman" w:hAnsi="Times New Roman" w:cs="Times New Roman"/>
          <w:b/>
          <w:bCs/>
          <w:sz w:val="24"/>
          <w:szCs w:val="24"/>
          <w:lang w:val="fr-RE"/>
        </w:rPr>
        <w:t>ferro</w:t>
      </w:r>
      <w:proofErr w:type="spellEnd"/>
      <w:r w:rsidRPr="001375C1">
        <w:rPr>
          <w:rFonts w:ascii="Times New Roman" w:hAnsi="Times New Roman" w:cs="Times New Roman"/>
          <w:b/>
          <w:bCs/>
          <w:sz w:val="24"/>
          <w:szCs w:val="24"/>
          <w:lang w:val="fr-RE"/>
        </w:rPr>
        <w:t>-dynamiques</w:t>
      </w:r>
      <w:r w:rsidRPr="001375C1">
        <w:rPr>
          <w:rFonts w:ascii="Times New Roman" w:hAnsi="Times New Roman" w:cs="Times New Roman"/>
          <w:sz w:val="24"/>
          <w:szCs w:val="24"/>
          <w:lang w:val="fr-RE"/>
        </w:rPr>
        <w:t xml:space="preserve"> : même principe que les appareils</w:t>
      </w:r>
      <w:r w:rsidR="001375C1">
        <w:rPr>
          <w:rFonts w:ascii="Times New Roman" w:hAnsi="Times New Roman" w:cs="Times New Roman"/>
          <w:sz w:val="24"/>
          <w:szCs w:val="24"/>
          <w:lang w:val="fr-RE"/>
        </w:rPr>
        <w:t xml:space="preserve"> </w:t>
      </w:r>
      <w:r w:rsidRPr="001375C1">
        <w:rPr>
          <w:rFonts w:ascii="Times New Roman" w:hAnsi="Times New Roman" w:cs="Times New Roman" w:hint="eastAsia"/>
          <w:sz w:val="24"/>
          <w:szCs w:val="24"/>
          <w:lang w:val="fr-RE"/>
        </w:rPr>
        <w:t>é</w:t>
      </w:r>
      <w:r w:rsidRPr="001375C1">
        <w:rPr>
          <w:rFonts w:ascii="Times New Roman" w:hAnsi="Times New Roman" w:cs="Times New Roman"/>
          <w:sz w:val="24"/>
          <w:szCs w:val="24"/>
          <w:lang w:val="fr-RE"/>
        </w:rPr>
        <w:t>lectrodynamiques, mais avec un noyau de fer doux à l'intérieur des</w:t>
      </w:r>
      <w:r w:rsidR="001375C1">
        <w:rPr>
          <w:rFonts w:ascii="Times New Roman" w:hAnsi="Times New Roman" w:cs="Times New Roman"/>
          <w:sz w:val="24"/>
          <w:szCs w:val="24"/>
          <w:lang w:val="fr-RE"/>
        </w:rPr>
        <w:t xml:space="preserve"> </w:t>
      </w:r>
      <w:r w:rsidRPr="001375C1">
        <w:rPr>
          <w:rFonts w:ascii="Times New Roman" w:hAnsi="Times New Roman" w:cs="Times New Roman"/>
          <w:sz w:val="24"/>
          <w:szCs w:val="24"/>
          <w:lang w:val="fr-RE"/>
        </w:rPr>
        <w:t>bobines.</w:t>
      </w:r>
    </w:p>
    <w:p w:rsidR="00E62820" w:rsidRPr="001375C1"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 xml:space="preserve"> </w:t>
      </w:r>
      <w:r w:rsidRPr="001375C1">
        <w:rPr>
          <w:rFonts w:ascii="Times New Roman" w:hAnsi="Times New Roman" w:cs="Times New Roman"/>
          <w:b/>
          <w:bCs/>
          <w:sz w:val="24"/>
          <w:szCs w:val="24"/>
          <w:lang w:val="fr-RE"/>
        </w:rPr>
        <w:t>Appareil à induction :</w:t>
      </w:r>
      <w:r w:rsidRPr="001375C1">
        <w:rPr>
          <w:rFonts w:ascii="Times New Roman" w:hAnsi="Times New Roman" w:cs="Times New Roman"/>
          <w:sz w:val="24"/>
          <w:szCs w:val="24"/>
          <w:lang w:val="fr-RE"/>
        </w:rPr>
        <w:t xml:space="preserve"> ils reposent sur l'action de champs alternatifs sur</w:t>
      </w:r>
      <w:r w:rsidR="001375C1">
        <w:rPr>
          <w:rFonts w:ascii="Times New Roman" w:hAnsi="Times New Roman" w:cs="Times New Roman"/>
          <w:sz w:val="24"/>
          <w:szCs w:val="24"/>
          <w:lang w:val="fr-RE"/>
        </w:rPr>
        <w:t xml:space="preserve"> </w:t>
      </w:r>
      <w:r w:rsidRPr="001375C1">
        <w:rPr>
          <w:rFonts w:ascii="Times New Roman" w:hAnsi="Times New Roman" w:cs="Times New Roman"/>
          <w:sz w:val="24"/>
          <w:szCs w:val="24"/>
          <w:lang w:val="fr-RE"/>
        </w:rPr>
        <w:t>un équipage mobile.</w:t>
      </w:r>
    </w:p>
    <w:p w:rsidR="00E62820" w:rsidRPr="001375C1"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 xml:space="preserve"> </w:t>
      </w:r>
      <w:r w:rsidRPr="001375C1">
        <w:rPr>
          <w:rFonts w:ascii="Times New Roman" w:hAnsi="Times New Roman" w:cs="Times New Roman"/>
          <w:b/>
          <w:bCs/>
          <w:sz w:val="24"/>
          <w:szCs w:val="24"/>
          <w:lang w:val="fr-RE"/>
        </w:rPr>
        <w:t>Appareils thermiques :</w:t>
      </w:r>
      <w:r w:rsidRPr="001375C1">
        <w:rPr>
          <w:rFonts w:ascii="Times New Roman" w:hAnsi="Times New Roman" w:cs="Times New Roman"/>
          <w:sz w:val="24"/>
          <w:szCs w:val="24"/>
          <w:lang w:val="fr-RE"/>
        </w:rPr>
        <w:t xml:space="preserve"> ils reposent sur l'action de la dilatation due à l'effet</w:t>
      </w:r>
      <w:r w:rsidR="001375C1">
        <w:rPr>
          <w:rFonts w:ascii="Times New Roman" w:hAnsi="Times New Roman" w:cs="Times New Roman"/>
          <w:sz w:val="24"/>
          <w:szCs w:val="24"/>
          <w:lang w:val="fr-RE"/>
        </w:rPr>
        <w:t xml:space="preserve"> </w:t>
      </w:r>
      <w:r w:rsidRPr="001375C1">
        <w:rPr>
          <w:rFonts w:ascii="Times New Roman" w:hAnsi="Times New Roman" w:cs="Times New Roman"/>
          <w:sz w:val="24"/>
          <w:szCs w:val="24"/>
          <w:lang w:val="fr-RE"/>
        </w:rPr>
        <w:t>joule dans un conducteur traversé par un courant, ou déformation d'un</w:t>
      </w:r>
      <w:r w:rsidR="001375C1">
        <w:rPr>
          <w:rFonts w:ascii="Times New Roman" w:hAnsi="Times New Roman" w:cs="Times New Roman"/>
          <w:sz w:val="24"/>
          <w:szCs w:val="24"/>
          <w:lang w:val="fr-RE"/>
        </w:rPr>
        <w:t xml:space="preserve"> </w:t>
      </w:r>
      <w:r w:rsidRPr="001375C1">
        <w:rPr>
          <w:rFonts w:ascii="Times New Roman" w:hAnsi="Times New Roman" w:cs="Times New Roman"/>
          <w:sz w:val="24"/>
          <w:szCs w:val="24"/>
          <w:lang w:val="fr-RE"/>
        </w:rPr>
        <w:t>dispositif bimétallique ou encore par phénomène de thermocouple.</w:t>
      </w:r>
    </w:p>
    <w:p w:rsidR="00E62820" w:rsidRPr="00CE5098" w:rsidRDefault="00E62820" w:rsidP="003C5851">
      <w:pPr>
        <w:pStyle w:val="ListParagraph"/>
        <w:numPr>
          <w:ilvl w:val="0"/>
          <w:numId w:val="8"/>
        </w:numPr>
        <w:spacing w:line="360" w:lineRule="auto"/>
        <w:jc w:val="both"/>
        <w:rPr>
          <w:rFonts w:ascii="Times New Roman" w:hAnsi="Times New Roman" w:cs="Times New Roman"/>
          <w:sz w:val="24"/>
          <w:szCs w:val="24"/>
          <w:lang w:val="fr-RE"/>
        </w:rPr>
      </w:pPr>
      <w:r w:rsidRPr="001375C1">
        <w:rPr>
          <w:rFonts w:ascii="Times New Roman" w:hAnsi="Times New Roman" w:cs="Times New Roman"/>
          <w:sz w:val="24"/>
          <w:szCs w:val="24"/>
          <w:lang w:val="fr-RE"/>
        </w:rPr>
        <w:t xml:space="preserve"> </w:t>
      </w:r>
      <w:r w:rsidRPr="001375C1">
        <w:rPr>
          <w:rFonts w:ascii="Times New Roman" w:hAnsi="Times New Roman" w:cs="Times New Roman"/>
          <w:b/>
          <w:bCs/>
          <w:sz w:val="24"/>
          <w:szCs w:val="24"/>
          <w:lang w:val="fr-RE"/>
        </w:rPr>
        <w:t>Appareils électrostatiques</w:t>
      </w:r>
      <w:r w:rsidRPr="001375C1">
        <w:rPr>
          <w:rFonts w:ascii="Times New Roman" w:hAnsi="Times New Roman" w:cs="Times New Roman"/>
          <w:sz w:val="24"/>
          <w:szCs w:val="24"/>
          <w:lang w:val="fr-RE"/>
        </w:rPr>
        <w:t xml:space="preserve"> : ils reposent sur l'action d'attraction exercée</w:t>
      </w:r>
      <w:r w:rsidR="001375C1">
        <w:rPr>
          <w:rFonts w:ascii="Times New Roman" w:hAnsi="Times New Roman" w:cs="Times New Roman"/>
          <w:sz w:val="24"/>
          <w:szCs w:val="24"/>
          <w:lang w:val="fr-RE"/>
        </w:rPr>
        <w:t xml:space="preserve"> </w:t>
      </w:r>
      <w:r w:rsidRPr="001375C1">
        <w:rPr>
          <w:rFonts w:ascii="Times New Roman" w:hAnsi="Times New Roman" w:cs="Times New Roman"/>
          <w:sz w:val="24"/>
          <w:szCs w:val="24"/>
          <w:lang w:val="fr-RE"/>
        </w:rPr>
        <w:t>par l'armature fixe d'un condensateur sur son armature mobile.</w:t>
      </w:r>
    </w:p>
    <w:p w:rsidR="00532048" w:rsidRDefault="00532048" w:rsidP="00532048">
      <w:pPr>
        <w:spacing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Nous présentons les appareils les plus utilises</w:t>
      </w:r>
      <w:r w:rsidR="001375C1">
        <w:rPr>
          <w:rFonts w:ascii="Times New Roman" w:hAnsi="Times New Roman" w:cs="Times New Roman"/>
          <w:sz w:val="24"/>
          <w:szCs w:val="24"/>
          <w:lang w:val="fr-RE"/>
        </w:rPr>
        <w:t xml:space="preserve"> </w:t>
      </w:r>
      <w:r w:rsidRPr="00BB5D64">
        <w:rPr>
          <w:rFonts w:ascii="Times New Roman" w:hAnsi="Times New Roman" w:cs="Times New Roman"/>
          <w:sz w:val="24"/>
          <w:szCs w:val="24"/>
          <w:lang w:val="fr-RE"/>
        </w:rPr>
        <w:t xml:space="preserve">   </w:t>
      </w:r>
    </w:p>
    <w:p w:rsidR="008D4007" w:rsidRDefault="00CE5098" w:rsidP="0096747C">
      <w:pPr>
        <w:shd w:val="clear" w:color="auto" w:fill="FFFFFF"/>
        <w:spacing w:before="300" w:after="150" w:line="360" w:lineRule="auto"/>
        <w:outlineLvl w:val="1"/>
        <w:rPr>
          <w:rFonts w:ascii="Times New Roman" w:eastAsia="Times New Roman" w:hAnsi="Times New Roman" w:cs="Times New Roman"/>
          <w:b/>
          <w:bCs/>
          <w:color w:val="333333"/>
          <w:sz w:val="24"/>
          <w:szCs w:val="24"/>
          <w:lang w:val="fr-RE"/>
        </w:rPr>
      </w:pPr>
      <w:r>
        <w:rPr>
          <w:rFonts w:ascii="Times New Roman" w:eastAsia="Times New Roman" w:hAnsi="Times New Roman" w:cs="Times New Roman"/>
          <w:b/>
          <w:bCs/>
          <w:color w:val="333333"/>
          <w:sz w:val="24"/>
          <w:szCs w:val="24"/>
          <w:lang w:val="fr-RE"/>
        </w:rPr>
        <w:t xml:space="preserve">2.3 </w:t>
      </w:r>
      <w:r w:rsidR="008D4007" w:rsidRPr="008D4007">
        <w:rPr>
          <w:rFonts w:ascii="Times New Roman" w:eastAsia="Times New Roman" w:hAnsi="Times New Roman" w:cs="Times New Roman"/>
          <w:b/>
          <w:bCs/>
          <w:color w:val="333333"/>
          <w:sz w:val="24"/>
          <w:szCs w:val="24"/>
          <w:lang w:val="fr-RE"/>
        </w:rPr>
        <w:t>Principe de fonctionnement </w:t>
      </w:r>
      <w:r w:rsidR="00E62820">
        <w:rPr>
          <w:rFonts w:ascii="Times New Roman" w:eastAsia="Times New Roman" w:hAnsi="Times New Roman" w:cs="Times New Roman"/>
          <w:b/>
          <w:bCs/>
          <w:color w:val="333333"/>
          <w:sz w:val="24"/>
          <w:szCs w:val="24"/>
          <w:lang w:val="fr-RE"/>
        </w:rPr>
        <w:t xml:space="preserve">des appareils </w:t>
      </w:r>
      <w:r w:rsidR="001375C1">
        <w:rPr>
          <w:rFonts w:ascii="Times New Roman" w:eastAsia="Times New Roman" w:hAnsi="Times New Roman" w:cs="Times New Roman"/>
          <w:b/>
          <w:bCs/>
          <w:color w:val="333333"/>
          <w:sz w:val="24"/>
          <w:szCs w:val="24"/>
          <w:lang w:val="fr-RE"/>
        </w:rPr>
        <w:t>magnéto-électrique</w:t>
      </w:r>
      <w:r w:rsidR="00E62820">
        <w:rPr>
          <w:rFonts w:ascii="Times New Roman" w:eastAsia="Times New Roman" w:hAnsi="Times New Roman" w:cs="Times New Roman"/>
          <w:b/>
          <w:bCs/>
          <w:color w:val="333333"/>
          <w:sz w:val="24"/>
          <w:szCs w:val="24"/>
          <w:lang w:val="fr-RE"/>
        </w:rPr>
        <w:t xml:space="preserve"> </w:t>
      </w:r>
    </w:p>
    <w:p w:rsidR="00463CCA" w:rsidRPr="00463CCA" w:rsidRDefault="00CE5098" w:rsidP="00463CCA">
      <w:pPr>
        <w:spacing w:line="360" w:lineRule="auto"/>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A. </w:t>
      </w:r>
      <w:r w:rsidR="00463CCA" w:rsidRPr="00BB5D64">
        <w:rPr>
          <w:rFonts w:ascii="Times New Roman" w:hAnsi="Times New Roman" w:cs="Times New Roman"/>
          <w:b/>
          <w:bCs/>
          <w:sz w:val="24"/>
          <w:szCs w:val="24"/>
          <w:lang w:val="fr-RE"/>
        </w:rPr>
        <w:t>Appareil de mesure a</w:t>
      </w:r>
      <w:r w:rsidR="00463CCA">
        <w:rPr>
          <w:rFonts w:ascii="Times New Roman" w:hAnsi="Times New Roman" w:cs="Times New Roman"/>
          <w:b/>
          <w:bCs/>
          <w:sz w:val="24"/>
          <w:szCs w:val="24"/>
          <w:lang w:val="fr-RE"/>
        </w:rPr>
        <w:t>nalogique en courant continue :</w:t>
      </w:r>
    </w:p>
    <w:p w:rsidR="008D4007" w:rsidRPr="008D4007" w:rsidRDefault="008D4007" w:rsidP="0096747C">
      <w:pPr>
        <w:shd w:val="clear" w:color="auto" w:fill="FFFFFF"/>
        <w:spacing w:after="150" w:line="360" w:lineRule="auto"/>
        <w:rPr>
          <w:rFonts w:ascii="Times New Roman" w:eastAsia="Times New Roman" w:hAnsi="Times New Roman" w:cs="Times New Roman"/>
          <w:color w:val="333333"/>
          <w:sz w:val="24"/>
          <w:szCs w:val="24"/>
          <w:lang w:val="fr-RE"/>
        </w:rPr>
      </w:pPr>
      <w:r w:rsidRPr="008D4007">
        <w:rPr>
          <w:rFonts w:ascii="Times New Roman" w:eastAsia="Times New Roman" w:hAnsi="Times New Roman" w:cs="Times New Roman"/>
          <w:color w:val="333333"/>
          <w:sz w:val="24"/>
          <w:szCs w:val="24"/>
          <w:lang w:val="fr-RE"/>
        </w:rPr>
        <w:t xml:space="preserve">Le principe de fonctionnement d'un appareil </w:t>
      </w:r>
      <w:r w:rsidR="0096747C" w:rsidRPr="008D4007">
        <w:rPr>
          <w:rFonts w:ascii="Times New Roman" w:eastAsia="Times New Roman" w:hAnsi="Times New Roman" w:cs="Times New Roman"/>
          <w:color w:val="333333"/>
          <w:sz w:val="24"/>
          <w:szCs w:val="24"/>
          <w:lang w:val="fr-RE"/>
        </w:rPr>
        <w:t>magnéto-électrique</w:t>
      </w:r>
      <w:r w:rsidRPr="008D4007">
        <w:rPr>
          <w:rFonts w:ascii="Times New Roman" w:eastAsia="Times New Roman" w:hAnsi="Times New Roman" w:cs="Times New Roman"/>
          <w:color w:val="333333"/>
          <w:sz w:val="24"/>
          <w:szCs w:val="24"/>
          <w:lang w:val="fr-RE"/>
        </w:rPr>
        <w:t xml:space="preserve"> est base sur les forces agissant sur un </w:t>
      </w:r>
      <w:r w:rsidR="006D37A3">
        <w:rPr>
          <w:rFonts w:ascii="Times New Roman" w:eastAsia="Times New Roman" w:hAnsi="Times New Roman" w:cs="Times New Roman"/>
          <w:color w:val="333333"/>
          <w:sz w:val="24"/>
          <w:szCs w:val="24"/>
          <w:lang w:val="fr-RE"/>
        </w:rPr>
        <w:t>conducteur porteur de courant  placé</w:t>
      </w:r>
      <w:r w:rsidRPr="008D4007">
        <w:rPr>
          <w:rFonts w:ascii="Times New Roman" w:eastAsia="Times New Roman" w:hAnsi="Times New Roman" w:cs="Times New Roman"/>
          <w:color w:val="333333"/>
          <w:sz w:val="24"/>
          <w:szCs w:val="24"/>
          <w:lang w:val="fr-RE"/>
        </w:rPr>
        <w:t xml:space="preserve"> dans un champ magnétique B uniforme.</w:t>
      </w:r>
    </w:p>
    <w:p w:rsidR="008D4007" w:rsidRPr="008D4007" w:rsidRDefault="008D4007" w:rsidP="008D4007">
      <w:pPr>
        <w:shd w:val="clear" w:color="auto" w:fill="FFFFFF"/>
        <w:spacing w:after="150" w:line="240" w:lineRule="auto"/>
        <w:jc w:val="center"/>
        <w:rPr>
          <w:rFonts w:ascii="Helvetica" w:eastAsia="Times New Roman" w:hAnsi="Helvetica" w:cs="Times New Roman"/>
          <w:color w:val="333333"/>
          <w:sz w:val="26"/>
          <w:szCs w:val="26"/>
          <w:lang w:val="fr-RE"/>
        </w:rPr>
      </w:pPr>
      <w:r w:rsidRPr="008D4007">
        <w:rPr>
          <w:rFonts w:ascii="Helvetica" w:eastAsia="Times New Roman" w:hAnsi="Helvetica" w:cs="Times New Roman"/>
          <w:noProof/>
          <w:color w:val="333333"/>
          <w:sz w:val="26"/>
          <w:szCs w:val="26"/>
        </w:rPr>
        <w:drawing>
          <wp:inline distT="0" distB="0" distL="0" distR="0">
            <wp:extent cx="1146175" cy="891251"/>
            <wp:effectExtent l="0" t="0" r="0" b="4445"/>
            <wp:docPr id="6" name="Picture 6" descr="principe de fonctionnement d'un appareil magneto-elect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cipe de fonctionnement d'un appareil magneto-electriq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9898" cy="894146"/>
                    </a:xfrm>
                    <a:prstGeom prst="rect">
                      <a:avLst/>
                    </a:prstGeom>
                    <a:noFill/>
                    <a:ln>
                      <a:noFill/>
                    </a:ln>
                  </pic:spPr>
                </pic:pic>
              </a:graphicData>
            </a:graphic>
          </wp:inline>
        </w:drawing>
      </w:r>
      <w:r w:rsidRPr="008D4007">
        <w:rPr>
          <w:rFonts w:ascii="Helvetica" w:eastAsia="Times New Roman" w:hAnsi="Helvetica" w:cs="Times New Roman"/>
          <w:color w:val="333333"/>
          <w:sz w:val="26"/>
          <w:szCs w:val="26"/>
          <w:lang w:val="fr-RE"/>
        </w:rPr>
        <w:t>  </w:t>
      </w:r>
    </w:p>
    <w:p w:rsidR="008D4007" w:rsidRPr="008D4007" w:rsidRDefault="008D4007" w:rsidP="008D4007">
      <w:pPr>
        <w:shd w:val="clear" w:color="auto" w:fill="FFFFFF"/>
        <w:spacing w:before="150" w:after="150" w:line="240" w:lineRule="auto"/>
        <w:outlineLvl w:val="4"/>
        <w:rPr>
          <w:rFonts w:ascii="Times New Roman" w:eastAsia="Times New Roman" w:hAnsi="Times New Roman" w:cs="Times New Roman"/>
          <w:color w:val="333333"/>
          <w:sz w:val="24"/>
          <w:szCs w:val="24"/>
          <w:lang w:val="fr-RE"/>
        </w:rPr>
      </w:pPr>
      <w:r w:rsidRPr="008D4007">
        <w:rPr>
          <w:rFonts w:ascii="Times New Roman" w:eastAsia="Times New Roman" w:hAnsi="Times New Roman" w:cs="Times New Roman"/>
          <w:b/>
          <w:bCs/>
          <w:color w:val="333333"/>
          <w:sz w:val="24"/>
          <w:szCs w:val="24"/>
          <w:lang w:val="fr-RE"/>
        </w:rPr>
        <w:t xml:space="preserve">Figure </w:t>
      </w:r>
      <w:r w:rsidR="0096747C">
        <w:rPr>
          <w:rFonts w:ascii="Times New Roman" w:eastAsia="Times New Roman" w:hAnsi="Times New Roman" w:cs="Times New Roman"/>
          <w:b/>
          <w:bCs/>
          <w:color w:val="333333"/>
          <w:sz w:val="24"/>
          <w:szCs w:val="24"/>
          <w:lang w:val="fr-RE"/>
        </w:rPr>
        <w:t>2.</w:t>
      </w:r>
      <w:r w:rsidR="006A1E28">
        <w:rPr>
          <w:rFonts w:ascii="Times New Roman" w:eastAsia="Times New Roman" w:hAnsi="Times New Roman" w:cs="Times New Roman"/>
          <w:b/>
          <w:bCs/>
          <w:color w:val="333333"/>
          <w:sz w:val="24"/>
          <w:szCs w:val="24"/>
          <w:lang w:val="fr-RE"/>
        </w:rPr>
        <w:t>2</w:t>
      </w:r>
      <w:r w:rsidRPr="008D4007">
        <w:rPr>
          <w:rFonts w:ascii="Times New Roman" w:eastAsia="Times New Roman" w:hAnsi="Times New Roman" w:cs="Times New Roman"/>
          <w:b/>
          <w:bCs/>
          <w:color w:val="333333"/>
          <w:sz w:val="24"/>
          <w:szCs w:val="24"/>
          <w:lang w:val="fr-RE"/>
        </w:rPr>
        <w:t>  lignes de champ crées par un conducteur parcouru par un courant rentrant</w:t>
      </w:r>
    </w:p>
    <w:p w:rsidR="008D4007" w:rsidRPr="008D4007" w:rsidRDefault="008D4007" w:rsidP="006A1E28">
      <w:pPr>
        <w:shd w:val="clear" w:color="auto" w:fill="FFFFFF"/>
        <w:spacing w:after="150" w:line="360" w:lineRule="auto"/>
        <w:rPr>
          <w:rFonts w:ascii="Times New Roman" w:eastAsia="Times New Roman" w:hAnsi="Times New Roman" w:cs="Times New Roman"/>
          <w:color w:val="333333"/>
          <w:sz w:val="24"/>
          <w:szCs w:val="24"/>
          <w:lang w:val="fr-RE"/>
        </w:rPr>
      </w:pPr>
      <w:r w:rsidRPr="008D4007">
        <w:rPr>
          <w:rFonts w:ascii="Times New Roman" w:eastAsia="Times New Roman" w:hAnsi="Times New Roman" w:cs="Times New Roman"/>
          <w:color w:val="333333"/>
          <w:sz w:val="24"/>
          <w:szCs w:val="24"/>
          <w:lang w:val="fr-RE"/>
        </w:rPr>
        <w:t xml:space="preserve">Un conducteur parcouru par un courant I, </w:t>
      </w:r>
      <w:r w:rsidR="0096747C" w:rsidRPr="008D4007">
        <w:rPr>
          <w:rFonts w:ascii="Times New Roman" w:eastAsia="Times New Roman" w:hAnsi="Times New Roman" w:cs="Times New Roman"/>
          <w:color w:val="333333"/>
          <w:sz w:val="24"/>
          <w:szCs w:val="24"/>
          <w:lang w:val="fr-RE"/>
        </w:rPr>
        <w:t>crée</w:t>
      </w:r>
      <w:r w:rsidRPr="008D4007">
        <w:rPr>
          <w:rFonts w:ascii="Times New Roman" w:eastAsia="Times New Roman" w:hAnsi="Times New Roman" w:cs="Times New Roman"/>
          <w:color w:val="333333"/>
          <w:sz w:val="24"/>
          <w:szCs w:val="24"/>
          <w:lang w:val="fr-RE"/>
        </w:rPr>
        <w:t xml:space="preserve"> autour de lui un champ magnétique dont les lignes es</w:t>
      </w:r>
      <w:r w:rsidR="006A1E28">
        <w:rPr>
          <w:rFonts w:ascii="Times New Roman" w:eastAsia="Times New Roman" w:hAnsi="Times New Roman" w:cs="Times New Roman"/>
          <w:color w:val="333333"/>
          <w:sz w:val="24"/>
          <w:szCs w:val="24"/>
          <w:lang w:val="fr-RE"/>
        </w:rPr>
        <w:t>t circulaires et concentriques.</w:t>
      </w:r>
    </w:p>
    <w:p w:rsidR="008D4007" w:rsidRPr="008D4007" w:rsidRDefault="008D4007" w:rsidP="008D4007">
      <w:pPr>
        <w:shd w:val="clear" w:color="auto" w:fill="FFFFFF"/>
        <w:spacing w:after="150" w:line="240" w:lineRule="auto"/>
        <w:jc w:val="center"/>
        <w:rPr>
          <w:rFonts w:ascii="Helvetica" w:eastAsia="Times New Roman" w:hAnsi="Helvetica" w:cs="Times New Roman"/>
          <w:color w:val="333333"/>
          <w:sz w:val="26"/>
          <w:szCs w:val="26"/>
        </w:rPr>
      </w:pPr>
      <w:r w:rsidRPr="008D4007">
        <w:rPr>
          <w:rFonts w:ascii="Helvetica" w:eastAsia="Times New Roman" w:hAnsi="Helvetica" w:cs="Times New Roman"/>
          <w:noProof/>
          <w:color w:val="333333"/>
          <w:sz w:val="26"/>
          <w:szCs w:val="26"/>
        </w:rPr>
        <w:drawing>
          <wp:inline distT="0" distB="0" distL="0" distR="0">
            <wp:extent cx="885190" cy="989636"/>
            <wp:effectExtent l="0" t="0" r="0" b="0"/>
            <wp:docPr id="5" name="Picture 5" descr="champ magnétique dont les lignes est circul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mp magnétique dont les lignes est circulai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2343" cy="997633"/>
                    </a:xfrm>
                    <a:prstGeom prst="rect">
                      <a:avLst/>
                    </a:prstGeom>
                    <a:noFill/>
                    <a:ln>
                      <a:noFill/>
                    </a:ln>
                  </pic:spPr>
                </pic:pic>
              </a:graphicData>
            </a:graphic>
          </wp:inline>
        </w:drawing>
      </w:r>
    </w:p>
    <w:p w:rsidR="008D4007" w:rsidRPr="008D4007" w:rsidRDefault="008D4007" w:rsidP="0096747C">
      <w:pPr>
        <w:shd w:val="clear" w:color="auto" w:fill="FFFFFF"/>
        <w:spacing w:before="150" w:after="150" w:line="240" w:lineRule="auto"/>
        <w:outlineLvl w:val="4"/>
        <w:rPr>
          <w:rFonts w:ascii="Times New Roman" w:eastAsia="Times New Roman" w:hAnsi="Times New Roman" w:cs="Times New Roman"/>
          <w:color w:val="333333"/>
          <w:sz w:val="24"/>
          <w:szCs w:val="24"/>
          <w:lang w:val="fr-RE"/>
        </w:rPr>
      </w:pPr>
      <w:r w:rsidRPr="008D4007">
        <w:rPr>
          <w:rFonts w:ascii="Times New Roman" w:eastAsia="Times New Roman" w:hAnsi="Times New Roman" w:cs="Times New Roman"/>
          <w:b/>
          <w:bCs/>
          <w:color w:val="333333"/>
          <w:sz w:val="24"/>
          <w:szCs w:val="24"/>
          <w:lang w:val="fr-RE"/>
        </w:rPr>
        <w:t>Figure 2</w:t>
      </w:r>
      <w:r w:rsidR="006A1E28">
        <w:rPr>
          <w:rFonts w:ascii="Times New Roman" w:eastAsia="Times New Roman" w:hAnsi="Times New Roman" w:cs="Times New Roman"/>
          <w:b/>
          <w:bCs/>
          <w:color w:val="333333"/>
          <w:sz w:val="24"/>
          <w:szCs w:val="24"/>
          <w:lang w:val="fr-RE"/>
        </w:rPr>
        <w:t>.3</w:t>
      </w:r>
      <w:r w:rsidRPr="008D4007">
        <w:rPr>
          <w:rFonts w:ascii="Times New Roman" w:eastAsia="Times New Roman" w:hAnsi="Times New Roman" w:cs="Times New Roman"/>
          <w:b/>
          <w:bCs/>
          <w:color w:val="333333"/>
          <w:sz w:val="24"/>
          <w:szCs w:val="24"/>
          <w:lang w:val="fr-RE"/>
        </w:rPr>
        <w:t>  lignes de champ magnétique crées par un aimant en forme de U.</w:t>
      </w:r>
      <w:r w:rsidRPr="008D4007">
        <w:rPr>
          <w:rFonts w:ascii="Helvetica" w:eastAsia="Times New Roman" w:hAnsi="Helvetica" w:cs="Times New Roman"/>
          <w:color w:val="333333"/>
          <w:sz w:val="26"/>
          <w:szCs w:val="26"/>
          <w:lang w:val="fr-RE"/>
        </w:rPr>
        <w:br/>
      </w:r>
    </w:p>
    <w:p w:rsidR="008D4007" w:rsidRPr="008D4007" w:rsidRDefault="0096747C" w:rsidP="0096747C">
      <w:pPr>
        <w:shd w:val="clear" w:color="auto" w:fill="FFFFFF"/>
        <w:spacing w:after="0" w:line="360" w:lineRule="auto"/>
        <w:rPr>
          <w:rFonts w:ascii="Times New Roman" w:eastAsia="Times New Roman" w:hAnsi="Times New Roman" w:cs="Times New Roman"/>
          <w:color w:val="333333"/>
          <w:sz w:val="26"/>
          <w:szCs w:val="26"/>
          <w:lang w:val="fr-RE"/>
        </w:rPr>
      </w:pPr>
      <w:r>
        <w:rPr>
          <w:rFonts w:ascii="Times New Roman" w:eastAsia="Times New Roman" w:hAnsi="Times New Roman" w:cs="Times New Roman"/>
          <w:color w:val="333333"/>
          <w:sz w:val="26"/>
          <w:szCs w:val="26"/>
          <w:lang w:val="fr-RE"/>
        </w:rPr>
        <w:lastRenderedPageBreak/>
        <w:t>Champ magnétique uniforme créé</w:t>
      </w:r>
      <w:r w:rsidR="008D4007" w:rsidRPr="008D4007">
        <w:rPr>
          <w:rFonts w:ascii="Times New Roman" w:eastAsia="Times New Roman" w:hAnsi="Times New Roman" w:cs="Times New Roman"/>
          <w:color w:val="333333"/>
          <w:sz w:val="26"/>
          <w:szCs w:val="26"/>
          <w:lang w:val="fr-RE"/>
        </w:rPr>
        <w:t xml:space="preserve"> par un aimant en U. Les lignes de Champ sont rectilignes et diriges du </w:t>
      </w:r>
      <w:r w:rsidRPr="008D4007">
        <w:rPr>
          <w:rFonts w:ascii="Times New Roman" w:eastAsia="Times New Roman" w:hAnsi="Times New Roman" w:cs="Times New Roman"/>
          <w:color w:val="333333"/>
          <w:sz w:val="26"/>
          <w:szCs w:val="26"/>
          <w:lang w:val="fr-RE"/>
        </w:rPr>
        <w:t>pôle</w:t>
      </w:r>
      <w:r w:rsidR="008D4007" w:rsidRPr="008D4007">
        <w:rPr>
          <w:rFonts w:ascii="Times New Roman" w:eastAsia="Times New Roman" w:hAnsi="Times New Roman" w:cs="Times New Roman"/>
          <w:color w:val="333333"/>
          <w:sz w:val="26"/>
          <w:szCs w:val="26"/>
          <w:lang w:val="fr-RE"/>
        </w:rPr>
        <w:t xml:space="preserve"> nord vers le </w:t>
      </w:r>
      <w:r w:rsidRPr="008D4007">
        <w:rPr>
          <w:rFonts w:ascii="Times New Roman" w:eastAsia="Times New Roman" w:hAnsi="Times New Roman" w:cs="Times New Roman"/>
          <w:color w:val="333333"/>
          <w:sz w:val="26"/>
          <w:szCs w:val="26"/>
          <w:lang w:val="fr-RE"/>
        </w:rPr>
        <w:t>pôle</w:t>
      </w:r>
      <w:r w:rsidR="008D4007" w:rsidRPr="008D4007">
        <w:rPr>
          <w:rFonts w:ascii="Times New Roman" w:eastAsia="Times New Roman" w:hAnsi="Times New Roman" w:cs="Times New Roman"/>
          <w:color w:val="333333"/>
          <w:sz w:val="26"/>
          <w:szCs w:val="26"/>
          <w:lang w:val="fr-RE"/>
        </w:rPr>
        <w:t xml:space="preserve"> sud.</w:t>
      </w:r>
    </w:p>
    <w:p w:rsidR="008D4007" w:rsidRPr="008D4007" w:rsidRDefault="008D4007" w:rsidP="006D37A3">
      <w:pPr>
        <w:shd w:val="clear" w:color="auto" w:fill="FFFFFF"/>
        <w:spacing w:after="0" w:line="360" w:lineRule="auto"/>
        <w:rPr>
          <w:rFonts w:ascii="Times New Roman" w:eastAsia="Times New Roman" w:hAnsi="Times New Roman" w:cs="Times New Roman"/>
          <w:color w:val="333333"/>
          <w:sz w:val="26"/>
          <w:szCs w:val="26"/>
          <w:lang w:val="fr-RE"/>
        </w:rPr>
      </w:pPr>
      <w:r w:rsidRPr="008D4007">
        <w:rPr>
          <w:rFonts w:ascii="Times New Roman" w:eastAsia="Times New Roman" w:hAnsi="Times New Roman" w:cs="Times New Roman"/>
          <w:color w:val="333333"/>
          <w:sz w:val="26"/>
          <w:szCs w:val="26"/>
          <w:lang w:val="fr-RE"/>
        </w:rPr>
        <w:t>   Superposition du champ magnéti</w:t>
      </w:r>
      <w:r w:rsidR="006D37A3">
        <w:rPr>
          <w:rFonts w:ascii="Times New Roman" w:eastAsia="Times New Roman" w:hAnsi="Times New Roman" w:cs="Times New Roman"/>
          <w:color w:val="333333"/>
          <w:sz w:val="26"/>
          <w:szCs w:val="26"/>
          <w:lang w:val="fr-RE"/>
        </w:rPr>
        <w:t>que du conducteur avec celui  d</w:t>
      </w:r>
      <w:r w:rsidRPr="008D4007">
        <w:rPr>
          <w:rFonts w:ascii="Times New Roman" w:eastAsia="Times New Roman" w:hAnsi="Times New Roman" w:cs="Times New Roman"/>
          <w:color w:val="333333"/>
          <w:sz w:val="26"/>
          <w:szCs w:val="26"/>
          <w:lang w:val="fr-RE"/>
        </w:rPr>
        <w:t>e l'aimant :</w:t>
      </w:r>
    </w:p>
    <w:p w:rsidR="008D4007" w:rsidRPr="008D4007" w:rsidRDefault="0096747C" w:rsidP="006D37A3">
      <w:pPr>
        <w:shd w:val="clear" w:color="auto" w:fill="FFFFFF"/>
        <w:spacing w:after="150" w:line="240" w:lineRule="auto"/>
        <w:rPr>
          <w:rFonts w:ascii="Times New Roman" w:eastAsia="Times New Roman" w:hAnsi="Times New Roman" w:cs="Times New Roman"/>
          <w:color w:val="333333"/>
          <w:sz w:val="26"/>
          <w:szCs w:val="26"/>
          <w:lang w:val="fr-RE"/>
        </w:rPr>
      </w:pPr>
      <w:r>
        <w:rPr>
          <w:rFonts w:ascii="Times New Roman" w:eastAsia="Times New Roman" w:hAnsi="Times New Roman" w:cs="Times New Roman"/>
          <w:color w:val="333333"/>
          <w:sz w:val="26"/>
          <w:szCs w:val="26"/>
          <w:lang w:val="fr-RE"/>
        </w:rPr>
        <w:t>   - Au-d</w:t>
      </w:r>
      <w:r w:rsidR="008D4007" w:rsidRPr="008D4007">
        <w:rPr>
          <w:rFonts w:ascii="Times New Roman" w:eastAsia="Times New Roman" w:hAnsi="Times New Roman" w:cs="Times New Roman"/>
          <w:color w:val="333333"/>
          <w:sz w:val="26"/>
          <w:szCs w:val="26"/>
          <w:lang w:val="fr-RE"/>
        </w:rPr>
        <w:t>essus du conducteur, les lignes de champ ont la même</w:t>
      </w:r>
      <w:r w:rsidR="006D37A3">
        <w:rPr>
          <w:rFonts w:ascii="Times New Roman" w:eastAsia="Times New Roman" w:hAnsi="Times New Roman" w:cs="Times New Roman"/>
          <w:color w:val="333333"/>
          <w:sz w:val="26"/>
          <w:szCs w:val="26"/>
          <w:lang w:val="fr-RE"/>
        </w:rPr>
        <w:t xml:space="preserve"> d</w:t>
      </w:r>
      <w:r w:rsidR="008D4007" w:rsidRPr="008D4007">
        <w:rPr>
          <w:rFonts w:ascii="Times New Roman" w:eastAsia="Times New Roman" w:hAnsi="Times New Roman" w:cs="Times New Roman"/>
          <w:color w:val="333333"/>
          <w:sz w:val="26"/>
          <w:szCs w:val="26"/>
          <w:lang w:val="fr-RE"/>
        </w:rPr>
        <w:t>irection, et par conséquence la densité du flux augmente.</w:t>
      </w:r>
    </w:p>
    <w:p w:rsidR="008D4007" w:rsidRPr="008D4007" w:rsidRDefault="0096747C" w:rsidP="008D4007">
      <w:pPr>
        <w:shd w:val="clear" w:color="auto" w:fill="FFFFFF"/>
        <w:spacing w:after="150" w:line="240" w:lineRule="auto"/>
        <w:rPr>
          <w:rFonts w:ascii="Times New Roman" w:eastAsia="Times New Roman" w:hAnsi="Times New Roman" w:cs="Times New Roman"/>
          <w:color w:val="333333"/>
          <w:sz w:val="26"/>
          <w:szCs w:val="26"/>
          <w:lang w:val="fr-RE"/>
        </w:rPr>
      </w:pPr>
      <w:r>
        <w:rPr>
          <w:rFonts w:ascii="Times New Roman" w:eastAsia="Times New Roman" w:hAnsi="Times New Roman" w:cs="Times New Roman"/>
          <w:color w:val="333333"/>
          <w:sz w:val="26"/>
          <w:szCs w:val="26"/>
          <w:lang w:val="fr-RE"/>
        </w:rPr>
        <w:t>   - Au-</w:t>
      </w:r>
      <w:r w:rsidR="008D4007" w:rsidRPr="008D4007">
        <w:rPr>
          <w:rFonts w:ascii="Times New Roman" w:eastAsia="Times New Roman" w:hAnsi="Times New Roman" w:cs="Times New Roman"/>
          <w:color w:val="333333"/>
          <w:sz w:val="26"/>
          <w:szCs w:val="26"/>
          <w:lang w:val="fr-RE"/>
        </w:rPr>
        <w:t>dessous du conducteur</w:t>
      </w:r>
      <w:r>
        <w:rPr>
          <w:rFonts w:ascii="Times New Roman" w:eastAsia="Times New Roman" w:hAnsi="Times New Roman" w:cs="Times New Roman"/>
          <w:color w:val="333333"/>
          <w:sz w:val="26"/>
          <w:szCs w:val="26"/>
          <w:lang w:val="fr-RE"/>
        </w:rPr>
        <w:t>, les lignes de champ sont oppo</w:t>
      </w:r>
      <w:r w:rsidRPr="008D4007">
        <w:rPr>
          <w:rFonts w:ascii="Times New Roman" w:eastAsia="Times New Roman" w:hAnsi="Times New Roman" w:cs="Times New Roman"/>
          <w:color w:val="333333"/>
          <w:sz w:val="26"/>
          <w:szCs w:val="26"/>
          <w:lang w:val="fr-RE"/>
        </w:rPr>
        <w:t>sées</w:t>
      </w:r>
    </w:p>
    <w:p w:rsidR="008D4007" w:rsidRPr="008D4007" w:rsidRDefault="008D4007" w:rsidP="008D4007">
      <w:pPr>
        <w:shd w:val="clear" w:color="auto" w:fill="FFFFFF"/>
        <w:spacing w:after="150" w:line="240" w:lineRule="auto"/>
        <w:rPr>
          <w:rFonts w:ascii="Times New Roman" w:eastAsia="Times New Roman" w:hAnsi="Times New Roman" w:cs="Times New Roman"/>
          <w:color w:val="333333"/>
          <w:sz w:val="26"/>
          <w:szCs w:val="26"/>
          <w:lang w:val="fr-RE"/>
        </w:rPr>
      </w:pPr>
      <w:r w:rsidRPr="008D4007">
        <w:rPr>
          <w:rFonts w:ascii="Times New Roman" w:eastAsia="Times New Roman" w:hAnsi="Times New Roman" w:cs="Times New Roman"/>
          <w:color w:val="333333"/>
          <w:sz w:val="26"/>
          <w:szCs w:val="26"/>
          <w:lang w:val="fr-RE"/>
        </w:rPr>
        <w:t>   Et par conséquent la densité du flux diminue.</w:t>
      </w:r>
    </w:p>
    <w:p w:rsidR="00C20833" w:rsidRPr="006A1E28" w:rsidRDefault="008D4007" w:rsidP="006A1E28">
      <w:pPr>
        <w:shd w:val="clear" w:color="auto" w:fill="FFFFFF"/>
        <w:spacing w:after="150" w:line="240" w:lineRule="auto"/>
        <w:jc w:val="center"/>
        <w:rPr>
          <w:rFonts w:ascii="Helvetica" w:eastAsia="Times New Roman" w:hAnsi="Helvetica" w:cs="Times New Roman"/>
          <w:color w:val="333333"/>
          <w:sz w:val="26"/>
          <w:szCs w:val="26"/>
        </w:rPr>
      </w:pPr>
      <w:r w:rsidRPr="008D4007">
        <w:rPr>
          <w:rFonts w:ascii="Helvetica" w:eastAsia="Times New Roman" w:hAnsi="Helvetica" w:cs="Times New Roman"/>
          <w:b/>
          <w:bCs/>
          <w:noProof/>
          <w:color w:val="333333"/>
          <w:sz w:val="26"/>
          <w:szCs w:val="26"/>
        </w:rPr>
        <w:drawing>
          <wp:inline distT="0" distB="0" distL="0" distR="0">
            <wp:extent cx="1504950" cy="949325"/>
            <wp:effectExtent l="0" t="0" r="0" b="3175"/>
            <wp:docPr id="4" name="Picture 4" descr="densité du fl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nsité du flu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949325"/>
                    </a:xfrm>
                    <a:prstGeom prst="rect">
                      <a:avLst/>
                    </a:prstGeom>
                    <a:noFill/>
                    <a:ln>
                      <a:noFill/>
                    </a:ln>
                  </pic:spPr>
                </pic:pic>
              </a:graphicData>
            </a:graphic>
          </wp:inline>
        </w:drawing>
      </w:r>
    </w:p>
    <w:p w:rsidR="008D4007" w:rsidRPr="008D4007" w:rsidRDefault="006A1E28" w:rsidP="006A1E28">
      <w:pPr>
        <w:shd w:val="clear" w:color="auto" w:fill="FFFFFF"/>
        <w:spacing w:before="150" w:after="150" w:line="360" w:lineRule="auto"/>
        <w:jc w:val="center"/>
        <w:outlineLvl w:val="4"/>
        <w:rPr>
          <w:rFonts w:ascii="Times New Roman" w:eastAsia="Times New Roman" w:hAnsi="Times New Roman" w:cs="Times New Roman"/>
          <w:color w:val="333333"/>
          <w:sz w:val="24"/>
          <w:szCs w:val="24"/>
          <w:lang w:val="fr-RE"/>
        </w:rPr>
      </w:pPr>
      <w:r>
        <w:rPr>
          <w:rFonts w:ascii="Times New Roman" w:eastAsia="Times New Roman" w:hAnsi="Times New Roman" w:cs="Times New Roman"/>
          <w:b/>
          <w:bCs/>
          <w:color w:val="333333"/>
          <w:sz w:val="24"/>
          <w:szCs w:val="24"/>
          <w:lang w:val="fr-RE"/>
        </w:rPr>
        <w:t>Figure 2.4</w:t>
      </w:r>
      <w:r w:rsidR="008D4007" w:rsidRPr="008D4007">
        <w:rPr>
          <w:rFonts w:ascii="Times New Roman" w:eastAsia="Times New Roman" w:hAnsi="Times New Roman" w:cs="Times New Roman"/>
          <w:b/>
          <w:bCs/>
          <w:color w:val="333333"/>
          <w:sz w:val="24"/>
          <w:szCs w:val="24"/>
          <w:lang w:val="fr-RE"/>
        </w:rPr>
        <w:t>  Force agissant sur un conducteur porteur de courant dans un champ magnétique uniforme B</w:t>
      </w:r>
    </w:p>
    <w:p w:rsidR="0096747C" w:rsidRDefault="008D4007" w:rsidP="0096747C">
      <w:pPr>
        <w:pStyle w:val="NormalWeb"/>
        <w:shd w:val="clear" w:color="auto" w:fill="FFFFFF"/>
        <w:spacing w:before="0" w:beforeAutospacing="0" w:after="0" w:afterAutospacing="0" w:line="360" w:lineRule="auto"/>
        <w:rPr>
          <w:color w:val="333333"/>
          <w:lang w:val="fr-RE"/>
        </w:rPr>
      </w:pPr>
      <w:r w:rsidRPr="008D4007">
        <w:rPr>
          <w:color w:val="333333"/>
          <w:lang w:val="fr-RE"/>
        </w:rPr>
        <w:t xml:space="preserve">Le fil conducteur, porteur de courant I, qui est place dans un champ magnétique uniforme est soumis </w:t>
      </w:r>
      <w:proofErr w:type="spellStart"/>
      <w:r w:rsidRPr="008D4007">
        <w:rPr>
          <w:color w:val="333333"/>
          <w:lang w:val="fr-RE"/>
        </w:rPr>
        <w:t>a</w:t>
      </w:r>
      <w:proofErr w:type="spellEnd"/>
      <w:r w:rsidRPr="008D4007">
        <w:rPr>
          <w:color w:val="333333"/>
          <w:lang w:val="fr-RE"/>
        </w:rPr>
        <w:t xml:space="preserve"> une force F=B.I.L avec</w:t>
      </w:r>
      <w:r w:rsidR="0096747C">
        <w:rPr>
          <w:color w:val="333333"/>
          <w:lang w:val="fr-RE"/>
        </w:rPr>
        <w:t> :</w:t>
      </w:r>
    </w:p>
    <w:p w:rsidR="008D4007" w:rsidRPr="008D4007" w:rsidRDefault="008D4007" w:rsidP="0096747C">
      <w:pPr>
        <w:pStyle w:val="NormalWeb"/>
        <w:shd w:val="clear" w:color="auto" w:fill="FFFFFF"/>
        <w:spacing w:before="0" w:beforeAutospacing="0" w:after="0" w:afterAutospacing="0" w:line="360" w:lineRule="auto"/>
        <w:rPr>
          <w:color w:val="333333"/>
          <w:lang w:val="fr-RE"/>
        </w:rPr>
      </w:pPr>
      <w:r w:rsidRPr="008D4007">
        <w:rPr>
          <w:color w:val="333333"/>
          <w:lang w:val="fr-RE"/>
        </w:rPr>
        <w:t>I : Intensité du courant dans le fil conducteur. [A]</w:t>
      </w:r>
    </w:p>
    <w:p w:rsidR="008D4007" w:rsidRPr="008D4007" w:rsidRDefault="008D4007" w:rsidP="0096747C">
      <w:pPr>
        <w:pStyle w:val="NormalWeb"/>
        <w:shd w:val="clear" w:color="auto" w:fill="FFFFFF"/>
        <w:spacing w:before="0" w:beforeAutospacing="0" w:after="0" w:afterAutospacing="0" w:line="360" w:lineRule="auto"/>
        <w:rPr>
          <w:color w:val="333333"/>
          <w:lang w:val="fr-RE"/>
        </w:rPr>
      </w:pPr>
      <w:r w:rsidRPr="008D4007">
        <w:rPr>
          <w:color w:val="333333"/>
          <w:lang w:val="fr-RE"/>
        </w:rPr>
        <w:t xml:space="preserve">L : longueur du fil conducteur qui </w:t>
      </w:r>
      <w:proofErr w:type="spellStart"/>
      <w:r w:rsidRPr="008D4007">
        <w:rPr>
          <w:color w:val="333333"/>
          <w:lang w:val="fr-RE"/>
        </w:rPr>
        <w:t>reigne</w:t>
      </w:r>
      <w:proofErr w:type="spellEnd"/>
      <w:r w:rsidRPr="008D4007">
        <w:rPr>
          <w:color w:val="333333"/>
          <w:lang w:val="fr-RE"/>
        </w:rPr>
        <w:t xml:space="preserve"> dans le champ  Magnétique B. [m]</w:t>
      </w:r>
    </w:p>
    <w:p w:rsidR="008D4007" w:rsidRPr="008D4007" w:rsidRDefault="008D4007" w:rsidP="0096747C">
      <w:pPr>
        <w:pStyle w:val="NormalWeb"/>
        <w:shd w:val="clear" w:color="auto" w:fill="FFFFFF"/>
        <w:spacing w:before="0" w:beforeAutospacing="0" w:after="0" w:afterAutospacing="0" w:line="360" w:lineRule="auto"/>
        <w:rPr>
          <w:color w:val="333333"/>
          <w:lang w:val="fr-RE"/>
        </w:rPr>
      </w:pPr>
      <w:r w:rsidRPr="008D4007">
        <w:rPr>
          <w:color w:val="333333"/>
          <w:lang w:val="fr-RE"/>
        </w:rPr>
        <w:t>B : Intensité du</w:t>
      </w:r>
      <w:r w:rsidR="0096747C">
        <w:rPr>
          <w:color w:val="333333"/>
          <w:lang w:val="fr-RE"/>
        </w:rPr>
        <w:t xml:space="preserve"> champ magnétique crée</w:t>
      </w:r>
      <w:r w:rsidRPr="008D4007">
        <w:rPr>
          <w:color w:val="333333"/>
          <w:lang w:val="fr-RE"/>
        </w:rPr>
        <w:t xml:space="preserve"> par l'aimant. [T]</w:t>
      </w:r>
    </w:p>
    <w:p w:rsidR="008D4007" w:rsidRPr="008D4007" w:rsidRDefault="008D4007" w:rsidP="0096747C">
      <w:pPr>
        <w:pStyle w:val="NormalWeb"/>
        <w:shd w:val="clear" w:color="auto" w:fill="FFFFFF"/>
        <w:spacing w:before="0" w:beforeAutospacing="0" w:after="0" w:afterAutospacing="0" w:line="360" w:lineRule="auto"/>
        <w:jc w:val="both"/>
        <w:rPr>
          <w:color w:val="333333"/>
          <w:lang w:val="fr-RE"/>
        </w:rPr>
      </w:pPr>
      <w:r w:rsidRPr="008D4007">
        <w:rPr>
          <w:color w:val="333333"/>
          <w:lang w:val="fr-RE"/>
        </w:rPr>
        <w:t xml:space="preserve">Lorsqu'on place deux conducteurs (deux </w:t>
      </w:r>
      <w:r w:rsidR="0096747C" w:rsidRPr="008D4007">
        <w:rPr>
          <w:color w:val="333333"/>
          <w:lang w:val="fr-RE"/>
        </w:rPr>
        <w:t>côtes</w:t>
      </w:r>
      <w:r w:rsidRPr="008D4007">
        <w:rPr>
          <w:color w:val="333333"/>
          <w:lang w:val="fr-RE"/>
        </w:rPr>
        <w:t xml:space="preserve"> d'une boucle)</w:t>
      </w:r>
      <w:r w:rsidR="0096747C">
        <w:rPr>
          <w:color w:val="333333"/>
          <w:lang w:val="fr-RE"/>
        </w:rPr>
        <w:t xml:space="preserve"> p</w:t>
      </w:r>
      <w:r w:rsidRPr="008D4007">
        <w:rPr>
          <w:color w:val="333333"/>
          <w:lang w:val="fr-RE"/>
        </w:rPr>
        <w:t>orteurs d'un même courant, dans un champ magnétique B</w:t>
      </w:r>
      <w:r w:rsidR="0096747C">
        <w:rPr>
          <w:color w:val="333333"/>
          <w:lang w:val="fr-RE"/>
        </w:rPr>
        <w:t xml:space="preserve"> u</w:t>
      </w:r>
      <w:r w:rsidRPr="008D4007">
        <w:rPr>
          <w:color w:val="333333"/>
          <w:lang w:val="fr-RE"/>
        </w:rPr>
        <w:t>niforme, il y</w:t>
      </w:r>
      <w:r w:rsidR="0096747C">
        <w:rPr>
          <w:color w:val="333333"/>
          <w:lang w:val="fr-RE"/>
        </w:rPr>
        <w:t xml:space="preserve"> </w:t>
      </w:r>
      <w:r w:rsidRPr="008D4007">
        <w:rPr>
          <w:color w:val="333333"/>
          <w:lang w:val="fr-RE"/>
        </w:rPr>
        <w:t>a  apparition de deux forces directement opposées</w:t>
      </w:r>
      <w:r w:rsidR="0096747C">
        <w:rPr>
          <w:color w:val="333333"/>
          <w:lang w:val="fr-RE"/>
        </w:rPr>
        <w:t xml:space="preserve"> e</w:t>
      </w:r>
      <w:r w:rsidRPr="008D4007">
        <w:rPr>
          <w:color w:val="333333"/>
          <w:lang w:val="fr-RE"/>
        </w:rPr>
        <w:t>t distante d'une distance d dont le couple mécanique est</w:t>
      </w:r>
      <w:r w:rsidR="0096747C">
        <w:rPr>
          <w:color w:val="333333"/>
          <w:lang w:val="fr-RE"/>
        </w:rPr>
        <w:t xml:space="preserve"> : </w:t>
      </w:r>
      <w:r w:rsidRPr="008D4007">
        <w:rPr>
          <w:color w:val="333333"/>
          <w:lang w:val="fr-RE"/>
        </w:rPr>
        <w:t xml:space="preserve">C = </w:t>
      </w:r>
      <w:proofErr w:type="spellStart"/>
      <w:r w:rsidRPr="008D4007">
        <w:rPr>
          <w:color w:val="333333"/>
          <w:lang w:val="fr-RE"/>
        </w:rPr>
        <w:t>f.d</w:t>
      </w:r>
      <w:proofErr w:type="spellEnd"/>
      <w:r w:rsidRPr="008D4007">
        <w:rPr>
          <w:color w:val="333333"/>
          <w:lang w:val="fr-RE"/>
        </w:rPr>
        <w:t xml:space="preserve"> = </w:t>
      </w:r>
      <w:proofErr w:type="spellStart"/>
      <w:r w:rsidRPr="008D4007">
        <w:rPr>
          <w:color w:val="333333"/>
          <w:lang w:val="fr-RE"/>
        </w:rPr>
        <w:t>B.I.L.d</w:t>
      </w:r>
      <w:proofErr w:type="spellEnd"/>
      <w:r w:rsidR="0096747C">
        <w:rPr>
          <w:color w:val="333333"/>
          <w:lang w:val="fr-RE"/>
        </w:rPr>
        <w:t xml:space="preserve">. </w:t>
      </w:r>
      <w:r w:rsidRPr="008D4007">
        <w:rPr>
          <w:color w:val="333333"/>
          <w:lang w:val="fr-RE"/>
        </w:rPr>
        <w:t xml:space="preserve"> Si la boucle comporte N spires, alors </w:t>
      </w:r>
      <w:r w:rsidR="0096747C">
        <w:rPr>
          <w:color w:val="333333"/>
          <w:lang w:val="fr-RE"/>
        </w:rPr>
        <w:t xml:space="preserve"> </w:t>
      </w:r>
      <w:r w:rsidRPr="008D4007">
        <w:rPr>
          <w:color w:val="333333"/>
          <w:lang w:val="fr-RE"/>
        </w:rPr>
        <w:t xml:space="preserve">C = </w:t>
      </w:r>
      <w:proofErr w:type="spellStart"/>
      <w:r w:rsidRPr="008D4007">
        <w:rPr>
          <w:color w:val="333333"/>
          <w:lang w:val="fr-RE"/>
        </w:rPr>
        <w:t>N.B.I.L.d</w:t>
      </w:r>
      <w:proofErr w:type="spellEnd"/>
    </w:p>
    <w:p w:rsidR="008D4007" w:rsidRDefault="008D4007" w:rsidP="0096747C">
      <w:pPr>
        <w:pStyle w:val="NormalWeb"/>
        <w:shd w:val="clear" w:color="auto" w:fill="FFFFFF"/>
        <w:spacing w:before="0" w:beforeAutospacing="0" w:after="150" w:afterAutospacing="0" w:line="360" w:lineRule="auto"/>
        <w:jc w:val="center"/>
        <w:rPr>
          <w:rFonts w:ascii="Helvetica" w:hAnsi="Helvetica"/>
          <w:color w:val="333333"/>
          <w:sz w:val="26"/>
          <w:szCs w:val="26"/>
        </w:rPr>
      </w:pPr>
      <w:r>
        <w:rPr>
          <w:rFonts w:ascii="Helvetica" w:hAnsi="Helvetica"/>
          <w:noProof/>
          <w:color w:val="333333"/>
          <w:sz w:val="26"/>
          <w:szCs w:val="26"/>
        </w:rPr>
        <w:drawing>
          <wp:inline distT="0" distB="0" distL="0" distR="0">
            <wp:extent cx="1504950" cy="1001395"/>
            <wp:effectExtent l="0" t="0" r="0" b="8255"/>
            <wp:docPr id="7" name="Picture 7" descr="boucle comporte N sp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ucle comporte N spir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1001395"/>
                    </a:xfrm>
                    <a:prstGeom prst="rect">
                      <a:avLst/>
                    </a:prstGeom>
                    <a:noFill/>
                    <a:ln>
                      <a:noFill/>
                    </a:ln>
                  </pic:spPr>
                </pic:pic>
              </a:graphicData>
            </a:graphic>
          </wp:inline>
        </w:drawing>
      </w:r>
    </w:p>
    <w:p w:rsidR="008D4007" w:rsidRPr="008D4007" w:rsidRDefault="006A1E28" w:rsidP="0096747C">
      <w:pPr>
        <w:pStyle w:val="NormalWeb"/>
        <w:shd w:val="clear" w:color="auto" w:fill="FFFFFF"/>
        <w:spacing w:before="0" w:beforeAutospacing="0" w:after="150" w:afterAutospacing="0" w:line="360" w:lineRule="auto"/>
        <w:jc w:val="center"/>
        <w:rPr>
          <w:color w:val="333333"/>
          <w:lang w:val="fr-RE"/>
        </w:rPr>
      </w:pPr>
      <w:r>
        <w:rPr>
          <w:b/>
          <w:bCs/>
          <w:color w:val="333333"/>
          <w:lang w:val="fr-RE"/>
        </w:rPr>
        <w:t>Figure 2.5</w:t>
      </w:r>
      <w:r w:rsidR="008D4007" w:rsidRPr="008D4007">
        <w:rPr>
          <w:b/>
          <w:bCs/>
          <w:color w:val="333333"/>
          <w:lang w:val="fr-RE"/>
        </w:rPr>
        <w:t>  couple mécanique génère par un courant électrique</w:t>
      </w:r>
    </w:p>
    <w:p w:rsidR="008D4007" w:rsidRPr="008D4007" w:rsidRDefault="008D4007" w:rsidP="0096747C">
      <w:pPr>
        <w:pStyle w:val="NormalWeb"/>
        <w:shd w:val="clear" w:color="auto" w:fill="FFFFFF"/>
        <w:spacing w:before="0" w:beforeAutospacing="0" w:after="0" w:afterAutospacing="0" w:line="360" w:lineRule="auto"/>
        <w:rPr>
          <w:color w:val="333333"/>
          <w:lang w:val="fr-RE"/>
        </w:rPr>
      </w:pPr>
      <w:r w:rsidRPr="008D4007">
        <w:rPr>
          <w:color w:val="333333"/>
          <w:lang w:val="fr-RE"/>
        </w:rPr>
        <w:t>Si on associe à ce dispositif une aiguille, un ressort spiral de rappel et une échelle graduée.</w:t>
      </w:r>
    </w:p>
    <w:p w:rsidR="00214035" w:rsidRDefault="008D4007" w:rsidP="006A1E28">
      <w:pPr>
        <w:pStyle w:val="NormalWeb"/>
        <w:shd w:val="clear" w:color="auto" w:fill="FFFFFF"/>
        <w:spacing w:before="0" w:beforeAutospacing="0" w:after="0" w:afterAutospacing="0" w:line="360" w:lineRule="auto"/>
        <w:rPr>
          <w:color w:val="333333"/>
          <w:lang w:val="fr-RE"/>
        </w:rPr>
      </w:pPr>
      <w:r w:rsidRPr="008D4007">
        <w:rPr>
          <w:color w:val="333333"/>
          <w:lang w:val="fr-RE"/>
        </w:rPr>
        <w:t>On obtient un appareil de mesure élémentaire dont la déviation de l'aiguille est proportionnelle au courant qui traverse l</w:t>
      </w:r>
      <w:r>
        <w:rPr>
          <w:color w:val="333333"/>
          <w:lang w:val="fr-RE"/>
        </w:rPr>
        <w:t>a bobine (boucle a N spire) app</w:t>
      </w:r>
      <w:r w:rsidRPr="008D4007">
        <w:rPr>
          <w:color w:val="333333"/>
          <w:lang w:val="fr-RE"/>
        </w:rPr>
        <w:t>el</w:t>
      </w:r>
      <w:r w:rsidR="006A1E28">
        <w:rPr>
          <w:color w:val="333333"/>
          <w:lang w:val="fr-RE"/>
        </w:rPr>
        <w:t>é équipage a cadre mobile (ECM)</w:t>
      </w:r>
    </w:p>
    <w:p w:rsidR="00214035" w:rsidRPr="00214035" w:rsidRDefault="00214035" w:rsidP="00214035">
      <w:pPr>
        <w:pStyle w:val="NormalWeb"/>
        <w:shd w:val="clear" w:color="auto" w:fill="FFFFFF"/>
        <w:spacing w:before="0" w:beforeAutospacing="0" w:after="0" w:afterAutospacing="0" w:line="360" w:lineRule="auto"/>
        <w:rPr>
          <w:color w:val="333333"/>
          <w:lang w:val="fr-RE"/>
        </w:rPr>
      </w:pPr>
      <w:r>
        <w:rPr>
          <w:color w:val="333333"/>
          <w:lang w:val="fr-RE"/>
        </w:rPr>
        <w:t xml:space="preserve">  </w:t>
      </w:r>
    </w:p>
    <w:p w:rsidR="00C20833" w:rsidRDefault="00214035" w:rsidP="006A1E28">
      <w:pPr>
        <w:spacing w:line="360" w:lineRule="auto"/>
        <w:jc w:val="center"/>
        <w:rPr>
          <w:rFonts w:ascii="Times New Roman" w:hAnsi="Times New Roman" w:cs="Times New Roman"/>
          <w:sz w:val="24"/>
          <w:szCs w:val="24"/>
          <w:lang w:val="fr-RE"/>
        </w:rPr>
      </w:pPr>
      <w:r>
        <w:rPr>
          <w:rFonts w:ascii="Times New Roman" w:hAnsi="Times New Roman" w:cs="Times New Roman"/>
          <w:noProof/>
          <w:sz w:val="24"/>
          <w:szCs w:val="24"/>
        </w:rPr>
        <w:lastRenderedPageBreak/>
        <w:drawing>
          <wp:inline distT="0" distB="0" distL="0" distR="0" wp14:anchorId="67B508CB">
            <wp:extent cx="2334895" cy="1986111"/>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9477" cy="1990009"/>
                    </a:xfrm>
                    <a:prstGeom prst="rect">
                      <a:avLst/>
                    </a:prstGeom>
                    <a:noFill/>
                  </pic:spPr>
                </pic:pic>
              </a:graphicData>
            </a:graphic>
          </wp:inline>
        </w:drawing>
      </w:r>
    </w:p>
    <w:p w:rsidR="00CF26E9" w:rsidRDefault="006A1E28" w:rsidP="00E62820">
      <w:pPr>
        <w:spacing w:after="0" w:line="360" w:lineRule="auto"/>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Figure 2.6</w:t>
      </w:r>
      <w:r w:rsidR="00E62820" w:rsidRPr="00E62820">
        <w:rPr>
          <w:rFonts w:ascii="Times New Roman" w:hAnsi="Times New Roman" w:cs="Times New Roman"/>
          <w:b/>
          <w:bCs/>
          <w:sz w:val="24"/>
          <w:szCs w:val="24"/>
          <w:lang w:val="fr-RE"/>
        </w:rPr>
        <w:t xml:space="preserve">   Galvanomètre d’un appareil magnéto-électrique</w:t>
      </w:r>
    </w:p>
    <w:p w:rsidR="00E62820" w:rsidRDefault="00E62820" w:rsidP="00E62820">
      <w:pPr>
        <w:spacing w:after="0" w:line="360" w:lineRule="auto"/>
        <w:jc w:val="center"/>
        <w:rPr>
          <w:rFonts w:ascii="Times New Roman" w:hAnsi="Times New Roman" w:cs="Times New Roman"/>
          <w:b/>
          <w:bCs/>
          <w:sz w:val="24"/>
          <w:szCs w:val="24"/>
          <w:lang w:val="fr-RE"/>
        </w:rPr>
      </w:pPr>
    </w:p>
    <w:p w:rsidR="00463CCA" w:rsidRDefault="00D16FE2" w:rsidP="00D16FE2">
      <w:pPr>
        <w:autoSpaceDE w:val="0"/>
        <w:autoSpaceDN w:val="0"/>
        <w:adjustRightInd w:val="0"/>
        <w:spacing w:after="0" w:line="360" w:lineRule="auto"/>
        <w:jc w:val="both"/>
        <w:rPr>
          <w:rFonts w:ascii="Times New Roman" w:hAnsi="Times New Roman" w:cs="Times New Roman"/>
          <w:sz w:val="24"/>
          <w:szCs w:val="24"/>
          <w:lang w:val="fr-RE"/>
        </w:rPr>
      </w:pPr>
      <w:r w:rsidRPr="00D16FE2">
        <w:rPr>
          <w:rFonts w:ascii="Times New Roman" w:hAnsi="Times New Roman" w:cs="Times New Roman"/>
          <w:sz w:val="24"/>
          <w:szCs w:val="24"/>
          <w:lang w:val="fr-RE"/>
        </w:rPr>
        <w:t>Un simple galvanomètre permet seulement de mesurer des courants de faible intensité,</w:t>
      </w:r>
      <w:r>
        <w:rPr>
          <w:rFonts w:ascii="Times New Roman" w:hAnsi="Times New Roman" w:cs="Times New Roman"/>
          <w:sz w:val="24"/>
          <w:szCs w:val="24"/>
          <w:lang w:val="fr-RE"/>
        </w:rPr>
        <w:t xml:space="preserve"> </w:t>
      </w:r>
      <w:r w:rsidRPr="00D16FE2">
        <w:rPr>
          <w:rFonts w:ascii="Times New Roman" w:hAnsi="Times New Roman" w:cs="Times New Roman"/>
          <w:sz w:val="24"/>
          <w:szCs w:val="24"/>
          <w:lang w:val="fr-RE"/>
        </w:rPr>
        <w:t xml:space="preserve">typiquement inférieurs à 50 </w:t>
      </w:r>
      <w:r w:rsidRPr="00D16FE2">
        <w:rPr>
          <w:rFonts w:ascii="Times New Roman" w:hAnsi="Times New Roman" w:cs="Times New Roman"/>
          <w:sz w:val="24"/>
          <w:szCs w:val="24"/>
        </w:rPr>
        <w:t>μ</w:t>
      </w:r>
      <w:r w:rsidRPr="00D16FE2">
        <w:rPr>
          <w:rFonts w:ascii="Times New Roman" w:hAnsi="Times New Roman" w:cs="Times New Roman"/>
          <w:sz w:val="24"/>
          <w:szCs w:val="24"/>
          <w:lang w:val="fr-RE"/>
        </w:rPr>
        <w:t>A. Pour mesurer des courants d'inte</w:t>
      </w:r>
      <w:r>
        <w:rPr>
          <w:rFonts w:ascii="Times New Roman" w:hAnsi="Times New Roman" w:cs="Times New Roman"/>
          <w:sz w:val="24"/>
          <w:szCs w:val="24"/>
          <w:lang w:val="fr-RE"/>
        </w:rPr>
        <w:t xml:space="preserve">nsité plus élevée et obtenir un </w:t>
      </w:r>
      <w:r w:rsidRPr="00D16FE2">
        <w:rPr>
          <w:rFonts w:ascii="Times New Roman" w:hAnsi="Times New Roman" w:cs="Times New Roman"/>
          <w:sz w:val="24"/>
          <w:szCs w:val="24"/>
          <w:lang w:val="fr-RE"/>
        </w:rPr>
        <w:t>ampèremètre on branche une résistance R, que l'on appel</w:t>
      </w:r>
      <w:r>
        <w:rPr>
          <w:rFonts w:ascii="Times New Roman" w:hAnsi="Times New Roman" w:cs="Times New Roman"/>
          <w:sz w:val="24"/>
          <w:szCs w:val="24"/>
          <w:lang w:val="fr-RE"/>
        </w:rPr>
        <w:t xml:space="preserve">le "shunt" en parallèle avec le </w:t>
      </w:r>
      <w:r w:rsidRPr="00D16FE2">
        <w:rPr>
          <w:rFonts w:ascii="Times New Roman" w:hAnsi="Times New Roman" w:cs="Times New Roman"/>
          <w:sz w:val="24"/>
          <w:szCs w:val="24"/>
          <w:lang w:val="fr-RE"/>
        </w:rPr>
        <w:t>galvanomètre</w:t>
      </w:r>
      <w:r>
        <w:rPr>
          <w:rFonts w:ascii="Times New Roman" w:hAnsi="Times New Roman" w:cs="Times New Roman"/>
          <w:sz w:val="24"/>
          <w:szCs w:val="24"/>
          <w:lang w:val="fr-RE"/>
        </w:rPr>
        <w:t>.</w:t>
      </w:r>
    </w:p>
    <w:p w:rsidR="00D16FE2" w:rsidRPr="00D16FE2" w:rsidRDefault="00D16FE2" w:rsidP="00D16FE2">
      <w:pPr>
        <w:autoSpaceDE w:val="0"/>
        <w:autoSpaceDN w:val="0"/>
        <w:adjustRightInd w:val="0"/>
        <w:spacing w:after="0" w:line="360" w:lineRule="auto"/>
        <w:jc w:val="center"/>
        <w:rPr>
          <w:rFonts w:ascii="Times New Roman" w:hAnsi="Times New Roman" w:cs="Times New Roman"/>
          <w:sz w:val="24"/>
          <w:szCs w:val="24"/>
          <w:lang w:val="fr-RE"/>
        </w:rPr>
      </w:pPr>
      <w:r>
        <w:rPr>
          <w:noProof/>
        </w:rPr>
        <w:drawing>
          <wp:inline distT="0" distB="0" distL="0" distR="0" wp14:anchorId="410D625D" wp14:editId="1A6D1C12">
            <wp:extent cx="3258185" cy="775504"/>
            <wp:effectExtent l="0" t="0" r="0" b="5715"/>
            <wp:docPr id="2" name="Picture 2" descr="équipage a cadre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quipage a cadre mobi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793" cy="779933"/>
                    </a:xfrm>
                    <a:prstGeom prst="rect">
                      <a:avLst/>
                    </a:prstGeom>
                    <a:noFill/>
                    <a:ln>
                      <a:noFill/>
                    </a:ln>
                  </pic:spPr>
                </pic:pic>
              </a:graphicData>
            </a:graphic>
          </wp:inline>
        </w:drawing>
      </w:r>
    </w:p>
    <w:p w:rsidR="00CF26E9" w:rsidRDefault="00CF26E9" w:rsidP="00D16FE2">
      <w:pPr>
        <w:spacing w:after="0" w:line="360" w:lineRule="auto"/>
        <w:jc w:val="both"/>
        <w:rPr>
          <w:rFonts w:ascii="Times New Roman" w:hAnsi="Times New Roman" w:cs="Times New Roman"/>
          <w:sz w:val="24"/>
          <w:szCs w:val="24"/>
          <w:lang w:val="fr-RE"/>
        </w:rPr>
      </w:pPr>
    </w:p>
    <w:p w:rsidR="003C5851" w:rsidRPr="006A1E28" w:rsidRDefault="00D16FE2" w:rsidP="006A1E28">
      <w:pPr>
        <w:spacing w:after="0" w:line="360" w:lineRule="auto"/>
        <w:jc w:val="center"/>
        <w:rPr>
          <w:rFonts w:ascii="Times New Roman" w:hAnsi="Times New Roman" w:cs="Times New Roman"/>
          <w:b/>
          <w:bCs/>
          <w:sz w:val="24"/>
          <w:szCs w:val="24"/>
          <w:lang w:val="fr-RE"/>
        </w:rPr>
      </w:pPr>
      <w:r w:rsidRPr="006A1E28">
        <w:rPr>
          <w:rFonts w:ascii="Times New Roman" w:hAnsi="Times New Roman" w:cs="Times New Roman"/>
          <w:b/>
          <w:bCs/>
          <w:sz w:val="24"/>
          <w:szCs w:val="24"/>
          <w:lang w:val="fr-RE"/>
        </w:rPr>
        <w:t>Figure</w:t>
      </w:r>
      <w:r w:rsidR="006A1E28" w:rsidRPr="006A1E28">
        <w:rPr>
          <w:rFonts w:ascii="Times New Roman" w:hAnsi="Times New Roman" w:cs="Times New Roman"/>
          <w:b/>
          <w:bCs/>
          <w:sz w:val="24"/>
          <w:szCs w:val="24"/>
          <w:lang w:val="fr-RE"/>
        </w:rPr>
        <w:t xml:space="preserve"> 2.7</w:t>
      </w:r>
      <w:r w:rsidRPr="006A1E28">
        <w:rPr>
          <w:rFonts w:ascii="Times New Roman" w:hAnsi="Times New Roman" w:cs="Times New Roman"/>
          <w:b/>
          <w:bCs/>
          <w:sz w:val="24"/>
          <w:szCs w:val="24"/>
          <w:lang w:val="fr-RE"/>
        </w:rPr>
        <w:t> : schéma équivalent d’un galvanomètre</w:t>
      </w:r>
    </w:p>
    <w:p w:rsidR="003C5851" w:rsidRDefault="003C5851" w:rsidP="00D16FE2">
      <w:pPr>
        <w:spacing w:after="0" w:line="360" w:lineRule="auto"/>
        <w:jc w:val="center"/>
        <w:rPr>
          <w:rFonts w:ascii="Times New Roman" w:hAnsi="Times New Roman" w:cs="Times New Roman"/>
          <w:sz w:val="24"/>
          <w:szCs w:val="24"/>
          <w:lang w:val="fr-RE"/>
        </w:rPr>
      </w:pPr>
    </w:p>
    <w:p w:rsidR="00D16FE2" w:rsidRPr="00CE5098" w:rsidRDefault="00CE5098" w:rsidP="00CE5098">
      <w:pPr>
        <w:spacing w:after="0" w:line="360" w:lineRule="auto"/>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A.1 </w:t>
      </w:r>
      <w:r w:rsidR="00A4783A">
        <w:rPr>
          <w:rFonts w:ascii="Times New Roman" w:hAnsi="Times New Roman" w:cs="Times New Roman"/>
          <w:b/>
          <w:bCs/>
          <w:sz w:val="24"/>
          <w:szCs w:val="24"/>
          <w:lang w:val="fr-RE"/>
        </w:rPr>
        <w:t xml:space="preserve">Réalisation d’un ampèremètre  </w:t>
      </w:r>
    </w:p>
    <w:p w:rsidR="00DF693A" w:rsidRDefault="00A4783A" w:rsidP="00DF693A">
      <w:pPr>
        <w:autoSpaceDE w:val="0"/>
        <w:autoSpaceDN w:val="0"/>
        <w:adjustRightInd w:val="0"/>
        <w:spacing w:after="0" w:line="360" w:lineRule="auto"/>
        <w:jc w:val="both"/>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Cas 1 </w:t>
      </w:r>
      <w:r>
        <w:rPr>
          <w:rFonts w:ascii="Times New Roman" w:hAnsi="Times New Roman" w:cs="Times New Roman"/>
          <w:sz w:val="24"/>
          <w:szCs w:val="24"/>
          <w:lang w:val="fr-RE"/>
        </w:rPr>
        <w:t xml:space="preserve">: </w:t>
      </w:r>
      <w:r w:rsidRPr="0014578D">
        <w:rPr>
          <w:rFonts w:ascii="Times New Roman" w:hAnsi="Times New Roman" w:cs="Times New Roman"/>
          <w:b/>
          <w:bCs/>
          <w:sz w:val="24"/>
          <w:szCs w:val="24"/>
          <w:lang w:val="fr-RE"/>
        </w:rPr>
        <w:t>Ampèremètre multi gamme a deux calibres</w:t>
      </w:r>
    </w:p>
    <w:p w:rsidR="0014578D" w:rsidRDefault="0014578D" w:rsidP="0014578D">
      <w:pPr>
        <w:autoSpaceDE w:val="0"/>
        <w:autoSpaceDN w:val="0"/>
        <w:adjustRightInd w:val="0"/>
        <w:spacing w:after="0" w:line="360" w:lineRule="auto"/>
        <w:jc w:val="center"/>
        <w:rPr>
          <w:rFonts w:ascii="Times New Roman" w:hAnsi="Times New Roman" w:cs="Times New Roman"/>
          <w:sz w:val="24"/>
          <w:szCs w:val="24"/>
          <w:lang w:val="fr-RE"/>
        </w:rPr>
      </w:pPr>
      <w:r>
        <w:rPr>
          <w:rFonts w:ascii="Times New Roman" w:hAnsi="Times New Roman" w:cs="Times New Roman"/>
          <w:noProof/>
          <w:sz w:val="24"/>
          <w:szCs w:val="24"/>
        </w:rPr>
        <w:drawing>
          <wp:inline distT="0" distB="0" distL="0" distR="0" wp14:anchorId="0B576679" wp14:editId="3302EE26">
            <wp:extent cx="3919422" cy="1741990"/>
            <wp:effectExtent l="0" t="0" r="508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565" cy="1766943"/>
                    </a:xfrm>
                    <a:prstGeom prst="rect">
                      <a:avLst/>
                    </a:prstGeom>
                    <a:noFill/>
                    <a:ln>
                      <a:noFill/>
                    </a:ln>
                  </pic:spPr>
                </pic:pic>
              </a:graphicData>
            </a:graphic>
          </wp:inline>
        </w:drawing>
      </w:r>
    </w:p>
    <w:p w:rsidR="0014578D" w:rsidRPr="006A1E28" w:rsidRDefault="0014578D" w:rsidP="0014578D">
      <w:pPr>
        <w:spacing w:after="0" w:line="360" w:lineRule="auto"/>
        <w:jc w:val="center"/>
        <w:rPr>
          <w:rFonts w:ascii="Times New Roman" w:hAnsi="Times New Roman" w:cs="Times New Roman"/>
          <w:b/>
          <w:bCs/>
          <w:sz w:val="24"/>
          <w:szCs w:val="24"/>
          <w:lang w:val="fr-RE"/>
        </w:rPr>
      </w:pPr>
      <w:r w:rsidRPr="006A1E28">
        <w:rPr>
          <w:rFonts w:ascii="Times New Roman" w:hAnsi="Times New Roman" w:cs="Times New Roman"/>
          <w:b/>
          <w:bCs/>
          <w:sz w:val="24"/>
          <w:szCs w:val="24"/>
          <w:lang w:val="fr-RE"/>
        </w:rPr>
        <w:t>Figure</w:t>
      </w:r>
      <w:r w:rsidR="006A1E28">
        <w:rPr>
          <w:rFonts w:ascii="Times New Roman" w:hAnsi="Times New Roman" w:cs="Times New Roman"/>
          <w:b/>
          <w:bCs/>
          <w:sz w:val="24"/>
          <w:szCs w:val="24"/>
          <w:lang w:val="fr-RE"/>
        </w:rPr>
        <w:t xml:space="preserve"> 2.8</w:t>
      </w:r>
      <w:r w:rsidRPr="006A1E28">
        <w:rPr>
          <w:rFonts w:ascii="Times New Roman" w:hAnsi="Times New Roman" w:cs="Times New Roman"/>
          <w:b/>
          <w:bCs/>
          <w:sz w:val="24"/>
          <w:szCs w:val="24"/>
          <w:lang w:val="fr-RE"/>
        </w:rPr>
        <w:t> : ampèremètre multi gamme à deux calibres</w:t>
      </w:r>
    </w:p>
    <w:p w:rsidR="0014578D" w:rsidRDefault="0014578D" w:rsidP="00D16FE2">
      <w:pPr>
        <w:autoSpaceDE w:val="0"/>
        <w:autoSpaceDN w:val="0"/>
        <w:adjustRightInd w:val="0"/>
        <w:spacing w:after="0" w:line="360" w:lineRule="auto"/>
        <w:jc w:val="both"/>
        <w:rPr>
          <w:rFonts w:ascii="Times New Roman" w:hAnsi="Times New Roman" w:cs="Times New Roman"/>
          <w:sz w:val="24"/>
          <w:szCs w:val="24"/>
          <w:lang w:val="fr-RE"/>
        </w:rPr>
      </w:pPr>
    </w:p>
    <w:p w:rsidR="00D16FE2" w:rsidRPr="00D16FE2" w:rsidRDefault="00D16FE2" w:rsidP="00D16FE2">
      <w:pPr>
        <w:autoSpaceDE w:val="0"/>
        <w:autoSpaceDN w:val="0"/>
        <w:adjustRightInd w:val="0"/>
        <w:spacing w:after="0" w:line="360" w:lineRule="auto"/>
        <w:jc w:val="both"/>
        <w:rPr>
          <w:rFonts w:ascii="Times New Roman" w:hAnsi="Times New Roman" w:cs="Times New Roman"/>
          <w:sz w:val="24"/>
          <w:szCs w:val="24"/>
          <w:lang w:val="fr-RE"/>
        </w:rPr>
      </w:pPr>
      <w:r w:rsidRPr="00D16FE2">
        <w:rPr>
          <w:rFonts w:ascii="Times New Roman" w:hAnsi="Times New Roman" w:cs="Times New Roman"/>
          <w:sz w:val="24"/>
          <w:szCs w:val="24"/>
          <w:lang w:val="fr-RE"/>
        </w:rPr>
        <w:lastRenderedPageBreak/>
        <w:t>La valeur de R est choisie en fonction du courant maximum que l'on désire pouvoir mesurer, en</w:t>
      </w:r>
      <w:r>
        <w:rPr>
          <w:rFonts w:ascii="Times New Roman" w:hAnsi="Times New Roman" w:cs="Times New Roman"/>
          <w:sz w:val="24"/>
          <w:szCs w:val="24"/>
          <w:lang w:val="fr-RE"/>
        </w:rPr>
        <w:t xml:space="preserve"> </w:t>
      </w:r>
      <w:r w:rsidR="00AC0096">
        <w:rPr>
          <w:rFonts w:ascii="Times New Roman" w:hAnsi="Times New Roman" w:cs="Times New Roman"/>
          <w:sz w:val="24"/>
          <w:szCs w:val="24"/>
          <w:lang w:val="fr-RE"/>
        </w:rPr>
        <w:t xml:space="preserve">tenant compte de </w:t>
      </w:r>
      <w:proofErr w:type="spellStart"/>
      <w:r w:rsidR="00AC0096">
        <w:rPr>
          <w:rFonts w:ascii="Times New Roman" w:hAnsi="Times New Roman" w:cs="Times New Roman"/>
          <w:sz w:val="24"/>
          <w:szCs w:val="24"/>
          <w:lang w:val="fr-RE"/>
        </w:rPr>
        <w:t>Rg</w:t>
      </w:r>
      <w:proofErr w:type="spellEnd"/>
      <w:r w:rsidRPr="00D16FE2">
        <w:rPr>
          <w:rFonts w:ascii="Times New Roman" w:hAnsi="Times New Roman" w:cs="Times New Roman"/>
          <w:sz w:val="24"/>
          <w:szCs w:val="24"/>
          <w:lang w:val="fr-RE"/>
        </w:rPr>
        <w:t xml:space="preserve">, la résistance interne du galvanomètre. Par exemple si on </w:t>
      </w:r>
      <w:r>
        <w:rPr>
          <w:rFonts w:ascii="Times New Roman" w:hAnsi="Times New Roman" w:cs="Times New Roman"/>
          <w:sz w:val="24"/>
          <w:szCs w:val="24"/>
          <w:lang w:val="fr-RE"/>
        </w:rPr>
        <w:t xml:space="preserve">désire obtenir un </w:t>
      </w:r>
      <w:r w:rsidRPr="00D16FE2">
        <w:rPr>
          <w:rFonts w:ascii="Times New Roman" w:hAnsi="Times New Roman" w:cs="Times New Roman"/>
          <w:sz w:val="24"/>
          <w:szCs w:val="24"/>
          <w:lang w:val="fr-RE"/>
        </w:rPr>
        <w:t>ampèremètre permettant de mesurer un courant maximum de 1 mA,</w:t>
      </w:r>
      <w:r>
        <w:rPr>
          <w:rFonts w:ascii="Times New Roman" w:hAnsi="Times New Roman" w:cs="Times New Roman"/>
          <w:sz w:val="24"/>
          <w:szCs w:val="24"/>
          <w:lang w:val="fr-RE"/>
        </w:rPr>
        <w:t xml:space="preserve"> il faut que lorsque le courant</w:t>
      </w:r>
      <w:r w:rsidR="00AC0096">
        <w:rPr>
          <w:rFonts w:ascii="Times New Roman" w:hAnsi="Times New Roman" w:cs="Times New Roman"/>
          <w:sz w:val="24"/>
          <w:szCs w:val="24"/>
          <w:lang w:val="fr-RE"/>
        </w:rPr>
        <w:t xml:space="preserve"> totale</w:t>
      </w:r>
      <w:r>
        <w:rPr>
          <w:rFonts w:ascii="Times New Roman" w:hAnsi="Times New Roman" w:cs="Times New Roman"/>
          <w:sz w:val="24"/>
          <w:szCs w:val="24"/>
          <w:lang w:val="fr-RE"/>
        </w:rPr>
        <w:t xml:space="preserve"> </w:t>
      </w:r>
      <w:r w:rsidRPr="00D16FE2">
        <w:rPr>
          <w:rFonts w:ascii="Times New Roman" w:hAnsi="Times New Roman" w:cs="Times New Roman"/>
          <w:sz w:val="24"/>
          <w:szCs w:val="24"/>
          <w:lang w:val="fr-RE"/>
        </w:rPr>
        <w:t>I</w:t>
      </w:r>
      <w:r w:rsidR="00AC0096">
        <w:rPr>
          <w:rFonts w:ascii="Times New Roman" w:hAnsi="Times New Roman" w:cs="Times New Roman"/>
          <w:sz w:val="24"/>
          <w:szCs w:val="24"/>
          <w:lang w:val="fr-RE"/>
        </w:rPr>
        <w:t>t</w:t>
      </w:r>
      <w:r w:rsidRPr="00D16FE2">
        <w:rPr>
          <w:rFonts w:ascii="Times New Roman" w:hAnsi="Times New Roman" w:cs="Times New Roman"/>
          <w:sz w:val="24"/>
          <w:szCs w:val="24"/>
          <w:lang w:val="fr-RE"/>
        </w:rPr>
        <w:t xml:space="preserve"> qui entre dans l'ampèremètre vaut 1 mA, l'aiguille du galvanomètre soit déviée à fond d'échelle,</w:t>
      </w:r>
      <w:r>
        <w:rPr>
          <w:rFonts w:ascii="Times New Roman" w:hAnsi="Times New Roman" w:cs="Times New Roman"/>
          <w:sz w:val="24"/>
          <w:szCs w:val="24"/>
          <w:lang w:val="fr-RE"/>
        </w:rPr>
        <w:t xml:space="preserve"> </w:t>
      </w:r>
      <w:r w:rsidRPr="00D16FE2">
        <w:rPr>
          <w:rFonts w:ascii="TimesNewRoman" w:hAnsi="TimesNewRoman" w:cs="TimesNewRoman"/>
          <w:sz w:val="24"/>
          <w:szCs w:val="24"/>
          <w:lang w:val="fr-RE"/>
        </w:rPr>
        <w:t xml:space="preserve">donc qu'il y passe un courant </w:t>
      </w:r>
      <w:proofErr w:type="spellStart"/>
      <w:r w:rsidRPr="00D16FE2">
        <w:rPr>
          <w:rFonts w:ascii="TimesNewRoman" w:hAnsi="TimesNewRoman" w:cs="TimesNewRoman"/>
          <w:sz w:val="24"/>
          <w:szCs w:val="24"/>
          <w:lang w:val="fr-RE"/>
        </w:rPr>
        <w:t>I</w:t>
      </w:r>
      <w:r w:rsidR="00AC0096">
        <w:rPr>
          <w:rFonts w:ascii="TimesNewRoman" w:hAnsi="TimesNewRoman" w:cs="TimesNewRoman"/>
          <w:sz w:val="16"/>
          <w:szCs w:val="16"/>
          <w:lang w:val="fr-RE"/>
        </w:rPr>
        <w:t>g</w:t>
      </w:r>
      <w:proofErr w:type="spellEnd"/>
      <w:r w:rsidRPr="00D16FE2">
        <w:rPr>
          <w:rFonts w:ascii="TimesNewRoman" w:hAnsi="TimesNewRoman" w:cs="TimesNewRoman"/>
          <w:sz w:val="24"/>
          <w:szCs w:val="24"/>
          <w:lang w:val="fr-RE"/>
        </w:rPr>
        <w:t xml:space="preserve">= 50 </w:t>
      </w:r>
      <w:r>
        <w:rPr>
          <w:rFonts w:ascii="Calibri" w:hAnsi="Calibri" w:cs="Calibri"/>
          <w:sz w:val="24"/>
          <w:szCs w:val="24"/>
        </w:rPr>
        <w:t>μ</w:t>
      </w:r>
      <w:r w:rsidRPr="00D16FE2">
        <w:rPr>
          <w:rFonts w:ascii="TimesNewRoman" w:hAnsi="TimesNewRoman" w:cs="TimesNewRoman"/>
          <w:sz w:val="24"/>
          <w:szCs w:val="24"/>
          <w:lang w:val="fr-RE"/>
        </w:rPr>
        <w:t>A. Le courant dans la résistance R sera alors :</w:t>
      </w:r>
    </w:p>
    <w:p w:rsidR="00D16FE2" w:rsidRDefault="00D16FE2" w:rsidP="00484E7E">
      <w:pPr>
        <w:autoSpaceDE w:val="0"/>
        <w:autoSpaceDN w:val="0"/>
        <w:adjustRightInd w:val="0"/>
        <w:spacing w:after="0" w:line="360" w:lineRule="auto"/>
        <w:jc w:val="both"/>
        <w:rPr>
          <w:rFonts w:ascii="TimesNewRoman" w:hAnsi="TimesNewRoman" w:cs="TimesNewRoman"/>
          <w:sz w:val="24"/>
          <w:szCs w:val="24"/>
          <w:lang w:val="fr-RE"/>
        </w:rPr>
      </w:pPr>
      <w:r w:rsidRPr="00D16FE2">
        <w:rPr>
          <w:rFonts w:ascii="TimesNewRoman" w:hAnsi="TimesNewRoman" w:cs="TimesNewRoman"/>
          <w:sz w:val="24"/>
          <w:szCs w:val="24"/>
          <w:lang w:val="fr-RE"/>
        </w:rPr>
        <w:t>I</w:t>
      </w:r>
      <w:r w:rsidRPr="00D16FE2">
        <w:rPr>
          <w:rFonts w:ascii="TimesNewRoman" w:hAnsi="TimesNewRoman" w:cs="TimesNewRoman"/>
          <w:sz w:val="16"/>
          <w:szCs w:val="16"/>
          <w:lang w:val="fr-RE"/>
        </w:rPr>
        <w:t>R</w:t>
      </w:r>
      <w:r w:rsidR="00AC0096">
        <w:rPr>
          <w:rFonts w:ascii="TimesNewRoman" w:hAnsi="TimesNewRoman" w:cs="TimesNewRoman"/>
          <w:sz w:val="16"/>
          <w:szCs w:val="16"/>
          <w:lang w:val="fr-RE"/>
        </w:rPr>
        <w:t>1</w:t>
      </w:r>
      <w:r w:rsidRPr="00D16FE2">
        <w:rPr>
          <w:rFonts w:ascii="TimesNewRoman" w:hAnsi="TimesNewRoman" w:cs="TimesNewRoman"/>
          <w:sz w:val="16"/>
          <w:szCs w:val="16"/>
          <w:lang w:val="fr-RE"/>
        </w:rPr>
        <w:t xml:space="preserve"> </w:t>
      </w:r>
      <w:r w:rsidRPr="00D16FE2">
        <w:rPr>
          <w:rFonts w:ascii="TimesNewRoman" w:hAnsi="TimesNewRoman" w:cs="TimesNewRoman"/>
          <w:sz w:val="24"/>
          <w:szCs w:val="24"/>
          <w:lang w:val="fr-RE"/>
        </w:rPr>
        <w:t>= 1 mA - 50 = 0,950 mA. Dès lors, si la résistance interne du galvanomètre est de 1 k</w:t>
      </w:r>
      <w:r>
        <w:rPr>
          <w:rFonts w:ascii="SymbolMT" w:eastAsia="SymbolMT" w:hAnsi="TimesNewRoman" w:cs="SymbolMT" w:hint="eastAsia"/>
          <w:sz w:val="24"/>
          <w:szCs w:val="24"/>
        </w:rPr>
        <w:t>Ω</w:t>
      </w:r>
      <w:r w:rsidRPr="00D16FE2">
        <w:rPr>
          <w:rFonts w:ascii="SymbolMT" w:eastAsia="SymbolMT" w:hAnsi="TimesNewRoman" w:cs="SymbolMT"/>
          <w:sz w:val="24"/>
          <w:szCs w:val="24"/>
          <w:lang w:val="fr-RE"/>
        </w:rPr>
        <w:t xml:space="preserve"> </w:t>
      </w:r>
      <w:r w:rsidRPr="00D16FE2">
        <w:rPr>
          <w:rFonts w:ascii="TimesNewRoman" w:hAnsi="TimesNewRoman" w:cs="TimesNewRoman"/>
          <w:sz w:val="24"/>
          <w:szCs w:val="24"/>
          <w:lang w:val="fr-RE"/>
        </w:rPr>
        <w:t>:</w:t>
      </w:r>
    </w:p>
    <w:p w:rsidR="00D16FE2" w:rsidRPr="00D16FE2" w:rsidRDefault="00D16FE2" w:rsidP="00D16FE2">
      <w:pPr>
        <w:autoSpaceDE w:val="0"/>
        <w:autoSpaceDN w:val="0"/>
        <w:adjustRightInd w:val="0"/>
        <w:spacing w:after="0" w:line="360" w:lineRule="auto"/>
        <w:jc w:val="both"/>
        <w:rPr>
          <w:rFonts w:ascii="TimesNewRoman" w:hAnsi="TimesNewRoman" w:cs="TimesNewRoman"/>
          <w:sz w:val="24"/>
          <w:szCs w:val="24"/>
          <w:lang w:val="fr-RE"/>
        </w:rPr>
      </w:pPr>
    </w:p>
    <w:p w:rsidR="00D16FE2" w:rsidRPr="00AC0096" w:rsidRDefault="00D16FE2" w:rsidP="00AC0096">
      <w:pPr>
        <w:spacing w:after="0" w:line="360" w:lineRule="auto"/>
        <w:jc w:val="center"/>
        <w:rPr>
          <w:rFonts w:ascii="Times New Roman" w:eastAsiaTheme="minorEastAsia" w:hAnsi="Times New Roman" w:cs="Times New Roman"/>
          <w:b/>
          <w:bCs/>
        </w:rPr>
      </w:pPr>
      <m:oMathPara>
        <m:oMath>
          <m:r>
            <m:rPr>
              <m:sty m:val="bi"/>
            </m:rPr>
            <w:rPr>
              <w:rFonts w:ascii="Cambria Math" w:hAnsi="Cambria Math" w:cs="Times New Roman"/>
            </w:rPr>
            <m:t>R</m:t>
          </m:r>
          <m:r>
            <m:rPr>
              <m:sty m:val="bi"/>
            </m:rPr>
            <w:rPr>
              <w:rFonts w:ascii="Cambria Math" w:hAnsi="Cambria Math" w:cs="Times New Roman"/>
            </w:rPr>
            <m:t>1=</m:t>
          </m:r>
          <m:f>
            <m:fPr>
              <m:ctrlPr>
                <w:rPr>
                  <w:rFonts w:ascii="Cambria Math" w:hAnsi="Cambria Math" w:cs="Times New Roman"/>
                  <w:b/>
                  <w:bCs/>
                  <w:i/>
                </w:rPr>
              </m:ctrlPr>
            </m:fPr>
            <m:num>
              <m:r>
                <m:rPr>
                  <m:sty m:val="bi"/>
                </m:rPr>
                <w:rPr>
                  <w:rFonts w:ascii="Cambria Math" w:hAnsi="Cambria Math" w:cs="Times New Roman"/>
                </w:rPr>
                <m:t>Ig×Rg</m:t>
              </m:r>
            </m:num>
            <m:den>
              <m:r>
                <m:rPr>
                  <m:sty m:val="bi"/>
                </m:rPr>
                <w:rPr>
                  <w:rFonts w:ascii="Cambria Math" w:hAnsi="Cambria Math" w:cs="Times New Roman"/>
                </w:rPr>
                <m:t>IR</m:t>
              </m:r>
              <m:r>
                <m:rPr>
                  <m:sty m:val="bi"/>
                </m:rPr>
                <w:rPr>
                  <w:rFonts w:ascii="Cambria Math" w:hAnsi="Cambria Math" w:cs="Times New Roman"/>
                </w:rPr>
                <m:t>1</m:t>
              </m:r>
            </m:den>
          </m:f>
          <m:r>
            <m:rPr>
              <m:sty m:val="bi"/>
            </m:rPr>
            <w:rPr>
              <w:rFonts w:ascii="Cambria Math" w:hAnsi="Cambria Math" w:cs="Times New Roman"/>
            </w:rPr>
            <m:t>=</m:t>
          </m:r>
          <m:f>
            <m:fPr>
              <m:ctrlPr>
                <w:rPr>
                  <w:rFonts w:ascii="Cambria Math" w:hAnsi="Cambria Math" w:cs="Times New Roman"/>
                  <w:b/>
                  <w:bCs/>
                  <w:i/>
                </w:rPr>
              </m:ctrlPr>
            </m:fPr>
            <m:num>
              <m:r>
                <m:rPr>
                  <m:sty m:val="b"/>
                </m:rPr>
                <w:rPr>
                  <w:rFonts w:ascii="Cambria Math" w:hAnsi="Cambria Math" w:cs="Times New Roman"/>
                </w:rPr>
                <m:t>(5,0 ×10 A)×(1x</m:t>
              </m:r>
              <m:sSup>
                <m:sSupPr>
                  <m:ctrlPr>
                    <w:rPr>
                      <w:rFonts w:ascii="Cambria Math" w:hAnsi="Cambria Math" w:cs="Times New Roman"/>
                      <w:b/>
                      <w:bCs/>
                    </w:rPr>
                  </m:ctrlPr>
                </m:sSupPr>
                <m:e>
                  <m:r>
                    <m:rPr>
                      <m:sty m:val="bi"/>
                    </m:rPr>
                    <w:rPr>
                      <w:rFonts w:ascii="Cambria Math" w:hAnsi="Cambria Math" w:cs="Times New Roman"/>
                    </w:rPr>
                    <m:t>10</m:t>
                  </m:r>
                </m:e>
                <m:sup>
                  <m:r>
                    <m:rPr>
                      <m:sty m:val="bi"/>
                    </m:rPr>
                    <w:rPr>
                      <w:rFonts w:ascii="Cambria Math" w:hAnsi="Cambria Math" w:cs="Times New Roman"/>
                    </w:rPr>
                    <m:t>3</m:t>
                  </m:r>
                </m:sup>
              </m:sSup>
              <m:r>
                <m:rPr>
                  <m:sty m:val="b"/>
                </m:rPr>
                <w:rPr>
                  <w:rFonts w:ascii="Cambria Math" w:hAnsi="Cambria Math" w:cs="Times New Roman"/>
                </w:rPr>
                <m:t>Ω)</m:t>
              </m:r>
            </m:num>
            <m:den>
              <m:r>
                <m:rPr>
                  <m:sty m:val="bi"/>
                </m:rPr>
                <w:rPr>
                  <w:rFonts w:ascii="Cambria Math" w:hAnsi="Cambria Math" w:cs="Times New Roman"/>
                </w:rPr>
                <m:t>0.00095</m:t>
              </m:r>
              <m:r>
                <m:rPr>
                  <m:sty m:val="bi"/>
                </m:rPr>
                <w:rPr>
                  <w:rFonts w:ascii="Cambria Math" w:hAnsi="Cambria Math" w:cs="Times New Roman"/>
                </w:rPr>
                <m:t>A</m:t>
              </m:r>
            </m:den>
          </m:f>
          <m:r>
            <m:rPr>
              <m:sty m:val="bi"/>
            </m:rPr>
            <w:rPr>
              <w:rFonts w:ascii="Cambria Math" w:hAnsi="Cambria Math" w:cs="Times New Roman"/>
            </w:rPr>
            <m:t>=53 Ω</m:t>
          </m:r>
        </m:oMath>
      </m:oMathPara>
    </w:p>
    <w:p w:rsidR="00D16FE2" w:rsidRDefault="00D16FE2" w:rsidP="00D16FE2">
      <w:pPr>
        <w:spacing w:after="0" w:line="360" w:lineRule="auto"/>
        <w:jc w:val="both"/>
        <w:rPr>
          <w:rFonts w:ascii="TimesNewRoman,Bold" w:eastAsiaTheme="minorEastAsia" w:hAnsi="TimesNewRoman,Bold" w:cs="TimesNewRoman,Bold"/>
          <w:b/>
          <w:bCs/>
          <w:sz w:val="20"/>
          <w:szCs w:val="20"/>
        </w:rPr>
      </w:pPr>
    </w:p>
    <w:p w:rsidR="00D16FE2" w:rsidRDefault="00AC0096" w:rsidP="00D16FE2">
      <w:pPr>
        <w:spacing w:after="0" w:line="360" w:lineRule="auto"/>
        <w:jc w:val="both"/>
        <w:rPr>
          <w:rFonts w:ascii="Times New Roman" w:hAnsi="Times New Roman" w:cs="Times New Roman"/>
          <w:sz w:val="24"/>
          <w:szCs w:val="24"/>
          <w:lang w:val="fr-RE"/>
        </w:rPr>
      </w:pPr>
      <w:r>
        <w:rPr>
          <w:rFonts w:ascii="Times New Roman" w:hAnsi="Times New Roman" w:cs="Times New Roman"/>
          <w:sz w:val="24"/>
          <w:szCs w:val="24"/>
          <w:lang w:val="fr-RE"/>
        </w:rPr>
        <w:t>De la même façon nous pouvons calculer les résistances des autres calibres.</w:t>
      </w:r>
    </w:p>
    <w:p w:rsidR="00A4783A" w:rsidRPr="00A4783A" w:rsidRDefault="00A4783A" w:rsidP="00D16FE2">
      <w:pPr>
        <w:spacing w:after="0" w:line="360" w:lineRule="auto"/>
        <w:jc w:val="both"/>
        <w:rPr>
          <w:rFonts w:ascii="Times New Roman" w:hAnsi="Times New Roman" w:cs="Times New Roman"/>
          <w:b/>
          <w:bCs/>
          <w:sz w:val="24"/>
          <w:szCs w:val="24"/>
          <w:lang w:val="fr-RE"/>
        </w:rPr>
      </w:pPr>
      <w:r w:rsidRPr="00A4783A">
        <w:rPr>
          <w:rFonts w:ascii="Times New Roman" w:hAnsi="Times New Roman" w:cs="Times New Roman"/>
          <w:b/>
          <w:bCs/>
          <w:sz w:val="24"/>
          <w:szCs w:val="24"/>
          <w:lang w:val="fr-RE"/>
        </w:rPr>
        <w:t>Cas 2 :</w:t>
      </w:r>
      <w:r>
        <w:rPr>
          <w:rFonts w:ascii="Times New Roman" w:hAnsi="Times New Roman" w:cs="Times New Roman"/>
          <w:b/>
          <w:bCs/>
          <w:sz w:val="24"/>
          <w:szCs w:val="24"/>
          <w:lang w:val="fr-RE"/>
        </w:rPr>
        <w:t xml:space="preserve"> Ampèremètre universel </w:t>
      </w:r>
      <w:r w:rsidR="0014578D">
        <w:rPr>
          <w:rFonts w:ascii="Times New Roman" w:hAnsi="Times New Roman" w:cs="Times New Roman"/>
          <w:b/>
          <w:bCs/>
          <w:sz w:val="24"/>
          <w:szCs w:val="24"/>
          <w:lang w:val="fr-RE"/>
        </w:rPr>
        <w:t>à</w:t>
      </w:r>
      <w:r>
        <w:rPr>
          <w:rFonts w:ascii="Times New Roman" w:hAnsi="Times New Roman" w:cs="Times New Roman"/>
          <w:b/>
          <w:bCs/>
          <w:sz w:val="24"/>
          <w:szCs w:val="24"/>
          <w:lang w:val="fr-RE"/>
        </w:rPr>
        <w:t xml:space="preserve"> deux calibres :</w:t>
      </w:r>
    </w:p>
    <w:p w:rsidR="00A4783A" w:rsidRDefault="0014578D" w:rsidP="00A4783A">
      <w:pPr>
        <w:spacing w:after="0" w:line="360" w:lineRule="auto"/>
        <w:jc w:val="center"/>
        <w:rPr>
          <w:rFonts w:ascii="Times New Roman" w:hAnsi="Times New Roman" w:cs="Times New Roman"/>
          <w:sz w:val="24"/>
          <w:szCs w:val="24"/>
          <w:lang w:val="fr-RE"/>
        </w:rPr>
      </w:pPr>
      <w:r>
        <w:rPr>
          <w:noProof/>
        </w:rPr>
        <w:drawing>
          <wp:inline distT="0" distB="0" distL="0" distR="0" wp14:anchorId="3153D567" wp14:editId="29787357">
            <wp:extent cx="3674745" cy="1672541"/>
            <wp:effectExtent l="0" t="0" r="0" b="0"/>
            <wp:docPr id="11" name="Picture 11" descr="loi d'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i d'oh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88049" cy="1678596"/>
                    </a:xfrm>
                    <a:prstGeom prst="rect">
                      <a:avLst/>
                    </a:prstGeom>
                    <a:noFill/>
                    <a:ln>
                      <a:noFill/>
                    </a:ln>
                  </pic:spPr>
                </pic:pic>
              </a:graphicData>
            </a:graphic>
          </wp:inline>
        </w:drawing>
      </w:r>
    </w:p>
    <w:p w:rsidR="006A1E28" w:rsidRPr="00F511E7" w:rsidRDefault="006A1E28" w:rsidP="006A1E28">
      <w:pPr>
        <w:shd w:val="clear" w:color="auto" w:fill="FFFFFF"/>
        <w:spacing w:after="150" w:line="240" w:lineRule="auto"/>
        <w:jc w:val="center"/>
        <w:rPr>
          <w:rFonts w:ascii="Times New Roman" w:eastAsia="Times New Roman" w:hAnsi="Times New Roman" w:cs="Times New Roman"/>
          <w:b/>
          <w:bCs/>
          <w:color w:val="333333"/>
          <w:sz w:val="24"/>
          <w:szCs w:val="24"/>
          <w:lang w:val="fr-RE"/>
        </w:rPr>
      </w:pPr>
      <w:r w:rsidRPr="00F511E7">
        <w:rPr>
          <w:rFonts w:ascii="Times New Roman" w:eastAsia="Times New Roman" w:hAnsi="Times New Roman" w:cs="Times New Roman"/>
          <w:b/>
          <w:bCs/>
          <w:color w:val="333333"/>
          <w:sz w:val="24"/>
          <w:szCs w:val="24"/>
          <w:lang w:val="fr-RE"/>
        </w:rPr>
        <w:t xml:space="preserve">Figure 2.10 </w:t>
      </w:r>
      <w:r w:rsidRPr="006A1E28">
        <w:rPr>
          <w:rFonts w:ascii="Times New Roman" w:eastAsia="Times New Roman" w:hAnsi="Times New Roman" w:cs="Times New Roman"/>
          <w:b/>
          <w:bCs/>
          <w:color w:val="333333"/>
          <w:sz w:val="24"/>
          <w:szCs w:val="24"/>
          <w:lang w:val="fr-RE"/>
        </w:rPr>
        <w:t>ampèremètre</w:t>
      </w:r>
      <w:r w:rsidRPr="00F511E7">
        <w:rPr>
          <w:rFonts w:ascii="Times New Roman" w:eastAsia="Times New Roman" w:hAnsi="Times New Roman" w:cs="Times New Roman"/>
          <w:b/>
          <w:bCs/>
          <w:color w:val="333333"/>
          <w:sz w:val="24"/>
          <w:szCs w:val="24"/>
          <w:lang w:val="fr-RE"/>
        </w:rPr>
        <w:t xml:space="preserve"> universel</w:t>
      </w:r>
    </w:p>
    <w:p w:rsidR="0014578D" w:rsidRPr="00E5366B" w:rsidRDefault="0014578D" w:rsidP="0014578D">
      <w:pPr>
        <w:shd w:val="clear" w:color="auto" w:fill="FFFFFF"/>
        <w:spacing w:after="150" w:line="240" w:lineRule="auto"/>
        <w:rPr>
          <w:rFonts w:ascii="Times New Roman" w:eastAsia="Times New Roman" w:hAnsi="Times New Roman" w:cs="Times New Roman"/>
          <w:color w:val="333333"/>
          <w:sz w:val="24"/>
          <w:szCs w:val="24"/>
        </w:rPr>
      </w:pPr>
      <w:proofErr w:type="gramStart"/>
      <w:r w:rsidRPr="00E5366B">
        <w:rPr>
          <w:rFonts w:ascii="Times New Roman" w:eastAsia="Times New Roman" w:hAnsi="Times New Roman" w:cs="Times New Roman"/>
          <w:color w:val="333333"/>
          <w:sz w:val="24"/>
          <w:szCs w:val="24"/>
        </w:rPr>
        <w:t>R</w:t>
      </w:r>
      <w:r w:rsidRPr="00E5366B">
        <w:rPr>
          <w:rFonts w:ascii="Times New Roman" w:eastAsia="Times New Roman" w:hAnsi="Times New Roman" w:cs="Times New Roman"/>
          <w:color w:val="333333"/>
          <w:sz w:val="24"/>
          <w:szCs w:val="24"/>
          <w:vertAlign w:val="subscript"/>
        </w:rPr>
        <w:t>1</w:t>
      </w:r>
      <w:r w:rsidRPr="00E5366B">
        <w:rPr>
          <w:rFonts w:ascii="Times New Roman" w:eastAsia="Times New Roman" w:hAnsi="Times New Roman" w:cs="Times New Roman"/>
          <w:color w:val="333333"/>
          <w:sz w:val="24"/>
          <w:szCs w:val="24"/>
        </w:rPr>
        <w:t>x(</w:t>
      </w:r>
      <w:proofErr w:type="gramEnd"/>
      <w:r w:rsidRPr="00E5366B">
        <w:rPr>
          <w:rFonts w:ascii="Times New Roman" w:eastAsia="Times New Roman" w:hAnsi="Times New Roman" w:cs="Times New Roman"/>
          <w:color w:val="333333"/>
          <w:sz w:val="24"/>
          <w:szCs w:val="24"/>
        </w:rPr>
        <w:t xml:space="preserve"> I</w:t>
      </w:r>
      <w:r w:rsidRPr="00E5366B">
        <w:rPr>
          <w:rFonts w:ascii="Times New Roman" w:eastAsia="Times New Roman" w:hAnsi="Times New Roman" w:cs="Times New Roman"/>
          <w:color w:val="333333"/>
          <w:sz w:val="24"/>
          <w:szCs w:val="24"/>
          <w:vertAlign w:val="subscript"/>
        </w:rPr>
        <w:t>cal1</w:t>
      </w:r>
      <w:r w:rsidRPr="00E5366B">
        <w:rPr>
          <w:rFonts w:ascii="Times New Roman" w:eastAsia="Times New Roman" w:hAnsi="Times New Roman" w:cs="Times New Roman"/>
          <w:color w:val="333333"/>
          <w:sz w:val="24"/>
          <w:szCs w:val="24"/>
        </w:rPr>
        <w:t xml:space="preserve"> - Ig) = ( </w:t>
      </w:r>
      <w:proofErr w:type="spellStart"/>
      <w:r w:rsidRPr="00E5366B">
        <w:rPr>
          <w:rFonts w:ascii="Times New Roman" w:eastAsia="Times New Roman" w:hAnsi="Times New Roman" w:cs="Times New Roman"/>
          <w:color w:val="333333"/>
          <w:sz w:val="24"/>
          <w:szCs w:val="24"/>
        </w:rPr>
        <w:t>Rg</w:t>
      </w:r>
      <w:proofErr w:type="spellEnd"/>
      <w:r w:rsidRPr="00E5366B">
        <w:rPr>
          <w:rFonts w:ascii="Times New Roman" w:eastAsia="Times New Roman" w:hAnsi="Times New Roman" w:cs="Times New Roman"/>
          <w:color w:val="333333"/>
          <w:sz w:val="24"/>
          <w:szCs w:val="24"/>
        </w:rPr>
        <w:t xml:space="preserve"> + R</w:t>
      </w:r>
      <w:r w:rsidRPr="00E5366B">
        <w:rPr>
          <w:rFonts w:ascii="Times New Roman" w:eastAsia="Times New Roman" w:hAnsi="Times New Roman" w:cs="Times New Roman"/>
          <w:color w:val="333333"/>
          <w:sz w:val="24"/>
          <w:szCs w:val="24"/>
          <w:vertAlign w:val="subscript"/>
        </w:rPr>
        <w:t>2</w:t>
      </w:r>
      <w:r w:rsidRPr="00E5366B">
        <w:rPr>
          <w:rFonts w:ascii="Times New Roman" w:eastAsia="Times New Roman" w:hAnsi="Times New Roman" w:cs="Times New Roman"/>
          <w:color w:val="333333"/>
          <w:sz w:val="24"/>
          <w:szCs w:val="24"/>
        </w:rPr>
        <w:t> )</w:t>
      </w:r>
      <w:proofErr w:type="spellStart"/>
      <w:r w:rsidRPr="00E5366B">
        <w:rPr>
          <w:rFonts w:ascii="Times New Roman" w:eastAsia="Times New Roman" w:hAnsi="Times New Roman" w:cs="Times New Roman"/>
          <w:color w:val="333333"/>
          <w:sz w:val="24"/>
          <w:szCs w:val="24"/>
        </w:rPr>
        <w:t>xIg</w:t>
      </w:r>
      <w:proofErr w:type="spellEnd"/>
    </w:p>
    <w:p w:rsidR="0014578D" w:rsidRDefault="0014578D" w:rsidP="0014578D">
      <w:pPr>
        <w:shd w:val="clear" w:color="auto" w:fill="FFFFFF"/>
        <w:spacing w:after="150" w:line="240" w:lineRule="auto"/>
        <w:rPr>
          <w:rFonts w:ascii="Times New Roman" w:eastAsia="Times New Roman" w:hAnsi="Times New Roman" w:cs="Times New Roman"/>
          <w:color w:val="333333"/>
          <w:sz w:val="24"/>
          <w:szCs w:val="24"/>
          <w:lang w:val="fr-RE"/>
        </w:rPr>
      </w:pPr>
      <w:r w:rsidRPr="0014578D">
        <w:rPr>
          <w:rFonts w:ascii="Times New Roman" w:eastAsia="Times New Roman" w:hAnsi="Times New Roman" w:cs="Times New Roman"/>
          <w:color w:val="333333"/>
          <w:sz w:val="24"/>
          <w:szCs w:val="24"/>
          <w:lang w:val="fr-RE"/>
        </w:rPr>
        <w:t>(R</w:t>
      </w:r>
      <w:r w:rsidRPr="0014578D">
        <w:rPr>
          <w:rFonts w:ascii="Times New Roman" w:eastAsia="Times New Roman" w:hAnsi="Times New Roman" w:cs="Times New Roman"/>
          <w:color w:val="333333"/>
          <w:sz w:val="24"/>
          <w:szCs w:val="24"/>
          <w:vertAlign w:val="subscript"/>
          <w:lang w:val="fr-RE"/>
        </w:rPr>
        <w:t>1</w:t>
      </w:r>
      <w:r w:rsidRPr="0014578D">
        <w:rPr>
          <w:rFonts w:ascii="Times New Roman" w:eastAsia="Times New Roman" w:hAnsi="Times New Roman" w:cs="Times New Roman"/>
          <w:color w:val="333333"/>
          <w:sz w:val="24"/>
          <w:szCs w:val="24"/>
          <w:lang w:val="fr-RE"/>
        </w:rPr>
        <w:t>+R</w:t>
      </w:r>
      <w:r w:rsidRPr="0014578D">
        <w:rPr>
          <w:rFonts w:ascii="Times New Roman" w:eastAsia="Times New Roman" w:hAnsi="Times New Roman" w:cs="Times New Roman"/>
          <w:color w:val="333333"/>
          <w:sz w:val="24"/>
          <w:szCs w:val="24"/>
          <w:vertAlign w:val="subscript"/>
          <w:lang w:val="fr-RE"/>
        </w:rPr>
        <w:t>2</w:t>
      </w:r>
      <w:r w:rsidRPr="0014578D">
        <w:rPr>
          <w:rFonts w:ascii="Times New Roman" w:eastAsia="Times New Roman" w:hAnsi="Times New Roman" w:cs="Times New Roman"/>
          <w:color w:val="333333"/>
          <w:sz w:val="24"/>
          <w:szCs w:val="24"/>
          <w:lang w:val="fr-RE"/>
        </w:rPr>
        <w:t>)*(I</w:t>
      </w:r>
      <w:r w:rsidRPr="0014578D">
        <w:rPr>
          <w:rFonts w:ascii="Times New Roman" w:eastAsia="Times New Roman" w:hAnsi="Times New Roman" w:cs="Times New Roman"/>
          <w:color w:val="333333"/>
          <w:sz w:val="24"/>
          <w:szCs w:val="24"/>
          <w:vertAlign w:val="subscript"/>
          <w:lang w:val="fr-RE"/>
        </w:rPr>
        <w:t>cal2</w:t>
      </w:r>
      <w:r w:rsidRPr="0014578D">
        <w:rPr>
          <w:rFonts w:ascii="Times New Roman" w:eastAsia="Times New Roman" w:hAnsi="Times New Roman" w:cs="Times New Roman"/>
          <w:color w:val="333333"/>
          <w:sz w:val="24"/>
          <w:szCs w:val="24"/>
          <w:lang w:val="fr-RE"/>
        </w:rPr>
        <w:t> -</w:t>
      </w:r>
      <w:r>
        <w:rPr>
          <w:rFonts w:ascii="Times New Roman" w:eastAsia="Times New Roman" w:hAnsi="Times New Roman" w:cs="Times New Roman"/>
          <w:color w:val="333333"/>
          <w:sz w:val="24"/>
          <w:szCs w:val="24"/>
          <w:lang w:val="fr-RE"/>
        </w:rPr>
        <w:t xml:space="preserve"> </w:t>
      </w:r>
      <w:proofErr w:type="spellStart"/>
      <w:r>
        <w:rPr>
          <w:rFonts w:ascii="Times New Roman" w:eastAsia="Times New Roman" w:hAnsi="Times New Roman" w:cs="Times New Roman"/>
          <w:color w:val="333333"/>
          <w:sz w:val="24"/>
          <w:szCs w:val="24"/>
          <w:lang w:val="fr-RE"/>
        </w:rPr>
        <w:t>Ig</w:t>
      </w:r>
      <w:proofErr w:type="spellEnd"/>
      <w:r>
        <w:rPr>
          <w:rFonts w:ascii="Times New Roman" w:eastAsia="Times New Roman" w:hAnsi="Times New Roman" w:cs="Times New Roman"/>
          <w:color w:val="333333"/>
          <w:sz w:val="24"/>
          <w:szCs w:val="24"/>
          <w:lang w:val="fr-RE"/>
        </w:rPr>
        <w:t xml:space="preserve">) = </w:t>
      </w:r>
      <w:proofErr w:type="spellStart"/>
      <w:r>
        <w:rPr>
          <w:rFonts w:ascii="Times New Roman" w:eastAsia="Times New Roman" w:hAnsi="Times New Roman" w:cs="Times New Roman"/>
          <w:color w:val="333333"/>
          <w:sz w:val="24"/>
          <w:szCs w:val="24"/>
          <w:lang w:val="fr-RE"/>
        </w:rPr>
        <w:t>RgxIg</w:t>
      </w:r>
      <w:proofErr w:type="spellEnd"/>
      <w:r>
        <w:rPr>
          <w:rFonts w:ascii="Times New Roman" w:eastAsia="Times New Roman" w:hAnsi="Times New Roman" w:cs="Times New Roman"/>
          <w:color w:val="333333"/>
          <w:sz w:val="24"/>
          <w:szCs w:val="24"/>
          <w:lang w:val="fr-RE"/>
        </w:rPr>
        <w:t xml:space="preserve">    </w:t>
      </w:r>
    </w:p>
    <w:p w:rsidR="0014578D" w:rsidRPr="0014578D" w:rsidRDefault="0014578D" w:rsidP="0014578D">
      <w:pPr>
        <w:shd w:val="clear" w:color="auto" w:fill="FFFFFF"/>
        <w:spacing w:after="150" w:line="240" w:lineRule="auto"/>
        <w:rPr>
          <w:rFonts w:ascii="Times New Roman" w:eastAsia="Times New Roman" w:hAnsi="Times New Roman" w:cs="Times New Roman"/>
          <w:color w:val="333333"/>
          <w:sz w:val="24"/>
          <w:szCs w:val="24"/>
          <w:lang w:val="fr-RE"/>
        </w:rPr>
      </w:pPr>
      <w:r w:rsidRPr="0014578D">
        <w:rPr>
          <w:rFonts w:ascii="Times New Roman" w:eastAsia="Times New Roman" w:hAnsi="Times New Roman" w:cs="Times New Roman"/>
          <w:color w:val="333333"/>
          <w:sz w:val="24"/>
          <w:szCs w:val="24"/>
          <w:lang w:val="fr-RE"/>
        </w:rPr>
        <w:t>Ce qui donne :</w:t>
      </w:r>
    </w:p>
    <w:p w:rsidR="0014578D" w:rsidRPr="00D64B15" w:rsidRDefault="0014578D" w:rsidP="0014578D">
      <w:pPr>
        <w:shd w:val="clear" w:color="auto" w:fill="FFFFFF"/>
        <w:spacing w:after="150" w:line="240" w:lineRule="auto"/>
        <w:rPr>
          <w:rFonts w:ascii="Cambria Math" w:eastAsia="Times New Roman" w:hAnsi="Cambria Math" w:cs="Times New Roman"/>
          <w:color w:val="333333"/>
          <w:sz w:val="24"/>
          <w:szCs w:val="24"/>
        </w:rPr>
      </w:pPr>
      <w:r w:rsidRPr="0014578D">
        <w:rPr>
          <w:rFonts w:ascii="Cambria Math" w:eastAsia="Times New Roman" w:hAnsi="Cambria Math" w:cs="Times New Roman"/>
          <w:color w:val="333333"/>
          <w:sz w:val="24"/>
          <w:szCs w:val="24"/>
        </w:rPr>
        <w:t>R</w:t>
      </w:r>
      <w:r w:rsidRPr="0014578D">
        <w:rPr>
          <w:rFonts w:ascii="Cambria Math" w:eastAsia="Times New Roman" w:hAnsi="Cambria Math" w:cs="Times New Roman"/>
          <w:color w:val="333333"/>
          <w:sz w:val="24"/>
          <w:szCs w:val="24"/>
          <w:vertAlign w:val="subscript"/>
        </w:rPr>
        <w:t>1</w:t>
      </w:r>
      <w:r w:rsidRPr="00D64B15">
        <w:rPr>
          <w:rFonts w:ascii="Cambria Math" w:eastAsia="Times New Roman" w:hAnsi="Cambria Math" w:cs="Times New Roman"/>
          <w:color w:val="333333"/>
          <w:sz w:val="24"/>
          <w:szCs w:val="24"/>
        </w:rPr>
        <w:t xml:space="preserve"> = </w:t>
      </w:r>
      <w:proofErr w:type="gramStart"/>
      <w:r w:rsidRPr="00D64B15">
        <w:rPr>
          <w:rFonts w:ascii="Cambria Math" w:eastAsia="Times New Roman" w:hAnsi="Cambria Math" w:cs="Times New Roman"/>
          <w:color w:val="333333"/>
          <w:sz w:val="24"/>
          <w:szCs w:val="24"/>
        </w:rPr>
        <w:t xml:space="preserve">[ </w:t>
      </w:r>
      <w:proofErr w:type="spellStart"/>
      <w:r w:rsidRPr="00D64B15">
        <w:rPr>
          <w:rFonts w:ascii="Cambria Math" w:eastAsia="Times New Roman" w:hAnsi="Cambria Math" w:cs="Times New Roman"/>
          <w:color w:val="333333"/>
          <w:sz w:val="24"/>
          <w:szCs w:val="24"/>
        </w:rPr>
        <w:t>Rg</w:t>
      </w:r>
      <w:proofErr w:type="spellEnd"/>
      <w:proofErr w:type="gramEnd"/>
      <w:r w:rsidR="00D64B15">
        <w:rPr>
          <w:rFonts w:ascii="Cambria Math" w:eastAsia="Times New Roman" w:hAnsi="Cambria Math" w:cs="Times New Roman"/>
          <w:color w:val="333333"/>
          <w:sz w:val="24"/>
          <w:szCs w:val="24"/>
        </w:rPr>
        <w:t xml:space="preserve"> </w:t>
      </w:r>
      <w:r w:rsidRPr="00D64B15">
        <w:rPr>
          <w:rFonts w:ascii="Cambria Math" w:eastAsia="Times New Roman" w:hAnsi="Cambria Math" w:cs="Times New Roman"/>
          <w:color w:val="333333"/>
          <w:sz w:val="24"/>
          <w:szCs w:val="24"/>
        </w:rPr>
        <w:t>x</w:t>
      </w:r>
      <w:r w:rsidR="00D64B15">
        <w:rPr>
          <w:rFonts w:ascii="Cambria Math" w:eastAsia="Times New Roman" w:hAnsi="Cambria Math" w:cs="Times New Roman"/>
          <w:color w:val="333333"/>
          <w:sz w:val="24"/>
          <w:szCs w:val="24"/>
        </w:rPr>
        <w:t xml:space="preserve"> </w:t>
      </w:r>
      <w:r w:rsidRPr="0014578D">
        <w:rPr>
          <w:rFonts w:ascii="Cambria Math" w:eastAsia="Times New Roman" w:hAnsi="Cambria Math" w:cs="Times New Roman"/>
          <w:color w:val="333333"/>
          <w:sz w:val="24"/>
          <w:szCs w:val="24"/>
        </w:rPr>
        <w:t>Ig / ( I</w:t>
      </w:r>
      <w:r w:rsidRPr="0014578D">
        <w:rPr>
          <w:rFonts w:ascii="Cambria Math" w:eastAsia="Times New Roman" w:hAnsi="Cambria Math" w:cs="Times New Roman"/>
          <w:color w:val="333333"/>
          <w:sz w:val="24"/>
          <w:szCs w:val="24"/>
          <w:vertAlign w:val="subscript"/>
        </w:rPr>
        <w:t>cal2</w:t>
      </w:r>
      <w:r w:rsidRPr="00D64B15">
        <w:rPr>
          <w:rFonts w:ascii="Cambria Math" w:eastAsia="Times New Roman" w:hAnsi="Cambria Math" w:cs="Times New Roman"/>
          <w:color w:val="333333"/>
          <w:sz w:val="24"/>
          <w:szCs w:val="24"/>
        </w:rPr>
        <w:t> - Ig) -</w:t>
      </w:r>
      <w:r w:rsidRPr="0014578D">
        <w:rPr>
          <w:rFonts w:ascii="Cambria Math" w:eastAsia="Times New Roman" w:hAnsi="Cambria Math" w:cs="Times New Roman"/>
          <w:color w:val="333333"/>
          <w:sz w:val="24"/>
          <w:szCs w:val="24"/>
        </w:rPr>
        <w:t xml:space="preserve"> R</w:t>
      </w:r>
      <w:r w:rsidRPr="0014578D">
        <w:rPr>
          <w:rFonts w:ascii="Cambria Math" w:eastAsia="Times New Roman" w:hAnsi="Cambria Math" w:cs="Times New Roman"/>
          <w:color w:val="333333"/>
          <w:sz w:val="24"/>
          <w:szCs w:val="24"/>
          <w:vertAlign w:val="subscript"/>
        </w:rPr>
        <w:t>2</w:t>
      </w:r>
      <w:r w:rsidRPr="0014578D">
        <w:rPr>
          <w:rFonts w:ascii="Cambria Math" w:eastAsia="Times New Roman" w:hAnsi="Cambria Math" w:cs="Times New Roman"/>
          <w:color w:val="333333"/>
          <w:sz w:val="24"/>
          <w:szCs w:val="24"/>
        </w:rPr>
        <w:t>]</w:t>
      </w:r>
    </w:p>
    <w:p w:rsidR="0014578D" w:rsidRPr="0014578D" w:rsidRDefault="0014578D" w:rsidP="0014578D">
      <w:pPr>
        <w:shd w:val="clear" w:color="auto" w:fill="FFFFFF"/>
        <w:spacing w:after="150" w:line="240" w:lineRule="auto"/>
        <w:rPr>
          <w:rFonts w:ascii="Cambria Math" w:eastAsia="Times New Roman" w:hAnsi="Cambria Math" w:cs="Times New Roman"/>
          <w:color w:val="333333"/>
          <w:sz w:val="24"/>
          <w:szCs w:val="24"/>
        </w:rPr>
      </w:pPr>
      <w:r w:rsidRPr="0014578D">
        <w:rPr>
          <w:rFonts w:ascii="Cambria Math" w:eastAsia="Times New Roman" w:hAnsi="Cambria Math" w:cs="Times New Roman"/>
          <w:color w:val="333333"/>
          <w:sz w:val="24"/>
          <w:szCs w:val="24"/>
        </w:rPr>
        <w:t>R</w:t>
      </w:r>
      <w:r w:rsidRPr="0014578D">
        <w:rPr>
          <w:rFonts w:ascii="Cambria Math" w:eastAsia="Times New Roman" w:hAnsi="Cambria Math" w:cs="Times New Roman"/>
          <w:color w:val="333333"/>
          <w:sz w:val="24"/>
          <w:szCs w:val="24"/>
          <w:vertAlign w:val="subscript"/>
        </w:rPr>
        <w:t>2</w:t>
      </w:r>
      <w:r w:rsidRPr="00D64B15">
        <w:rPr>
          <w:rFonts w:ascii="Cambria Math" w:eastAsia="Times New Roman" w:hAnsi="Cambria Math" w:cs="Times New Roman"/>
          <w:color w:val="333333"/>
          <w:sz w:val="24"/>
          <w:szCs w:val="24"/>
        </w:rPr>
        <w:t xml:space="preserve"> = </w:t>
      </w:r>
      <w:proofErr w:type="gramStart"/>
      <w:r w:rsidRPr="00D64B15">
        <w:rPr>
          <w:rFonts w:ascii="Cambria Math" w:eastAsia="Times New Roman" w:hAnsi="Cambria Math" w:cs="Times New Roman"/>
          <w:color w:val="333333"/>
          <w:sz w:val="24"/>
          <w:szCs w:val="24"/>
        </w:rPr>
        <w:t xml:space="preserve">[ </w:t>
      </w:r>
      <w:proofErr w:type="spellStart"/>
      <w:r w:rsidRPr="00D64B15">
        <w:rPr>
          <w:rFonts w:ascii="Cambria Math" w:eastAsia="Times New Roman" w:hAnsi="Cambria Math" w:cs="Times New Roman"/>
          <w:color w:val="333333"/>
          <w:sz w:val="24"/>
          <w:szCs w:val="24"/>
        </w:rPr>
        <w:t>Rg</w:t>
      </w:r>
      <w:proofErr w:type="spellEnd"/>
      <w:proofErr w:type="gramEnd"/>
      <w:r w:rsidR="00D64B15">
        <w:rPr>
          <w:rFonts w:ascii="Cambria Math" w:eastAsia="Times New Roman" w:hAnsi="Cambria Math" w:cs="Times New Roman"/>
          <w:color w:val="333333"/>
          <w:sz w:val="24"/>
          <w:szCs w:val="24"/>
        </w:rPr>
        <w:t xml:space="preserve"> </w:t>
      </w:r>
      <w:r w:rsidRPr="00D64B15">
        <w:rPr>
          <w:rFonts w:ascii="Cambria Math" w:eastAsia="Times New Roman" w:hAnsi="Cambria Math" w:cs="Times New Roman"/>
          <w:color w:val="333333"/>
          <w:sz w:val="24"/>
          <w:szCs w:val="24"/>
        </w:rPr>
        <w:t>x</w:t>
      </w:r>
      <w:r w:rsidR="00D64B15">
        <w:rPr>
          <w:rFonts w:ascii="Cambria Math" w:eastAsia="Times New Roman" w:hAnsi="Cambria Math" w:cs="Times New Roman"/>
          <w:color w:val="333333"/>
          <w:sz w:val="24"/>
          <w:szCs w:val="24"/>
        </w:rPr>
        <w:t xml:space="preserve"> </w:t>
      </w:r>
      <w:proofErr w:type="spellStart"/>
      <w:r w:rsidRPr="00D64B15">
        <w:rPr>
          <w:rFonts w:ascii="Cambria Math" w:eastAsia="Times New Roman" w:hAnsi="Cambria Math" w:cs="Times New Roman"/>
          <w:color w:val="333333"/>
          <w:sz w:val="24"/>
          <w:szCs w:val="24"/>
        </w:rPr>
        <w:t>Igx</w:t>
      </w:r>
      <w:proofErr w:type="spellEnd"/>
      <w:r w:rsidR="00D64B15">
        <w:rPr>
          <w:rFonts w:ascii="Cambria Math" w:eastAsia="Times New Roman" w:hAnsi="Cambria Math" w:cs="Times New Roman"/>
          <w:color w:val="333333"/>
          <w:sz w:val="24"/>
          <w:szCs w:val="24"/>
        </w:rPr>
        <w:t xml:space="preserve"> </w:t>
      </w:r>
      <w:r w:rsidRPr="0014578D">
        <w:rPr>
          <w:rFonts w:ascii="Cambria Math" w:eastAsia="Times New Roman" w:hAnsi="Cambria Math" w:cs="Times New Roman"/>
          <w:color w:val="333333"/>
          <w:sz w:val="24"/>
          <w:szCs w:val="24"/>
        </w:rPr>
        <w:t>( I</w:t>
      </w:r>
      <w:r w:rsidRPr="0014578D">
        <w:rPr>
          <w:rFonts w:ascii="Cambria Math" w:eastAsia="Times New Roman" w:hAnsi="Cambria Math" w:cs="Times New Roman"/>
          <w:color w:val="333333"/>
          <w:sz w:val="24"/>
          <w:szCs w:val="24"/>
          <w:vertAlign w:val="subscript"/>
        </w:rPr>
        <w:t>cal1</w:t>
      </w:r>
      <w:r w:rsidRPr="00D64B15">
        <w:rPr>
          <w:rFonts w:ascii="Cambria Math" w:eastAsia="Times New Roman" w:hAnsi="Cambria Math" w:cs="Times New Roman"/>
          <w:color w:val="333333"/>
          <w:sz w:val="24"/>
          <w:szCs w:val="24"/>
        </w:rPr>
        <w:t> -</w:t>
      </w:r>
      <w:r w:rsidRPr="0014578D">
        <w:rPr>
          <w:rFonts w:ascii="Cambria Math" w:eastAsia="Times New Roman" w:hAnsi="Cambria Math" w:cs="Times New Roman"/>
          <w:color w:val="333333"/>
          <w:sz w:val="24"/>
          <w:szCs w:val="24"/>
        </w:rPr>
        <w:t xml:space="preserve"> Ig) / ( I</w:t>
      </w:r>
      <w:r w:rsidRPr="0014578D">
        <w:rPr>
          <w:rFonts w:ascii="Cambria Math" w:eastAsia="Times New Roman" w:hAnsi="Cambria Math" w:cs="Times New Roman"/>
          <w:color w:val="333333"/>
          <w:sz w:val="24"/>
          <w:szCs w:val="24"/>
          <w:vertAlign w:val="subscript"/>
        </w:rPr>
        <w:t>cal2</w:t>
      </w:r>
      <w:r w:rsidRPr="00D64B15">
        <w:rPr>
          <w:rFonts w:ascii="Cambria Math" w:eastAsia="Times New Roman" w:hAnsi="Cambria Math" w:cs="Times New Roman"/>
          <w:color w:val="333333"/>
          <w:sz w:val="24"/>
          <w:szCs w:val="24"/>
        </w:rPr>
        <w:t xml:space="preserve"> - Ig) </w:t>
      </w:r>
      <w:r w:rsidR="00D64B15">
        <w:rPr>
          <w:rFonts w:ascii="Cambria Math" w:eastAsia="Times New Roman" w:hAnsi="Cambria Math" w:cs="Times New Roman"/>
          <w:color w:val="333333"/>
          <w:sz w:val="24"/>
          <w:szCs w:val="24"/>
        </w:rPr>
        <w:t>–</w:t>
      </w:r>
      <w:proofErr w:type="spellStart"/>
      <w:r w:rsidRPr="00D64B15">
        <w:rPr>
          <w:rFonts w:ascii="Cambria Math" w:eastAsia="Times New Roman" w:hAnsi="Cambria Math" w:cs="Times New Roman"/>
          <w:color w:val="333333"/>
          <w:sz w:val="24"/>
          <w:szCs w:val="24"/>
        </w:rPr>
        <w:t>Rg</w:t>
      </w:r>
      <w:proofErr w:type="spellEnd"/>
      <w:r w:rsidR="00D64B15">
        <w:rPr>
          <w:rFonts w:ascii="Cambria Math" w:eastAsia="Times New Roman" w:hAnsi="Cambria Math" w:cs="Times New Roman"/>
          <w:color w:val="333333"/>
          <w:sz w:val="24"/>
          <w:szCs w:val="24"/>
        </w:rPr>
        <w:t xml:space="preserve"> </w:t>
      </w:r>
      <w:r w:rsidRPr="00D64B15">
        <w:rPr>
          <w:rFonts w:ascii="Cambria Math" w:eastAsia="Times New Roman" w:hAnsi="Cambria Math" w:cs="Times New Roman"/>
          <w:color w:val="333333"/>
          <w:sz w:val="24"/>
          <w:szCs w:val="24"/>
        </w:rPr>
        <w:t>x</w:t>
      </w:r>
      <w:r w:rsidR="00D64B15">
        <w:rPr>
          <w:rFonts w:ascii="Cambria Math" w:eastAsia="Times New Roman" w:hAnsi="Cambria Math" w:cs="Times New Roman"/>
          <w:color w:val="333333"/>
          <w:sz w:val="24"/>
          <w:szCs w:val="24"/>
        </w:rPr>
        <w:t xml:space="preserve"> </w:t>
      </w:r>
      <w:r w:rsidRPr="0014578D">
        <w:rPr>
          <w:rFonts w:ascii="Cambria Math" w:eastAsia="Times New Roman" w:hAnsi="Cambria Math" w:cs="Times New Roman"/>
          <w:color w:val="333333"/>
          <w:sz w:val="24"/>
          <w:szCs w:val="24"/>
        </w:rPr>
        <w:t>Ig] / I</w:t>
      </w:r>
      <w:r w:rsidRPr="0014578D">
        <w:rPr>
          <w:rFonts w:ascii="Cambria Math" w:eastAsia="Times New Roman" w:hAnsi="Cambria Math" w:cs="Times New Roman"/>
          <w:color w:val="333333"/>
          <w:sz w:val="24"/>
          <w:szCs w:val="24"/>
          <w:vertAlign w:val="subscript"/>
        </w:rPr>
        <w:t>cal1</w:t>
      </w:r>
    </w:p>
    <w:p w:rsidR="0014578D" w:rsidRPr="0014578D" w:rsidRDefault="0014578D" w:rsidP="00D16FE2">
      <w:pPr>
        <w:spacing w:after="0" w:line="360" w:lineRule="auto"/>
        <w:jc w:val="both"/>
        <w:rPr>
          <w:rFonts w:ascii="Times New Roman" w:hAnsi="Times New Roman" w:cs="Times New Roman"/>
          <w:sz w:val="24"/>
          <w:szCs w:val="24"/>
        </w:rPr>
      </w:pPr>
    </w:p>
    <w:p w:rsidR="00DF693A" w:rsidRDefault="00CE5098" w:rsidP="00D16FE2">
      <w:pPr>
        <w:spacing w:after="0" w:line="360" w:lineRule="auto"/>
        <w:jc w:val="both"/>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A.2 </w:t>
      </w:r>
      <w:r w:rsidR="00DF693A" w:rsidRPr="00DF693A">
        <w:rPr>
          <w:rFonts w:ascii="Times New Roman" w:hAnsi="Times New Roman" w:cs="Times New Roman"/>
          <w:b/>
          <w:bCs/>
          <w:sz w:val="24"/>
          <w:szCs w:val="24"/>
          <w:lang w:val="fr-RE"/>
        </w:rPr>
        <w:t>Réalisation d’un voltmètre</w:t>
      </w:r>
      <w:r w:rsidR="00DF693A">
        <w:rPr>
          <w:rFonts w:ascii="Times New Roman" w:hAnsi="Times New Roman" w:cs="Times New Roman"/>
          <w:b/>
          <w:bCs/>
          <w:sz w:val="24"/>
          <w:szCs w:val="24"/>
          <w:lang w:val="fr-RE"/>
        </w:rPr>
        <w:t> :</w:t>
      </w:r>
    </w:p>
    <w:p w:rsidR="0014578D" w:rsidRDefault="0014578D" w:rsidP="0014578D">
      <w:pPr>
        <w:spacing w:after="0" w:line="360" w:lineRule="auto"/>
        <w:jc w:val="both"/>
        <w:rPr>
          <w:rFonts w:ascii="Times New Roman" w:hAnsi="Times New Roman" w:cs="Times New Roman"/>
          <w:b/>
          <w:bCs/>
          <w:sz w:val="24"/>
          <w:szCs w:val="24"/>
          <w:lang w:val="fr-RE"/>
        </w:rPr>
      </w:pPr>
      <w:r>
        <w:rPr>
          <w:rFonts w:ascii="TimesNewRoman" w:hAnsi="TimesNewRoman" w:cs="TimesNewRoman"/>
          <w:b/>
          <w:bCs/>
          <w:sz w:val="24"/>
          <w:szCs w:val="24"/>
          <w:lang w:val="fr-RE"/>
        </w:rPr>
        <w:t>Cas 1</w:t>
      </w:r>
      <w:r w:rsidRPr="00DF693A">
        <w:rPr>
          <w:rFonts w:ascii="TimesNewRoman" w:hAnsi="TimesNewRoman" w:cs="TimesNewRoman"/>
          <w:b/>
          <w:bCs/>
          <w:sz w:val="24"/>
          <w:szCs w:val="24"/>
          <w:lang w:val="fr-RE"/>
        </w:rPr>
        <w:t> </w:t>
      </w:r>
      <w:r>
        <w:rPr>
          <w:rFonts w:ascii="TimesNewRoman" w:hAnsi="TimesNewRoman" w:cs="TimesNewRoman"/>
          <w:sz w:val="24"/>
          <w:szCs w:val="24"/>
          <w:lang w:val="fr-RE"/>
        </w:rPr>
        <w:t xml:space="preserve">: </w:t>
      </w:r>
      <w:r w:rsidRPr="0014578D">
        <w:rPr>
          <w:rFonts w:ascii="TimesNewRoman" w:hAnsi="TimesNewRoman" w:cs="TimesNewRoman"/>
          <w:b/>
          <w:bCs/>
          <w:sz w:val="24"/>
          <w:szCs w:val="24"/>
          <w:lang w:val="fr-RE"/>
        </w:rPr>
        <w:t>voltmètre</w:t>
      </w:r>
      <w:r>
        <w:rPr>
          <w:rFonts w:ascii="TimesNewRoman" w:hAnsi="TimesNewRoman" w:cs="TimesNewRoman"/>
          <w:b/>
          <w:bCs/>
          <w:sz w:val="24"/>
          <w:szCs w:val="24"/>
          <w:lang w:val="fr-RE"/>
        </w:rPr>
        <w:t xml:space="preserve"> multi gamme</w:t>
      </w:r>
      <w:r w:rsidRPr="0014578D">
        <w:rPr>
          <w:rFonts w:ascii="TimesNewRoman" w:hAnsi="TimesNewRoman" w:cs="TimesNewRoman"/>
          <w:b/>
          <w:bCs/>
          <w:sz w:val="24"/>
          <w:szCs w:val="24"/>
          <w:lang w:val="fr-RE"/>
        </w:rPr>
        <w:t xml:space="preserve"> a deux calibres</w:t>
      </w:r>
      <w:r>
        <w:rPr>
          <w:rFonts w:ascii="TimesNewRoman" w:hAnsi="TimesNewRoman" w:cs="TimesNewRoman"/>
          <w:b/>
          <w:bCs/>
          <w:sz w:val="24"/>
          <w:szCs w:val="24"/>
          <w:lang w:val="fr-RE"/>
        </w:rPr>
        <w:t> </w:t>
      </w:r>
      <w:r>
        <w:rPr>
          <w:rFonts w:ascii="Times New Roman" w:hAnsi="Times New Roman" w:cs="Times New Roman"/>
          <w:b/>
          <w:bCs/>
          <w:sz w:val="24"/>
          <w:szCs w:val="24"/>
          <w:lang w:val="fr-RE"/>
        </w:rPr>
        <w:t>:</w:t>
      </w:r>
    </w:p>
    <w:p w:rsidR="00DF693A" w:rsidRPr="00DF693A" w:rsidRDefault="00DF693A" w:rsidP="00DF693A">
      <w:pPr>
        <w:autoSpaceDE w:val="0"/>
        <w:autoSpaceDN w:val="0"/>
        <w:adjustRightInd w:val="0"/>
        <w:spacing w:after="0" w:line="360" w:lineRule="auto"/>
        <w:jc w:val="both"/>
        <w:rPr>
          <w:rFonts w:ascii="Times New Roman" w:hAnsi="Times New Roman" w:cs="Times New Roman"/>
          <w:sz w:val="24"/>
          <w:szCs w:val="24"/>
          <w:lang w:val="fr-RE"/>
        </w:rPr>
      </w:pPr>
      <w:r w:rsidRPr="00DF693A">
        <w:rPr>
          <w:rFonts w:ascii="Times New Roman" w:hAnsi="Times New Roman" w:cs="Times New Roman"/>
          <w:sz w:val="24"/>
          <w:szCs w:val="24"/>
          <w:lang w:val="fr-RE"/>
        </w:rPr>
        <w:t>Pour constituer un voltmètre à partir d'un galvanomètre, on place une résistance R en</w:t>
      </w:r>
      <w:r>
        <w:rPr>
          <w:rFonts w:ascii="Times New Roman" w:hAnsi="Times New Roman" w:cs="Times New Roman"/>
          <w:sz w:val="24"/>
          <w:szCs w:val="24"/>
          <w:lang w:val="fr-RE"/>
        </w:rPr>
        <w:t xml:space="preserve"> série avec ce dernier</w:t>
      </w:r>
      <w:r w:rsidRPr="00DF693A">
        <w:rPr>
          <w:rFonts w:ascii="Times New Roman" w:hAnsi="Times New Roman" w:cs="Times New Roman"/>
          <w:sz w:val="24"/>
          <w:szCs w:val="24"/>
          <w:lang w:val="fr-RE"/>
        </w:rPr>
        <w:t>. Supposons qu'</w:t>
      </w:r>
      <w:r>
        <w:rPr>
          <w:rFonts w:ascii="Times New Roman" w:hAnsi="Times New Roman" w:cs="Times New Roman"/>
          <w:sz w:val="24"/>
          <w:szCs w:val="24"/>
          <w:lang w:val="fr-RE"/>
        </w:rPr>
        <w:t xml:space="preserve">on veuille obtenir un voltmètre </w:t>
      </w:r>
      <w:r w:rsidRPr="00DF693A">
        <w:rPr>
          <w:rFonts w:ascii="Times New Roman" w:hAnsi="Times New Roman" w:cs="Times New Roman"/>
          <w:sz w:val="24"/>
          <w:szCs w:val="24"/>
          <w:lang w:val="fr-RE"/>
        </w:rPr>
        <w:t xml:space="preserve">permettant de mesurer des différences de potentiel jusqu'à 5V à </w:t>
      </w:r>
      <w:r>
        <w:rPr>
          <w:rFonts w:ascii="Times New Roman" w:hAnsi="Times New Roman" w:cs="Times New Roman"/>
          <w:sz w:val="24"/>
          <w:szCs w:val="24"/>
          <w:lang w:val="fr-RE"/>
        </w:rPr>
        <w:t xml:space="preserve">partir du même galvanomètre que </w:t>
      </w:r>
      <w:r w:rsidRPr="00DF693A">
        <w:rPr>
          <w:rFonts w:ascii="Times New Roman" w:hAnsi="Times New Roman" w:cs="Times New Roman"/>
          <w:sz w:val="24"/>
          <w:szCs w:val="24"/>
          <w:lang w:val="fr-RE"/>
        </w:rPr>
        <w:t>ci-dessus. Lorsque la différence de potentiel aux bornes du voltmètre sera de 5 V, l'aiguille du</w:t>
      </w:r>
      <w:r>
        <w:rPr>
          <w:rFonts w:ascii="Times New Roman" w:hAnsi="Times New Roman" w:cs="Times New Roman"/>
          <w:sz w:val="24"/>
          <w:szCs w:val="24"/>
          <w:lang w:val="fr-RE"/>
        </w:rPr>
        <w:t xml:space="preserve"> </w:t>
      </w:r>
      <w:r w:rsidRPr="00DF693A">
        <w:rPr>
          <w:rFonts w:ascii="Times New Roman" w:hAnsi="Times New Roman" w:cs="Times New Roman"/>
          <w:sz w:val="24"/>
          <w:szCs w:val="24"/>
          <w:lang w:val="fr-RE"/>
        </w:rPr>
        <w:t xml:space="preserve">galvanomètre devra être à fond d'échelle et par conséquent il y passera un courant de 50 </w:t>
      </w:r>
      <w:r w:rsidRPr="00DF693A">
        <w:rPr>
          <w:rFonts w:ascii="Times New Roman" w:hAnsi="Times New Roman" w:cs="Times New Roman"/>
          <w:sz w:val="24"/>
          <w:szCs w:val="24"/>
        </w:rPr>
        <w:t>μ</w:t>
      </w:r>
      <w:r>
        <w:rPr>
          <w:rFonts w:ascii="Times New Roman" w:hAnsi="Times New Roman" w:cs="Times New Roman"/>
          <w:sz w:val="24"/>
          <w:szCs w:val="24"/>
          <w:lang w:val="fr-RE"/>
        </w:rPr>
        <w:t xml:space="preserve">A, qui </w:t>
      </w:r>
      <w:r w:rsidRPr="00DF693A">
        <w:rPr>
          <w:rFonts w:ascii="Times New Roman" w:hAnsi="Times New Roman" w:cs="Times New Roman"/>
          <w:sz w:val="24"/>
          <w:szCs w:val="24"/>
          <w:lang w:val="fr-RE"/>
        </w:rPr>
        <w:t>traversera aussi la résistance R. Dès lors :</w:t>
      </w:r>
    </w:p>
    <w:p w:rsidR="00DF693A" w:rsidRDefault="0014578D" w:rsidP="00DF693A">
      <w:pPr>
        <w:spacing w:after="0" w:line="360" w:lineRule="auto"/>
        <w:jc w:val="both"/>
        <w:rPr>
          <w:rFonts w:ascii="Times New Roman" w:hAnsi="Times New Roman" w:cs="Times New Roman"/>
          <w:b/>
          <w:bCs/>
          <w:sz w:val="24"/>
          <w:szCs w:val="24"/>
          <w:lang w:val="fr-RE"/>
        </w:rPr>
      </w:pPr>
      <w:r>
        <w:rPr>
          <w:rFonts w:ascii="TimesNewRoman" w:hAnsi="TimesNewRoman" w:cs="TimesNewRoman"/>
          <w:b/>
          <w:bCs/>
          <w:sz w:val="24"/>
          <w:szCs w:val="24"/>
          <w:lang w:val="fr-RE"/>
        </w:rPr>
        <w:lastRenderedPageBreak/>
        <w:t xml:space="preserve"> </w:t>
      </w:r>
    </w:p>
    <w:p w:rsidR="00AC0096" w:rsidRDefault="00DF693A" w:rsidP="00DF693A">
      <w:pPr>
        <w:spacing w:after="0" w:line="360" w:lineRule="auto"/>
        <w:jc w:val="center"/>
        <w:rPr>
          <w:rFonts w:ascii="Times New Roman" w:hAnsi="Times New Roman" w:cs="Times New Roman"/>
          <w:b/>
          <w:bCs/>
          <w:sz w:val="24"/>
          <w:szCs w:val="24"/>
        </w:rPr>
      </w:pPr>
      <w:r>
        <w:rPr>
          <w:noProof/>
        </w:rPr>
        <w:drawing>
          <wp:inline distT="0" distB="0" distL="0" distR="0" wp14:anchorId="53E374A7" wp14:editId="5151C103">
            <wp:extent cx="3657600" cy="983615"/>
            <wp:effectExtent l="0" t="0" r="0" b="6985"/>
            <wp:docPr id="37" name="Picture 37" descr="voltmètre multi gamme á deux cali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tmètre multi gamme á deux calibr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57600" cy="983615"/>
                    </a:xfrm>
                    <a:prstGeom prst="rect">
                      <a:avLst/>
                    </a:prstGeom>
                    <a:noFill/>
                    <a:ln>
                      <a:noFill/>
                    </a:ln>
                  </pic:spPr>
                </pic:pic>
              </a:graphicData>
            </a:graphic>
          </wp:inline>
        </w:drawing>
      </w:r>
    </w:p>
    <w:p w:rsidR="00A4783A" w:rsidRPr="006A1E28" w:rsidRDefault="00A4783A" w:rsidP="00DF693A">
      <w:pPr>
        <w:spacing w:after="0" w:line="360" w:lineRule="auto"/>
        <w:jc w:val="center"/>
        <w:rPr>
          <w:rFonts w:ascii="Times New Roman" w:hAnsi="Times New Roman" w:cs="Times New Roman"/>
          <w:b/>
          <w:bCs/>
          <w:sz w:val="24"/>
          <w:szCs w:val="24"/>
          <w:lang w:val="fr-RE"/>
        </w:rPr>
      </w:pPr>
      <w:r w:rsidRPr="006A1E28">
        <w:rPr>
          <w:rFonts w:ascii="Times New Roman" w:hAnsi="Times New Roman" w:cs="Times New Roman"/>
          <w:b/>
          <w:bCs/>
          <w:sz w:val="24"/>
          <w:szCs w:val="24"/>
          <w:lang w:val="fr-RE"/>
        </w:rPr>
        <w:t>Figure</w:t>
      </w:r>
      <w:r w:rsidR="006A1E28" w:rsidRPr="006A1E28">
        <w:rPr>
          <w:rFonts w:ascii="Times New Roman" w:hAnsi="Times New Roman" w:cs="Times New Roman"/>
          <w:b/>
          <w:bCs/>
          <w:sz w:val="24"/>
          <w:szCs w:val="24"/>
          <w:lang w:val="fr-RE"/>
        </w:rPr>
        <w:t xml:space="preserve"> 2.</w:t>
      </w:r>
      <w:r w:rsidR="006A1E28">
        <w:rPr>
          <w:rFonts w:ascii="Times New Roman" w:hAnsi="Times New Roman" w:cs="Times New Roman"/>
          <w:b/>
          <w:bCs/>
          <w:sz w:val="24"/>
          <w:szCs w:val="24"/>
          <w:lang w:val="fr-RE"/>
        </w:rPr>
        <w:t>11</w:t>
      </w:r>
      <w:r w:rsidRPr="006A1E28">
        <w:rPr>
          <w:rFonts w:ascii="Times New Roman" w:hAnsi="Times New Roman" w:cs="Times New Roman"/>
          <w:b/>
          <w:bCs/>
          <w:sz w:val="24"/>
          <w:szCs w:val="24"/>
          <w:lang w:val="fr-RE"/>
        </w:rPr>
        <w:t xml:space="preserve">: </w:t>
      </w:r>
      <w:r w:rsidR="00E5366B">
        <w:rPr>
          <w:rFonts w:ascii="Times New Roman" w:hAnsi="Times New Roman" w:cs="Times New Roman"/>
          <w:b/>
          <w:bCs/>
          <w:sz w:val="24"/>
          <w:szCs w:val="24"/>
          <w:lang w:val="fr-RE"/>
        </w:rPr>
        <w:t>volt</w:t>
      </w:r>
      <w:r w:rsidRPr="00A4783A">
        <w:rPr>
          <w:rFonts w:ascii="Times New Roman" w:hAnsi="Times New Roman" w:cs="Times New Roman"/>
          <w:b/>
          <w:bCs/>
          <w:sz w:val="24"/>
          <w:szCs w:val="24"/>
          <w:lang w:val="fr-RE"/>
        </w:rPr>
        <w:t>mètre</w:t>
      </w:r>
      <w:r>
        <w:rPr>
          <w:rFonts w:ascii="Times New Roman" w:hAnsi="Times New Roman" w:cs="Times New Roman"/>
          <w:b/>
          <w:bCs/>
          <w:sz w:val="24"/>
          <w:szCs w:val="24"/>
          <w:lang w:val="fr-RE"/>
        </w:rPr>
        <w:t xml:space="preserve"> multi gamme</w:t>
      </w:r>
      <w:r w:rsidRPr="006A1E28">
        <w:rPr>
          <w:rFonts w:ascii="Times New Roman" w:hAnsi="Times New Roman" w:cs="Times New Roman"/>
          <w:b/>
          <w:bCs/>
          <w:sz w:val="24"/>
          <w:szCs w:val="24"/>
          <w:lang w:val="fr-RE"/>
        </w:rPr>
        <w:t xml:space="preserve"> </w:t>
      </w:r>
    </w:p>
    <w:p w:rsidR="00AC0096" w:rsidRDefault="00AC0096" w:rsidP="00D16FE2">
      <w:pPr>
        <w:spacing w:after="0" w:line="360" w:lineRule="auto"/>
        <w:jc w:val="both"/>
        <w:rPr>
          <w:rFonts w:ascii="Times New Roman" w:hAnsi="Times New Roman" w:cs="Times New Roman"/>
          <w:sz w:val="24"/>
          <w:szCs w:val="24"/>
          <w:lang w:val="fr-RE"/>
        </w:rPr>
      </w:pPr>
    </w:p>
    <w:p w:rsidR="00AC0096" w:rsidRPr="006A1E28" w:rsidRDefault="0014578D" w:rsidP="00DF693A">
      <w:pPr>
        <w:spacing w:after="0" w:line="360" w:lineRule="auto"/>
        <w:jc w:val="both"/>
        <w:rPr>
          <w:rFonts w:ascii="Cambria Math" w:eastAsiaTheme="minorEastAsia" w:hAnsi="Cambria Math" w:cs="Times New Roman"/>
          <w:bCs/>
          <w:sz w:val="24"/>
          <w:szCs w:val="24"/>
          <w:lang w:val="fr-RE"/>
        </w:rPr>
      </w:pPr>
      <m:oMathPara>
        <m:oMath>
          <m:r>
            <m:rPr>
              <m:sty m:val="p"/>
            </m:rPr>
            <w:rPr>
              <w:rFonts w:ascii="Cambria Math" w:hAnsi="Cambria Math" w:cs="TimesNewRoman,Bold"/>
              <w:sz w:val="24"/>
              <w:szCs w:val="24"/>
              <w:lang w:val="fr-RE"/>
            </w:rPr>
            <m:t xml:space="preserve">Ucal = Ig  </m:t>
          </m:r>
          <m:r>
            <m:rPr>
              <m:sty m:val="p"/>
            </m:rPr>
            <w:rPr>
              <w:rFonts w:ascii="Cambria Math" w:eastAsia="SymbolMT" w:hAnsi="Cambria Math" w:cs="SymbolMT"/>
              <w:sz w:val="24"/>
              <w:szCs w:val="24"/>
              <w:lang w:val="fr-RE"/>
            </w:rPr>
            <m:t xml:space="preserve">× </m:t>
          </m:r>
          <m:r>
            <m:rPr>
              <m:sty m:val="p"/>
            </m:rPr>
            <w:rPr>
              <w:rFonts w:ascii="Cambria Math" w:hAnsi="Cambria Math" w:cs="TimesNewRoman,Bold"/>
              <w:sz w:val="24"/>
              <w:szCs w:val="24"/>
              <w:lang w:val="fr-RE"/>
            </w:rPr>
            <m:t>(R1 + Rg)</m:t>
          </m:r>
        </m:oMath>
      </m:oMathPara>
    </w:p>
    <w:p w:rsidR="00DF693A" w:rsidRPr="006A417A" w:rsidRDefault="00DF693A" w:rsidP="00133A53">
      <w:pPr>
        <w:tabs>
          <w:tab w:val="center" w:pos="4680"/>
        </w:tabs>
        <w:spacing w:after="0" w:line="360" w:lineRule="auto"/>
        <w:jc w:val="both"/>
        <w:rPr>
          <w:rFonts w:ascii="Times New Roman" w:hAnsi="Times New Roman" w:cs="Times New Roman"/>
          <w:sz w:val="24"/>
          <w:szCs w:val="24"/>
          <w:lang w:val="fr-RE"/>
        </w:rPr>
      </w:pPr>
      <w:r w:rsidRPr="006A417A">
        <w:rPr>
          <w:rFonts w:ascii="TimesNewRoman,Bold" w:hAnsi="TimesNewRoman,Bold" w:cs="TimesNewRoman,Bold"/>
          <w:b/>
          <w:bCs/>
          <w:sz w:val="24"/>
          <w:szCs w:val="24"/>
          <w:lang w:val="fr-RE"/>
        </w:rPr>
        <w:t xml:space="preserve"> </w:t>
      </w:r>
      <w:r w:rsidRPr="006A417A">
        <w:rPr>
          <w:rFonts w:ascii="TimesNewRoman,Bold" w:hAnsi="TimesNewRoman,Bold" w:cs="TimesNewRoman,Bold"/>
          <w:b/>
          <w:bCs/>
          <w:sz w:val="24"/>
          <w:szCs w:val="24"/>
          <w:lang w:val="fr-RE"/>
        </w:rPr>
        <w:tab/>
      </w:r>
      <m:oMath>
        <m:r>
          <w:rPr>
            <w:rFonts w:ascii="Cambria Math" w:hAnsi="Cambria Math" w:cs="TimesNewRoman,Bold"/>
            <w:sz w:val="24"/>
            <w:szCs w:val="24"/>
          </w:rPr>
          <m:t>R</m:t>
        </m:r>
        <m:r>
          <w:rPr>
            <w:rFonts w:ascii="Cambria Math" w:hAnsi="Cambria Math" w:cs="TimesNewRoman,Bold"/>
            <w:sz w:val="24"/>
            <w:szCs w:val="24"/>
            <w:lang w:val="fr-RE"/>
          </w:rPr>
          <m:t>1</m:t>
        </m:r>
        <m:r>
          <m:rPr>
            <m:sty m:val="bi"/>
          </m:rPr>
          <w:rPr>
            <w:rFonts w:ascii="Cambria Math" w:hAnsi="Cambria Math" w:cs="TimesNewRoman,Bold"/>
            <w:sz w:val="24"/>
            <w:szCs w:val="24"/>
            <w:lang w:val="fr-RE"/>
          </w:rPr>
          <m:t>=</m:t>
        </m:r>
        <m:f>
          <m:fPr>
            <m:ctrlPr>
              <w:rPr>
                <w:rFonts w:ascii="Cambria Math" w:hAnsi="Cambria Math" w:cs="TimesNewRoman,Bold"/>
                <w:b/>
                <w:bCs/>
                <w:i/>
                <w:sz w:val="24"/>
                <w:szCs w:val="24"/>
              </w:rPr>
            </m:ctrlPr>
          </m:fPr>
          <m:num>
            <m:r>
              <m:rPr>
                <m:sty m:val="bi"/>
              </m:rPr>
              <w:rPr>
                <w:rFonts w:ascii="Cambria Math" w:hAnsi="Cambria Math" w:cs="TimesNewRoman,Bold"/>
                <w:sz w:val="24"/>
                <w:szCs w:val="24"/>
              </w:rPr>
              <m:t>5</m:t>
            </m:r>
          </m:num>
          <m:den>
            <m:r>
              <m:rPr>
                <m:sty m:val="bi"/>
              </m:rPr>
              <w:rPr>
                <w:rFonts w:ascii="Cambria Math" w:hAnsi="Cambria Math" w:cs="TimesNewRoman,Bold"/>
                <w:sz w:val="24"/>
                <w:szCs w:val="24"/>
              </w:rPr>
              <m:t>5</m:t>
            </m:r>
            <m:r>
              <m:rPr>
                <m:sty m:val="bi"/>
              </m:rPr>
              <w:rPr>
                <w:rFonts w:ascii="Cambria Math" w:hAnsi="Cambria Math" w:cs="TimesNewRoman,Bold"/>
                <w:sz w:val="24"/>
                <w:szCs w:val="24"/>
                <w:lang w:val="fr-RE"/>
              </w:rPr>
              <m:t>×</m:t>
            </m:r>
            <m:sSup>
              <m:sSupPr>
                <m:ctrlPr>
                  <w:rPr>
                    <w:rFonts w:ascii="Cambria Math" w:hAnsi="Cambria Math" w:cs="TimesNewRoman,Bold"/>
                    <w:b/>
                    <w:bCs/>
                    <w:i/>
                    <w:sz w:val="24"/>
                    <w:szCs w:val="24"/>
                  </w:rPr>
                </m:ctrlPr>
              </m:sSupPr>
              <m:e>
                <m:r>
                  <m:rPr>
                    <m:sty m:val="bi"/>
                  </m:rPr>
                  <w:rPr>
                    <w:rFonts w:ascii="Cambria Math" w:hAnsi="Cambria Math" w:cs="TimesNewRoman,Bold"/>
                    <w:sz w:val="24"/>
                    <w:szCs w:val="24"/>
                  </w:rPr>
                  <m:t>10</m:t>
                </m:r>
              </m:e>
              <m:sup>
                <m:r>
                  <m:rPr>
                    <m:sty m:val="bi"/>
                  </m:rPr>
                  <w:rPr>
                    <w:rFonts w:ascii="Cambria Math" w:hAnsi="Cambria Math" w:cs="TimesNewRoman,Bold"/>
                    <w:sz w:val="24"/>
                    <w:szCs w:val="24"/>
                    <w:lang w:val="fr-RE"/>
                  </w:rPr>
                  <m:t>-</m:t>
                </m:r>
                <m:r>
                  <m:rPr>
                    <m:sty m:val="bi"/>
                  </m:rPr>
                  <w:rPr>
                    <w:rFonts w:ascii="Cambria Math" w:hAnsi="Cambria Math" w:cs="TimesNewRoman,Bold"/>
                    <w:sz w:val="24"/>
                    <w:szCs w:val="24"/>
                  </w:rPr>
                  <m:t>5</m:t>
                </m:r>
              </m:sup>
            </m:sSup>
          </m:den>
        </m:f>
        <m:r>
          <m:rPr>
            <m:sty m:val="bi"/>
          </m:rPr>
          <w:rPr>
            <w:rFonts w:ascii="Cambria Math" w:hAnsi="Cambria Math" w:cs="TimesNewRoman,Bold"/>
            <w:sz w:val="24"/>
            <w:szCs w:val="24"/>
            <w:lang w:val="fr-RE"/>
          </w:rPr>
          <m:t>-</m:t>
        </m:r>
        <m:r>
          <w:rPr>
            <w:rFonts w:ascii="Cambria Math" w:hAnsi="Cambria Math" w:cs="TimesNewRoman,Bold"/>
            <w:sz w:val="24"/>
            <w:szCs w:val="24"/>
          </w:rPr>
          <m:t>Rg</m:t>
        </m:r>
      </m:oMath>
      <w:r w:rsidR="00133A53" w:rsidRPr="006A417A">
        <w:rPr>
          <w:rFonts w:ascii="TimesNewRoman,Bold" w:eastAsiaTheme="minorEastAsia" w:hAnsi="TimesNewRoman,Bold" w:cs="TimesNewRoman,Bold"/>
          <w:sz w:val="24"/>
          <w:szCs w:val="24"/>
          <w:lang w:val="fr-RE"/>
        </w:rPr>
        <w:t>= 100 K</w:t>
      </w:r>
      <w:r w:rsidR="00133A53" w:rsidRPr="006A417A">
        <w:rPr>
          <w:rFonts w:ascii="Arial" w:eastAsiaTheme="minorEastAsia" w:hAnsi="Arial" w:cs="Arial"/>
          <w:sz w:val="24"/>
          <w:szCs w:val="24"/>
          <w:lang w:val="fr-RE"/>
        </w:rPr>
        <w:t>Ω</w:t>
      </w:r>
    </w:p>
    <w:p w:rsidR="00DF693A" w:rsidRPr="006A417A" w:rsidRDefault="00DF693A" w:rsidP="00D16FE2">
      <w:pPr>
        <w:spacing w:after="0" w:line="360" w:lineRule="auto"/>
        <w:jc w:val="both"/>
        <w:rPr>
          <w:rFonts w:ascii="Times New Roman" w:hAnsi="Times New Roman" w:cs="Times New Roman"/>
          <w:sz w:val="24"/>
          <w:szCs w:val="24"/>
          <w:lang w:val="fr-RE"/>
        </w:rPr>
      </w:pPr>
    </w:p>
    <w:p w:rsidR="0014578D" w:rsidRDefault="0014578D" w:rsidP="00133A53">
      <w:pPr>
        <w:spacing w:after="0" w:line="360" w:lineRule="auto"/>
        <w:jc w:val="both"/>
        <w:rPr>
          <w:rFonts w:ascii="Times New Roman" w:hAnsi="Times New Roman" w:cs="Times New Roman"/>
          <w:b/>
          <w:bCs/>
          <w:sz w:val="24"/>
          <w:szCs w:val="24"/>
          <w:lang w:val="fr-RE"/>
        </w:rPr>
      </w:pPr>
      <w:r>
        <w:rPr>
          <w:rFonts w:ascii="Times New Roman" w:hAnsi="Times New Roman" w:cs="Times New Roman"/>
          <w:b/>
          <w:bCs/>
          <w:sz w:val="24"/>
          <w:szCs w:val="24"/>
          <w:lang w:val="fr-RE"/>
        </w:rPr>
        <w:t>Cas 2 : Voltmètre universel à deux calibres :</w:t>
      </w:r>
    </w:p>
    <w:p w:rsidR="0014578D" w:rsidRDefault="0014578D" w:rsidP="00133A53">
      <w:pPr>
        <w:spacing w:after="0" w:line="360" w:lineRule="auto"/>
        <w:jc w:val="both"/>
        <w:rPr>
          <w:rFonts w:ascii="Times New Roman" w:hAnsi="Times New Roman" w:cs="Times New Roman"/>
          <w:b/>
          <w:bCs/>
          <w:sz w:val="24"/>
          <w:szCs w:val="24"/>
          <w:lang w:val="fr-RE"/>
        </w:rPr>
      </w:pPr>
    </w:p>
    <w:p w:rsidR="0014578D" w:rsidRDefault="0014578D" w:rsidP="0014578D">
      <w:pPr>
        <w:spacing w:after="0" w:line="360" w:lineRule="auto"/>
        <w:jc w:val="center"/>
        <w:rPr>
          <w:rFonts w:ascii="Times New Roman" w:hAnsi="Times New Roman" w:cs="Times New Roman"/>
          <w:b/>
          <w:bCs/>
          <w:sz w:val="24"/>
          <w:szCs w:val="24"/>
          <w:lang w:val="fr-RE"/>
        </w:rPr>
      </w:pPr>
      <w:r>
        <w:rPr>
          <w:noProof/>
        </w:rPr>
        <w:drawing>
          <wp:inline distT="0" distB="0" distL="0" distR="0" wp14:anchorId="25FD4B84" wp14:editId="06507EE5">
            <wp:extent cx="4392295" cy="1180465"/>
            <wp:effectExtent l="0" t="0" r="8255" b="0"/>
            <wp:docPr id="16" name="Picture 16" descr="voltmètre universel á deux cali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tmètre universel á deux calibr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2295" cy="1180465"/>
                    </a:xfrm>
                    <a:prstGeom prst="rect">
                      <a:avLst/>
                    </a:prstGeom>
                    <a:noFill/>
                    <a:ln>
                      <a:noFill/>
                    </a:ln>
                  </pic:spPr>
                </pic:pic>
              </a:graphicData>
            </a:graphic>
          </wp:inline>
        </w:drawing>
      </w:r>
    </w:p>
    <w:p w:rsidR="006A1E28" w:rsidRDefault="006A1E28" w:rsidP="006A1E28">
      <w:pPr>
        <w:spacing w:after="0" w:line="360" w:lineRule="auto"/>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Figure 2.12 : Voltmètre universel à deux calibres :</w:t>
      </w:r>
    </w:p>
    <w:p w:rsidR="006A1E28" w:rsidRDefault="006A1E28" w:rsidP="0014578D">
      <w:pPr>
        <w:spacing w:after="0" w:line="360" w:lineRule="auto"/>
        <w:jc w:val="center"/>
        <w:rPr>
          <w:rFonts w:ascii="Times New Roman" w:hAnsi="Times New Roman" w:cs="Times New Roman"/>
          <w:b/>
          <w:bCs/>
          <w:sz w:val="24"/>
          <w:szCs w:val="24"/>
          <w:lang w:val="fr-RE"/>
        </w:rPr>
      </w:pPr>
    </w:p>
    <w:p w:rsidR="00101E3B" w:rsidRPr="00D64B15" w:rsidRDefault="00101E3B" w:rsidP="00101E3B">
      <w:pPr>
        <w:pStyle w:val="NormalWeb"/>
        <w:shd w:val="clear" w:color="auto" w:fill="FFFFFF"/>
        <w:spacing w:before="0" w:beforeAutospacing="0" w:after="150" w:afterAutospacing="0"/>
        <w:rPr>
          <w:rFonts w:ascii="Helvetica" w:hAnsi="Helvetica"/>
          <w:color w:val="333333"/>
        </w:rPr>
      </w:pPr>
      <m:oMathPara>
        <m:oMath>
          <m:r>
            <w:rPr>
              <w:rFonts w:ascii="Cambria Math" w:hAnsi="Cambria Math"/>
              <w:color w:val="333333"/>
            </w:rPr>
            <m:t>R</m:t>
          </m:r>
          <m:r>
            <w:rPr>
              <w:rFonts w:ascii="Cambria Math" w:hAnsi="Cambria Math"/>
              <w:color w:val="333333"/>
              <w:lang w:val="fr-RE"/>
            </w:rPr>
            <m:t>1=</m:t>
          </m:r>
          <m:f>
            <m:fPr>
              <m:ctrlPr>
                <w:rPr>
                  <w:rFonts w:ascii="Cambria Math" w:hAnsi="Cambria Math"/>
                  <w:i/>
                  <w:color w:val="333333"/>
                </w:rPr>
              </m:ctrlPr>
            </m:fPr>
            <m:num>
              <m:r>
                <w:rPr>
                  <w:rFonts w:ascii="Cambria Math" w:hAnsi="Cambria Math"/>
                  <w:color w:val="333333"/>
                </w:rPr>
                <m:t>Ucal</m:t>
              </m:r>
              <m:r>
                <w:rPr>
                  <w:rFonts w:ascii="Cambria Math" w:hAnsi="Cambria Math"/>
                  <w:color w:val="333333"/>
                  <w:lang w:val="fr-RE"/>
                </w:rPr>
                <m:t>1</m:t>
              </m:r>
            </m:num>
            <m:den>
              <m:r>
                <w:rPr>
                  <w:rFonts w:ascii="Cambria Math" w:hAnsi="Cambria Math"/>
                  <w:color w:val="333333"/>
                </w:rPr>
                <m:t>Ig</m:t>
              </m:r>
            </m:den>
          </m:f>
          <m:r>
            <w:rPr>
              <w:rFonts w:ascii="Cambria Math" w:hAnsi="Cambria Math"/>
              <w:color w:val="333333"/>
            </w:rPr>
            <m:t>-Rg</m:t>
          </m:r>
        </m:oMath>
      </m:oMathPara>
    </w:p>
    <w:p w:rsidR="00CE5098" w:rsidRPr="006A1E28" w:rsidRDefault="00101E3B" w:rsidP="006A1E28">
      <w:pPr>
        <w:pStyle w:val="NormalWeb"/>
        <w:shd w:val="clear" w:color="auto" w:fill="FFFFFF"/>
        <w:spacing w:before="0" w:beforeAutospacing="0" w:after="150" w:afterAutospacing="0"/>
        <w:rPr>
          <w:rFonts w:ascii="Helvetica" w:hAnsi="Helvetica"/>
          <w:color w:val="333333"/>
        </w:rPr>
      </w:pPr>
      <m:oMathPara>
        <m:oMath>
          <m:r>
            <w:rPr>
              <w:rFonts w:ascii="Cambria Math" w:hAnsi="Cambria Math"/>
              <w:color w:val="333333"/>
            </w:rPr>
            <m:t>R2=</m:t>
          </m:r>
          <m:f>
            <m:fPr>
              <m:ctrlPr>
                <w:rPr>
                  <w:rFonts w:ascii="Cambria Math" w:hAnsi="Cambria Math"/>
                  <w:i/>
                  <w:color w:val="333333"/>
                </w:rPr>
              </m:ctrlPr>
            </m:fPr>
            <m:num>
              <m:r>
                <w:rPr>
                  <w:rFonts w:ascii="Cambria Math" w:hAnsi="Cambria Math"/>
                  <w:color w:val="333333"/>
                </w:rPr>
                <m:t>Ucal2</m:t>
              </m:r>
            </m:num>
            <m:den>
              <m:r>
                <w:rPr>
                  <w:rFonts w:ascii="Cambria Math" w:hAnsi="Cambria Math"/>
                  <w:color w:val="333333"/>
                </w:rPr>
                <m:t>Ig</m:t>
              </m:r>
            </m:den>
          </m:f>
          <m:r>
            <w:rPr>
              <w:rFonts w:ascii="Cambria Math" w:hAnsi="Cambria Math"/>
              <w:color w:val="333333"/>
            </w:rPr>
            <m:t>-(Rg+R1)</m:t>
          </m:r>
        </m:oMath>
      </m:oMathPara>
    </w:p>
    <w:p w:rsidR="00133A53" w:rsidRDefault="00CE5098" w:rsidP="00133A53">
      <w:pPr>
        <w:spacing w:after="0" w:line="360" w:lineRule="auto"/>
        <w:jc w:val="both"/>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A.3 </w:t>
      </w:r>
      <w:r w:rsidR="00133A53">
        <w:rPr>
          <w:rFonts w:ascii="Times New Roman" w:hAnsi="Times New Roman" w:cs="Times New Roman"/>
          <w:b/>
          <w:bCs/>
          <w:sz w:val="24"/>
          <w:szCs w:val="24"/>
          <w:lang w:val="fr-RE"/>
        </w:rPr>
        <w:t>Réalisation d’un ohm</w:t>
      </w:r>
      <w:r w:rsidR="00133A53" w:rsidRPr="00DF693A">
        <w:rPr>
          <w:rFonts w:ascii="Times New Roman" w:hAnsi="Times New Roman" w:cs="Times New Roman"/>
          <w:b/>
          <w:bCs/>
          <w:sz w:val="24"/>
          <w:szCs w:val="24"/>
          <w:lang w:val="fr-RE"/>
        </w:rPr>
        <w:t>mètre</w:t>
      </w:r>
      <w:r w:rsidR="00133A53">
        <w:rPr>
          <w:rFonts w:ascii="Times New Roman" w:hAnsi="Times New Roman" w:cs="Times New Roman"/>
          <w:b/>
          <w:bCs/>
          <w:sz w:val="24"/>
          <w:szCs w:val="24"/>
          <w:lang w:val="fr-RE"/>
        </w:rPr>
        <w:t> :</w:t>
      </w:r>
    </w:p>
    <w:p w:rsidR="00D64B15" w:rsidRPr="00D64B15" w:rsidRDefault="00D64B15" w:rsidP="00D64B15">
      <w:pPr>
        <w:pStyle w:val="NormalWeb"/>
        <w:shd w:val="clear" w:color="auto" w:fill="FFFFFF"/>
        <w:spacing w:before="0" w:beforeAutospacing="0" w:after="150" w:afterAutospacing="0" w:line="360" w:lineRule="auto"/>
        <w:jc w:val="both"/>
        <w:rPr>
          <w:color w:val="333333"/>
          <w:lang w:val="fr-RE"/>
        </w:rPr>
      </w:pPr>
      <w:r w:rsidRPr="00D64B15">
        <w:rPr>
          <w:color w:val="333333"/>
          <w:lang w:val="fr-RE"/>
        </w:rPr>
        <w:t xml:space="preserve">Un ohm-mètre mesure la résistance d'un circuit ou d'un composant. Le schéma simplifié d'un ohm-mètre est constitué par une pile </w:t>
      </w:r>
      <w:proofErr w:type="spellStart"/>
      <w:r>
        <w:rPr>
          <w:color w:val="333333"/>
          <w:lang w:val="fr-RE"/>
        </w:rPr>
        <w:t>Eg</w:t>
      </w:r>
      <w:proofErr w:type="spellEnd"/>
      <w:r>
        <w:rPr>
          <w:color w:val="333333"/>
          <w:lang w:val="fr-RE"/>
        </w:rPr>
        <w:t xml:space="preserve"> </w:t>
      </w:r>
      <w:r w:rsidRPr="00D64B15">
        <w:rPr>
          <w:color w:val="333333"/>
          <w:lang w:val="fr-RE"/>
        </w:rPr>
        <w:t>qui fournit le courant á une résistance á mesurée á tr</w:t>
      </w:r>
      <w:r>
        <w:rPr>
          <w:color w:val="333333"/>
          <w:lang w:val="fr-RE"/>
        </w:rPr>
        <w:t>avers le galvanomètre.</w:t>
      </w:r>
    </w:p>
    <w:p w:rsidR="00D64B15" w:rsidRDefault="00D64B15" w:rsidP="00D64B15">
      <w:pPr>
        <w:jc w:val="center"/>
        <w:rPr>
          <w:rFonts w:ascii="Times New Roman" w:hAnsi="Times New Roman" w:cs="Times New Roman"/>
          <w:sz w:val="24"/>
          <w:szCs w:val="24"/>
        </w:rPr>
      </w:pPr>
      <w:r>
        <w:rPr>
          <w:noProof/>
        </w:rPr>
        <w:drawing>
          <wp:inline distT="0" distB="0" distL="0" distR="0">
            <wp:extent cx="3726815" cy="914400"/>
            <wp:effectExtent l="0" t="0" r="6985" b="0"/>
            <wp:docPr id="22" name="Picture 22" descr="ohm-mètre mesure la résistance d'un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m-mètre mesure la résistance d'un circui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6460" cy="916766"/>
                    </a:xfrm>
                    <a:prstGeom prst="rect">
                      <a:avLst/>
                    </a:prstGeom>
                    <a:noFill/>
                    <a:ln>
                      <a:noFill/>
                    </a:ln>
                  </pic:spPr>
                </pic:pic>
              </a:graphicData>
            </a:graphic>
          </wp:inline>
        </w:drawing>
      </w:r>
      <w:r>
        <w:rPr>
          <w:rFonts w:ascii="Helvetica" w:hAnsi="Helvetica" w:cs="Helvetica"/>
          <w:color w:val="333333"/>
          <w:sz w:val="26"/>
          <w:szCs w:val="26"/>
        </w:rPr>
        <w:br/>
      </w:r>
    </w:p>
    <w:p w:rsidR="00D64B15" w:rsidRPr="006A1E28" w:rsidRDefault="00D64B15" w:rsidP="00D64B15">
      <w:pPr>
        <w:pStyle w:val="Heading5"/>
        <w:shd w:val="clear" w:color="auto" w:fill="FFFFFF"/>
        <w:spacing w:before="150" w:beforeAutospacing="0" w:after="150" w:afterAutospacing="0"/>
        <w:jc w:val="center"/>
        <w:rPr>
          <w:rFonts w:ascii="Helvetica" w:hAnsi="Helvetica" w:cs="Helvetica"/>
          <w:color w:val="333333"/>
          <w:sz w:val="21"/>
          <w:szCs w:val="21"/>
          <w:lang w:val="fr-RE"/>
        </w:rPr>
      </w:pPr>
      <w:r w:rsidRPr="006A1E28">
        <w:rPr>
          <w:color w:val="333333"/>
          <w:sz w:val="24"/>
          <w:szCs w:val="24"/>
          <w:lang w:val="fr-RE"/>
        </w:rPr>
        <w:t>Figure</w:t>
      </w:r>
      <w:r w:rsidR="006A1E28" w:rsidRPr="006A1E28">
        <w:rPr>
          <w:color w:val="333333"/>
          <w:sz w:val="24"/>
          <w:szCs w:val="24"/>
          <w:lang w:val="fr-RE"/>
        </w:rPr>
        <w:t xml:space="preserve"> 2.13</w:t>
      </w:r>
      <w:r w:rsidRPr="006A1E28">
        <w:rPr>
          <w:color w:val="333333"/>
          <w:sz w:val="24"/>
          <w:szCs w:val="24"/>
          <w:lang w:val="fr-RE"/>
        </w:rPr>
        <w:t>: Schéma de principe d'un ohm-mètre</w:t>
      </w:r>
      <w:r w:rsidRPr="006A1E28">
        <w:rPr>
          <w:rFonts w:ascii="Helvetica" w:hAnsi="Helvetica" w:cs="Helvetica"/>
          <w:color w:val="333333"/>
          <w:sz w:val="21"/>
          <w:szCs w:val="21"/>
          <w:lang w:val="fr-RE"/>
        </w:rPr>
        <w:t>.</w:t>
      </w:r>
    </w:p>
    <w:p w:rsidR="00D64B15" w:rsidRPr="00D64B15" w:rsidRDefault="00AE51BC" w:rsidP="00D64B15">
      <w:pPr>
        <w:pStyle w:val="NormalWeb"/>
        <w:shd w:val="clear" w:color="auto" w:fill="FFFFFF"/>
        <w:spacing w:before="0" w:beforeAutospacing="0" w:after="150" w:afterAutospacing="0"/>
        <w:rPr>
          <w:color w:val="333333"/>
          <w:lang w:val="fr-RE"/>
        </w:rPr>
      </w:pPr>
      <w:proofErr w:type="spellStart"/>
      <w:r>
        <w:rPr>
          <w:color w:val="333333"/>
          <w:lang w:val="fr-RE"/>
        </w:rPr>
        <w:lastRenderedPageBreak/>
        <w:t>Rx</w:t>
      </w:r>
      <w:proofErr w:type="spellEnd"/>
      <w:r>
        <w:rPr>
          <w:color w:val="333333"/>
          <w:lang w:val="fr-RE"/>
        </w:rPr>
        <w:t> : résistance à</w:t>
      </w:r>
      <w:r w:rsidR="00D64B15" w:rsidRPr="00D64B15">
        <w:rPr>
          <w:color w:val="333333"/>
          <w:lang w:val="fr-RE"/>
        </w:rPr>
        <w:t xml:space="preserve"> </w:t>
      </w:r>
      <w:r w:rsidR="00D64B15">
        <w:rPr>
          <w:color w:val="333333"/>
          <w:lang w:val="fr-RE"/>
        </w:rPr>
        <w:t>mesurer</w:t>
      </w:r>
      <w:r w:rsidR="00D64B15" w:rsidRPr="00D64B15">
        <w:rPr>
          <w:color w:val="333333"/>
          <w:lang w:val="fr-RE"/>
        </w:rPr>
        <w:t>.</w:t>
      </w:r>
    </w:p>
    <w:p w:rsidR="00133A53" w:rsidRPr="00214035" w:rsidRDefault="00D64B15" w:rsidP="00214035">
      <w:pPr>
        <w:pStyle w:val="NormalWeb"/>
        <w:shd w:val="clear" w:color="auto" w:fill="FFFFFF"/>
        <w:spacing w:before="0" w:beforeAutospacing="0" w:after="150" w:afterAutospacing="0"/>
        <w:jc w:val="center"/>
        <w:rPr>
          <w:rFonts w:ascii="Cambria Math" w:hAnsi="Cambria Math"/>
          <w:color w:val="333333"/>
          <w:lang w:val="fr-RE"/>
        </w:rPr>
      </w:pPr>
      <w:proofErr w:type="spellStart"/>
      <w:r w:rsidRPr="00D64B15">
        <w:rPr>
          <w:rFonts w:ascii="Cambria Math" w:hAnsi="Cambria Math"/>
          <w:color w:val="333333"/>
          <w:lang w:val="fr-RE"/>
        </w:rPr>
        <w:t>Rx</w:t>
      </w:r>
      <w:proofErr w:type="spellEnd"/>
      <w:r w:rsidRPr="00D64B15">
        <w:rPr>
          <w:rFonts w:ascii="Cambria Math" w:hAnsi="Cambria Math"/>
          <w:color w:val="333333"/>
          <w:lang w:val="fr-RE"/>
        </w:rPr>
        <w:t xml:space="preserve"> = </w:t>
      </w:r>
      <w:proofErr w:type="spellStart"/>
      <w:r w:rsidRPr="00D64B15">
        <w:rPr>
          <w:rFonts w:ascii="Cambria Math" w:hAnsi="Cambria Math"/>
          <w:color w:val="333333"/>
          <w:lang w:val="fr-RE"/>
        </w:rPr>
        <w:t>Eg</w:t>
      </w:r>
      <w:proofErr w:type="spellEnd"/>
      <w:r w:rsidRPr="00D64B15">
        <w:rPr>
          <w:rFonts w:ascii="Cambria Math" w:hAnsi="Cambria Math"/>
          <w:color w:val="333333"/>
          <w:lang w:val="fr-RE"/>
        </w:rPr>
        <w:t xml:space="preserve">/I - </w:t>
      </w:r>
      <w:proofErr w:type="spellStart"/>
      <w:r w:rsidRPr="00D64B15">
        <w:rPr>
          <w:rFonts w:ascii="Cambria Math" w:hAnsi="Cambria Math"/>
          <w:color w:val="333333"/>
          <w:lang w:val="fr-RE"/>
        </w:rPr>
        <w:t>Rg</w:t>
      </w:r>
      <w:proofErr w:type="spellEnd"/>
    </w:p>
    <w:p w:rsidR="00133A53" w:rsidRDefault="00133A53" w:rsidP="008571AA">
      <w:pPr>
        <w:spacing w:after="0" w:line="360" w:lineRule="auto"/>
        <w:rPr>
          <w:rFonts w:ascii="Times New Roman" w:hAnsi="Times New Roman" w:cs="Times New Roman"/>
          <w:b/>
          <w:bCs/>
          <w:sz w:val="24"/>
          <w:szCs w:val="24"/>
          <w:lang w:val="fr-RE"/>
        </w:rPr>
      </w:pPr>
    </w:p>
    <w:p w:rsidR="008571AA" w:rsidRPr="00BB5D64" w:rsidRDefault="008571AA" w:rsidP="008571AA">
      <w:pPr>
        <w:spacing w:after="0"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Exercice : Voltmètre analogique.</w:t>
      </w:r>
    </w:p>
    <w:p w:rsidR="008571AA" w:rsidRPr="00BB5D64" w:rsidRDefault="008571AA" w:rsidP="008571AA">
      <w:pPr>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Pour constituer un voltmètre</w:t>
      </w: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analogique,</w:t>
      </w: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à base d’un galvanomètre,  on place</w:t>
      </w:r>
      <w:r w:rsidRPr="00BB5D64">
        <w:rPr>
          <w:rFonts w:ascii="Times New Roman" w:hAnsi="Times New Roman" w:cs="Times New Roman"/>
          <w:b/>
          <w:bCs/>
          <w:sz w:val="24"/>
          <w:szCs w:val="24"/>
          <w:lang w:val="fr-RE"/>
        </w:rPr>
        <w:t xml:space="preserve"> </w:t>
      </w:r>
      <w:r w:rsidRPr="00BB5D64">
        <w:rPr>
          <w:rFonts w:ascii="Times New Roman" w:hAnsi="Times New Roman" w:cs="Times New Roman"/>
          <w:sz w:val="24"/>
          <w:szCs w:val="24"/>
          <w:lang w:val="fr-RE"/>
        </w:rPr>
        <w:t xml:space="preserve">une résistance R en série avec ce dernier. </w:t>
      </w:r>
    </w:p>
    <w:p w:rsidR="008571AA" w:rsidRPr="00BB5D64" w:rsidRDefault="008571AA" w:rsidP="008571AA">
      <w:pPr>
        <w:pStyle w:val="ListParagraph"/>
        <w:numPr>
          <w:ilvl w:val="0"/>
          <w:numId w:val="5"/>
        </w:numPr>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Représenter le schéma d’un voltmètre à trois calibres 5V, 1V et  0,1V.</w:t>
      </w:r>
    </w:p>
    <w:p w:rsidR="008571AA" w:rsidRPr="00BB5D64" w:rsidRDefault="008571AA" w:rsidP="008571AA">
      <w:pPr>
        <w:pStyle w:val="ListParagraph"/>
        <w:numPr>
          <w:ilvl w:val="0"/>
          <w:numId w:val="5"/>
        </w:numPr>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Sachant que les caractéristiques du galvanomètre  sont : </w:t>
      </w:r>
      <w:proofErr w:type="spellStart"/>
      <w:r w:rsidRPr="00BB5D64">
        <w:rPr>
          <w:rFonts w:ascii="Times New Roman" w:hAnsi="Times New Roman" w:cs="Times New Roman"/>
          <w:sz w:val="24"/>
          <w:szCs w:val="24"/>
          <w:lang w:val="fr-RE"/>
        </w:rPr>
        <w:t>Rg</w:t>
      </w:r>
      <w:proofErr w:type="spellEnd"/>
      <w:r w:rsidRPr="00BB5D64">
        <w:rPr>
          <w:rFonts w:ascii="Times New Roman" w:hAnsi="Times New Roman" w:cs="Times New Roman"/>
          <w:sz w:val="24"/>
          <w:szCs w:val="24"/>
          <w:lang w:val="fr-RE"/>
        </w:rPr>
        <w:t xml:space="preserve">=50Ω  et </w:t>
      </w:r>
      <w:proofErr w:type="spellStart"/>
      <w:r w:rsidRPr="00BB5D64">
        <w:rPr>
          <w:rFonts w:ascii="Times New Roman" w:hAnsi="Times New Roman" w:cs="Times New Roman"/>
          <w:sz w:val="24"/>
          <w:szCs w:val="24"/>
          <w:lang w:val="fr-RE"/>
        </w:rPr>
        <w:t>Ig</w:t>
      </w:r>
      <w:proofErr w:type="spellEnd"/>
      <w:r w:rsidRPr="00BB5D64">
        <w:rPr>
          <w:rFonts w:ascii="Times New Roman" w:hAnsi="Times New Roman" w:cs="Times New Roman"/>
          <w:sz w:val="24"/>
          <w:szCs w:val="24"/>
          <w:lang w:val="fr-RE"/>
        </w:rPr>
        <w:t>=50</w:t>
      </w:r>
      <w:r w:rsidRPr="00BB5D64">
        <w:rPr>
          <w:rFonts w:ascii="Times New Roman" w:hAnsi="Times New Roman" w:cs="Times New Roman"/>
          <w:sz w:val="24"/>
          <w:szCs w:val="24"/>
          <w:lang w:val="fr-RE"/>
        </w:rPr>
        <w:sym w:font="Symbol" w:char="F06D"/>
      </w:r>
      <w:r w:rsidRPr="00BB5D64">
        <w:rPr>
          <w:rFonts w:ascii="Times New Roman" w:hAnsi="Times New Roman" w:cs="Times New Roman"/>
          <w:sz w:val="24"/>
          <w:szCs w:val="24"/>
          <w:lang w:val="fr-RE"/>
        </w:rPr>
        <w:t>A, calculer la résistance de chaque calibre.</w:t>
      </w:r>
    </w:p>
    <w:p w:rsidR="00804C5D" w:rsidRPr="00214035" w:rsidRDefault="008571AA" w:rsidP="00214035">
      <w:pPr>
        <w:pStyle w:val="ListParagraph"/>
        <w:numPr>
          <w:ilvl w:val="0"/>
          <w:numId w:val="5"/>
        </w:numPr>
        <w:spacing w:after="0" w:line="36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Vous risquez d’endommager l’appareil lorsque vous mesurez une tension supérieure au </w:t>
      </w:r>
      <w:r w:rsidR="00214035">
        <w:rPr>
          <w:rFonts w:ascii="Times New Roman" w:hAnsi="Times New Roman" w:cs="Times New Roman"/>
          <w:sz w:val="24"/>
          <w:szCs w:val="24"/>
          <w:lang w:val="fr-RE"/>
        </w:rPr>
        <w:t>calibre. Expliquer le phénomène</w:t>
      </w:r>
    </w:p>
    <w:p w:rsidR="00532048" w:rsidRPr="00BB5D64" w:rsidRDefault="00CE5098" w:rsidP="008571AA">
      <w:pPr>
        <w:spacing w:line="360" w:lineRule="auto"/>
        <w:rPr>
          <w:rFonts w:ascii="Times New Roman" w:hAnsi="Times New Roman" w:cs="Times New Roman"/>
          <w:sz w:val="24"/>
          <w:szCs w:val="24"/>
          <w:lang w:val="fr-RE"/>
        </w:rPr>
      </w:pPr>
      <w:r>
        <w:rPr>
          <w:rFonts w:ascii="Times New Roman" w:hAnsi="Times New Roman" w:cs="Times New Roman"/>
          <w:b/>
          <w:bCs/>
          <w:sz w:val="24"/>
          <w:szCs w:val="24"/>
          <w:lang w:val="fr-RE"/>
        </w:rPr>
        <w:t>A</w:t>
      </w:r>
      <w:r w:rsidR="008571AA" w:rsidRPr="00BB5D64">
        <w:rPr>
          <w:rFonts w:ascii="Times New Roman" w:hAnsi="Times New Roman" w:cs="Times New Roman"/>
          <w:b/>
          <w:bCs/>
          <w:sz w:val="24"/>
          <w:szCs w:val="24"/>
          <w:lang w:val="fr-RE"/>
        </w:rPr>
        <w:t>.2</w:t>
      </w:r>
      <w:r w:rsidR="008571AA" w:rsidRPr="00BB5D64">
        <w:rPr>
          <w:rFonts w:ascii="Times New Roman" w:hAnsi="Times New Roman" w:cs="Times New Roman"/>
          <w:sz w:val="24"/>
          <w:szCs w:val="24"/>
          <w:lang w:val="fr-RE"/>
        </w:rPr>
        <w:t xml:space="preserve"> </w:t>
      </w:r>
      <w:r w:rsidR="008571AA" w:rsidRPr="00BB5D64">
        <w:rPr>
          <w:rFonts w:ascii="Times New Roman" w:hAnsi="Times New Roman" w:cs="Times New Roman"/>
          <w:b/>
          <w:bCs/>
          <w:sz w:val="24"/>
          <w:szCs w:val="24"/>
          <w:lang w:val="fr-RE"/>
        </w:rPr>
        <w:t>Appareil de mesure en courant alternatif :</w:t>
      </w:r>
      <w:r w:rsidR="008571AA" w:rsidRPr="00BB5D64">
        <w:rPr>
          <w:rFonts w:ascii="Times New Roman" w:hAnsi="Times New Roman" w:cs="Times New Roman"/>
          <w:sz w:val="24"/>
          <w:szCs w:val="24"/>
          <w:lang w:val="fr-RE"/>
        </w:rPr>
        <w:t xml:space="preserve">  </w:t>
      </w:r>
    </w:p>
    <w:p w:rsidR="008571AA" w:rsidRPr="00BB5D64" w:rsidRDefault="008571AA" w:rsidP="008571AA">
      <w:pPr>
        <w:spacing w:line="360" w:lineRule="auto"/>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 xml:space="preserve">   </w:t>
      </w:r>
      <w:r w:rsidR="00CE5098">
        <w:rPr>
          <w:rFonts w:ascii="Times New Roman" w:hAnsi="Times New Roman" w:cs="Times New Roman"/>
          <w:b/>
          <w:bCs/>
          <w:sz w:val="24"/>
          <w:szCs w:val="24"/>
          <w:lang w:val="fr-RE"/>
        </w:rPr>
        <w:t>A</w:t>
      </w:r>
      <w:r w:rsidRPr="00BB5D64">
        <w:rPr>
          <w:rFonts w:ascii="Times New Roman" w:hAnsi="Times New Roman" w:cs="Times New Roman"/>
          <w:b/>
          <w:bCs/>
          <w:sz w:val="24"/>
          <w:szCs w:val="24"/>
          <w:lang w:val="fr-RE"/>
        </w:rPr>
        <w:t xml:space="preserve">.2.1 </w:t>
      </w:r>
      <w:r w:rsidR="000D0396" w:rsidRPr="00BB5D64">
        <w:rPr>
          <w:rFonts w:ascii="Times New Roman" w:hAnsi="Times New Roman" w:cs="Times New Roman"/>
          <w:b/>
          <w:bCs/>
          <w:sz w:val="24"/>
          <w:szCs w:val="24"/>
          <w:lang w:val="fr-RE"/>
        </w:rPr>
        <w:t>Valeurs caractéristiques</w:t>
      </w:r>
      <w:r w:rsidRPr="00BB5D64">
        <w:rPr>
          <w:rFonts w:ascii="Times New Roman" w:hAnsi="Times New Roman" w:cs="Times New Roman"/>
          <w:b/>
          <w:bCs/>
          <w:sz w:val="24"/>
          <w:szCs w:val="24"/>
          <w:lang w:val="fr-RE"/>
        </w:rPr>
        <w:t xml:space="preserve"> des signaux alternatifs : </w:t>
      </w:r>
    </w:p>
    <w:p w:rsidR="000D0396" w:rsidRPr="00BB5D64" w:rsidRDefault="000D0396" w:rsidP="008571AA">
      <w:pPr>
        <w:rPr>
          <w:rFonts w:ascii="Times New Roman" w:hAnsi="Times New Roman" w:cs="Times New Roman"/>
          <w:sz w:val="24"/>
          <w:szCs w:val="24"/>
          <w:lang w:val="fr-RE"/>
        </w:rPr>
      </w:pPr>
      <w:r w:rsidRPr="00BB5D64">
        <w:rPr>
          <w:rFonts w:ascii="Times New Roman" w:hAnsi="Times New Roman" w:cs="Times New Roman"/>
          <w:sz w:val="24"/>
          <w:szCs w:val="24"/>
          <w:lang w:val="fr-RE"/>
        </w:rPr>
        <w:t>Les informations sur les propriétés du signal peuvent se résumer  en valeurs numériques :</w:t>
      </w:r>
    </w:p>
    <w:p w:rsidR="008571AA" w:rsidRPr="00BB5D64" w:rsidRDefault="00A71206" w:rsidP="00A71206">
      <w:pPr>
        <w:pStyle w:val="ListParagraph"/>
        <w:numPr>
          <w:ilvl w:val="0"/>
          <w:numId w:val="7"/>
        </w:numPr>
        <w:rPr>
          <w:rFonts w:ascii="Times New Roman" w:hAnsi="Times New Roman" w:cs="Times New Roman"/>
          <w:sz w:val="24"/>
          <w:szCs w:val="24"/>
          <w:lang w:val="fr-RE"/>
        </w:rPr>
      </w:pPr>
      <w:r w:rsidRPr="00BB5D64">
        <w:rPr>
          <w:rFonts w:ascii="Times New Roman" w:hAnsi="Times New Roman" w:cs="Times New Roman"/>
          <w:b/>
          <w:bCs/>
          <w:sz w:val="24"/>
          <w:szCs w:val="24"/>
          <w:lang w:val="fr-RE"/>
        </w:rPr>
        <w:t>Les valeurs</w:t>
      </w:r>
      <w:r w:rsidR="000D0396" w:rsidRPr="00BB5D64">
        <w:rPr>
          <w:rFonts w:ascii="Times New Roman" w:hAnsi="Times New Roman" w:cs="Times New Roman"/>
          <w:b/>
          <w:bCs/>
          <w:sz w:val="24"/>
          <w:szCs w:val="24"/>
          <w:lang w:val="fr-RE"/>
        </w:rPr>
        <w:t xml:space="preserve"> extrêmes</w:t>
      </w:r>
      <w:r w:rsidR="000D0396" w:rsidRPr="00BB5D64">
        <w:rPr>
          <w:rFonts w:ascii="Times New Roman" w:hAnsi="Times New Roman" w:cs="Times New Roman"/>
          <w:sz w:val="24"/>
          <w:szCs w:val="24"/>
          <w:lang w:val="fr-RE"/>
        </w:rPr>
        <w:t xml:space="preserve"> : il s’agit du minimum, maximum et de la valeur crête à crête   </w:t>
      </w:r>
    </w:p>
    <w:p w:rsidR="008571AA" w:rsidRPr="00BB5D64" w:rsidRDefault="00A71206" w:rsidP="00A71206">
      <w:pPr>
        <w:jc w:val="center"/>
        <w:rPr>
          <w:rFonts w:ascii="Times New Roman" w:hAnsi="Times New Roman" w:cs="Times New Roman"/>
          <w:sz w:val="24"/>
          <w:szCs w:val="24"/>
          <w:lang w:val="fr-RE"/>
        </w:rPr>
      </w:pPr>
      <w:r w:rsidRPr="00BB5D64">
        <w:rPr>
          <w:rFonts w:ascii="Times New Roman" w:hAnsi="Times New Roman" w:cs="Times New Roman"/>
          <w:noProof/>
          <w:sz w:val="24"/>
          <w:szCs w:val="24"/>
        </w:rPr>
        <w:drawing>
          <wp:inline distT="0" distB="0" distL="0" distR="0" wp14:anchorId="2F8B337D" wp14:editId="0A43204D">
            <wp:extent cx="2633345" cy="15798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3345" cy="1579880"/>
                    </a:xfrm>
                    <a:prstGeom prst="rect">
                      <a:avLst/>
                    </a:prstGeom>
                    <a:noFill/>
                    <a:ln>
                      <a:noFill/>
                    </a:ln>
                  </pic:spPr>
                </pic:pic>
              </a:graphicData>
            </a:graphic>
          </wp:inline>
        </w:drawing>
      </w:r>
    </w:p>
    <w:p w:rsidR="006A1E28" w:rsidRPr="006A1E28" w:rsidRDefault="006A1E28" w:rsidP="006A1E28">
      <w:pPr>
        <w:jc w:val="center"/>
        <w:rPr>
          <w:rFonts w:ascii="Times New Roman" w:hAnsi="Times New Roman" w:cs="Times New Roman"/>
          <w:b/>
          <w:bCs/>
          <w:sz w:val="24"/>
          <w:szCs w:val="24"/>
          <w:lang w:val="fr-RE"/>
        </w:rPr>
      </w:pPr>
      <w:r w:rsidRPr="006A1E28">
        <w:rPr>
          <w:rFonts w:ascii="Times New Roman" w:hAnsi="Times New Roman" w:cs="Times New Roman"/>
          <w:b/>
          <w:bCs/>
          <w:sz w:val="24"/>
          <w:szCs w:val="24"/>
          <w:lang w:val="fr-RE"/>
        </w:rPr>
        <w:t xml:space="preserve">Figure </w:t>
      </w:r>
      <w:r>
        <w:rPr>
          <w:rFonts w:ascii="Times New Roman" w:hAnsi="Times New Roman" w:cs="Times New Roman"/>
          <w:b/>
          <w:bCs/>
          <w:sz w:val="24"/>
          <w:szCs w:val="24"/>
          <w:lang w:val="fr-RE"/>
        </w:rPr>
        <w:t>2</w:t>
      </w:r>
      <w:r w:rsidRPr="006A1E28">
        <w:rPr>
          <w:rFonts w:ascii="Times New Roman" w:hAnsi="Times New Roman" w:cs="Times New Roman"/>
          <w:b/>
          <w:bCs/>
          <w:sz w:val="24"/>
          <w:szCs w:val="24"/>
          <w:lang w:val="fr-RE"/>
        </w:rPr>
        <w:t>.15 Valeurs max</w:t>
      </w:r>
    </w:p>
    <w:p w:rsidR="008571AA" w:rsidRPr="00BB5D64" w:rsidRDefault="00A71206" w:rsidP="008571AA">
      <w:pPr>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V </w:t>
      </w:r>
      <w:proofErr w:type="gramStart"/>
      <w:r w:rsidR="00600703" w:rsidRPr="00BB5D64">
        <w:rPr>
          <w:rFonts w:ascii="Times New Roman" w:hAnsi="Times New Roman" w:cs="Times New Roman"/>
          <w:sz w:val="24"/>
          <w:szCs w:val="24"/>
          <w:lang w:val="fr-RE"/>
        </w:rPr>
        <w:t>crête</w:t>
      </w:r>
      <w:proofErr w:type="gramEnd"/>
      <w:r w:rsidRPr="00BB5D64">
        <w:rPr>
          <w:rFonts w:ascii="Times New Roman" w:hAnsi="Times New Roman" w:cs="Times New Roman"/>
          <w:sz w:val="24"/>
          <w:szCs w:val="24"/>
          <w:lang w:val="fr-RE"/>
        </w:rPr>
        <w:t xml:space="preserve"> a crête (Vcc) =</w:t>
      </w:r>
      <w:proofErr w:type="spellStart"/>
      <w:r w:rsidRPr="00BB5D64">
        <w:rPr>
          <w:rFonts w:ascii="Times New Roman" w:hAnsi="Times New Roman" w:cs="Times New Roman"/>
          <w:sz w:val="24"/>
          <w:szCs w:val="24"/>
          <w:lang w:val="fr-RE"/>
        </w:rPr>
        <w:t>Vmax-Vmin</w:t>
      </w:r>
      <w:proofErr w:type="spellEnd"/>
    </w:p>
    <w:p w:rsidR="00A71206" w:rsidRPr="00BB5D64" w:rsidRDefault="00A71206" w:rsidP="008571AA">
      <w:pPr>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t>B. La valeur moyenne :</w:t>
      </w:r>
    </w:p>
    <w:p w:rsidR="008571AA" w:rsidRPr="00BB5D64" w:rsidRDefault="00600703" w:rsidP="00600703">
      <w:pPr>
        <w:autoSpaceDE w:val="0"/>
        <w:autoSpaceDN w:val="0"/>
        <w:adjustRightInd w:val="0"/>
        <w:spacing w:after="0" w:line="240" w:lineRule="auto"/>
        <w:rPr>
          <w:rFonts w:ascii="Times New Roman" w:hAnsi="Times New Roman" w:cs="Times New Roman"/>
          <w:sz w:val="24"/>
          <w:szCs w:val="24"/>
          <w:lang w:val="fr-RE"/>
        </w:rPr>
      </w:pPr>
      <w:r w:rsidRPr="00BB5D64">
        <w:rPr>
          <w:rFonts w:ascii="Times New Roman" w:hAnsi="Times New Roman" w:cs="Times New Roman"/>
          <w:sz w:val="24"/>
          <w:szCs w:val="24"/>
          <w:lang w:val="fr-RE"/>
        </w:rPr>
        <w:t>Une moyenne est une valeur constante qui produirait le même effet cumulé.</w:t>
      </w:r>
    </w:p>
    <w:p w:rsidR="00600703" w:rsidRPr="00BB5D64" w:rsidRDefault="00600703" w:rsidP="008571AA">
      <w:pPr>
        <w:rPr>
          <w:rFonts w:ascii="Times New Roman" w:hAnsi="Times New Roman" w:cs="Times New Roman"/>
          <w:sz w:val="24"/>
          <w:szCs w:val="24"/>
          <w:lang w:val="fr-RE"/>
        </w:rPr>
      </w:pPr>
    </w:p>
    <w:p w:rsidR="008571AA" w:rsidRPr="00BB5D64" w:rsidRDefault="00143F81" w:rsidP="00143F81">
      <w:pPr>
        <w:rPr>
          <w:rFonts w:ascii="Times New Roman" w:hAnsi="Times New Roman" w:cs="Times New Roman"/>
          <w:sz w:val="24"/>
          <w:szCs w:val="24"/>
          <w:lang w:val="fr-RE"/>
        </w:rPr>
      </w:pPr>
      <w:r w:rsidRPr="00BB5D64">
        <w:rPr>
          <w:rFonts w:ascii="Times New Roman" w:hAnsi="Times New Roman" w:cs="Times New Roman"/>
          <w:noProof/>
          <w:sz w:val="24"/>
          <w:szCs w:val="24"/>
        </w:rPr>
        <w:lastRenderedPageBreak/>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272431</wp:posOffset>
                </wp:positionV>
                <wp:extent cx="619760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1510030"/>
                        </a:xfrm>
                        <a:prstGeom prst="rect">
                          <a:avLst/>
                        </a:prstGeom>
                        <a:solidFill>
                          <a:srgbClr val="FFFFFF"/>
                        </a:solidFill>
                        <a:ln w="9525">
                          <a:noFill/>
                          <a:miter lim="800000"/>
                          <a:headEnd/>
                          <a:tailEnd/>
                        </a:ln>
                      </wps:spPr>
                      <wps:txbx>
                        <w:txbxContent>
                          <w:p w:rsidR="006D37A3" w:rsidRDefault="006D37A3" w:rsidP="00143F81">
                            <w:r>
                              <w:t xml:space="preserve">  </w:t>
                            </w:r>
                            <w:r>
                              <w:rPr>
                                <w:noProof/>
                              </w:rPr>
                              <w:drawing>
                                <wp:inline distT="0" distB="0" distL="0" distR="0">
                                  <wp:extent cx="6000216" cy="1163256"/>
                                  <wp:effectExtent l="0" t="0" r="635"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0645" cy="119435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21.45pt;width:488pt;height:118.9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XJAIAACYEAAAOAAAAZHJzL2Uyb0RvYy54bWysU9uO2yAQfa/Uf0C8N7bTXDZWnNU221SV&#10;thdptx+AMY5RgaFAYqdfvwPOptH2rSoPiGGGw8yZM+vbQStyFM5LMBUtJjklwnBopNlX9MfT7t0N&#10;JT4w0zAFRlT0JDy93bx9s+5tKabQgWqEIwhifNnbinYh2DLLPO+EZn4CVhh0tuA0C2i6fdY41iO6&#10;Vtk0zxdZD66xDrjwHm/vRyfdJPy2FTx8a1svAlEVxdxC2l3a67hnmzUr947ZTvJzGuwfstBMGvz0&#10;AnXPAiMHJ/+C0pI78NCGCQedQdtKLlINWE2Rv6rmsWNWpFqQHG8vNPn/B8u/Hr87IpuKToslJYZp&#10;bNKTGAL5AAOZRn5660sMe7QYGAa8xj6nWr19AP7TEwPbjpm9uHMO+k6wBvMr4svs6umI4yNI3X+B&#10;Br9hhwAJaGidjuQhHQTRsU+nS29iKhwvF8VqucjRxdFXzIs8f5+6l7Hy5bl1PnwSoEk8VNRh8xM8&#10;Oz74ENNh5UtI/M2Dks1OKpUMt6+3ypEjQ6Hs0koVvApThvQVXc2n84RsIL5PGtIyoJCV1BW9yeMa&#10;pRXp+GiaFBKYVOMZM1HmzE+kZCQnDPWQWlFceK+hOSFjDkbh4qDhoQP3m5IeRVtR/+vAnKBEfTbI&#10;+qqYzaLKkzGbL6douGtPfe1hhiNURQMl43Eb0mREPgzcYXdamXiLbRwzOeeMYkx0ngcnqv3aTlF/&#10;xnvzDAAA//8DAFBLAwQUAAYACAAAACEAuHlTRdwAAAAHAQAADwAAAGRycy9kb3ducmV2LnhtbEyP&#10;zU6EQBCE7ya+w6RNvBh3kKywIMNGTTRe9+cBGugFItNDmNmFfXvbkx67qlL1dbFd7KAuNPnesYGn&#10;VQSKuHZNz62B4+HjcQPKB+QGB8dk4EoetuXtTYF542be0WUfWiUl7HM00IUw5lr7uiOLfuVGYvFO&#10;brIY5Jxa3Uw4S7kddBxFibbYsyx0ONJ7R/X3/mwNnL7mh+dsrj7DMd2tkzfs08pdjbm/W15fQAVa&#10;wl8YfvEFHUphqtyZG68GA/JIMLCOM1DiZmkiQmUg3kQp6LLQ//nLHwAAAP//AwBQSwECLQAUAAYA&#10;CAAAACEAtoM4kv4AAADhAQAAEwAAAAAAAAAAAAAAAAAAAAAAW0NvbnRlbnRfVHlwZXNdLnhtbFBL&#10;AQItABQABgAIAAAAIQA4/SH/1gAAAJQBAAALAAAAAAAAAAAAAAAAAC8BAABfcmVscy8ucmVsc1BL&#10;AQItABQABgAIAAAAIQA5/CDXJAIAACYEAAAOAAAAAAAAAAAAAAAAAC4CAABkcnMvZTJvRG9jLnht&#10;bFBLAQItABQABgAIAAAAIQC4eVNF3AAAAAcBAAAPAAAAAAAAAAAAAAAAAH4EAABkcnMvZG93bnJl&#10;di54bWxQSwUGAAAAAAQABADzAAAAhwUAAAAA&#10;" stroked="f">
                <v:textbox>
                  <w:txbxContent>
                    <w:p w:rsidR="006D37A3" w:rsidRDefault="006D37A3" w:rsidP="00143F81">
                      <w:r>
                        <w:t xml:space="preserve">  </w:t>
                      </w:r>
                      <w:r>
                        <w:rPr>
                          <w:noProof/>
                        </w:rPr>
                        <w:drawing>
                          <wp:inline distT="0" distB="0" distL="0" distR="0">
                            <wp:extent cx="6000216" cy="1163256"/>
                            <wp:effectExtent l="0" t="0" r="635"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60645" cy="1194358"/>
                                    </a:xfrm>
                                    <a:prstGeom prst="rect">
                                      <a:avLst/>
                                    </a:prstGeom>
                                    <a:noFill/>
                                    <a:ln>
                                      <a:noFill/>
                                    </a:ln>
                                  </pic:spPr>
                                </pic:pic>
                              </a:graphicData>
                            </a:graphic>
                          </wp:inline>
                        </w:drawing>
                      </w:r>
                    </w:p>
                  </w:txbxContent>
                </v:textbox>
                <w10:wrap type="square" anchorx="margin"/>
              </v:shape>
            </w:pict>
          </mc:Fallback>
        </mc:AlternateContent>
      </w:r>
      <w:r w:rsidR="00600703" w:rsidRPr="00BB5D64">
        <w:rPr>
          <w:rFonts w:ascii="Times New Roman" w:hAnsi="Times New Roman" w:cs="Times New Roman"/>
          <w:sz w:val="24"/>
          <w:szCs w:val="24"/>
          <w:lang w:val="fr-RE"/>
        </w:rPr>
        <w:t>Exemple </w:t>
      </w:r>
    </w:p>
    <w:p w:rsidR="006A1E28" w:rsidRPr="006A1E28" w:rsidRDefault="006A1E28" w:rsidP="006A1E28">
      <w:pPr>
        <w:jc w:val="center"/>
        <w:rPr>
          <w:rFonts w:ascii="Times New Roman" w:hAnsi="Times New Roman" w:cs="Times New Roman"/>
          <w:b/>
          <w:bCs/>
          <w:sz w:val="24"/>
          <w:szCs w:val="24"/>
          <w:lang w:val="fr-RE"/>
        </w:rPr>
      </w:pPr>
      <w:r w:rsidRPr="006A1E28">
        <w:rPr>
          <w:rFonts w:ascii="Times New Roman" w:hAnsi="Times New Roman" w:cs="Times New Roman"/>
          <w:b/>
          <w:bCs/>
          <w:sz w:val="24"/>
          <w:szCs w:val="24"/>
          <w:lang w:val="fr-RE"/>
        </w:rPr>
        <w:t>Figure 2.16  Notion de la valeur moyenne</w:t>
      </w:r>
    </w:p>
    <w:p w:rsidR="00143F81" w:rsidRPr="00BB5D64" w:rsidRDefault="00143F81" w:rsidP="00143F81">
      <w:pPr>
        <w:rPr>
          <w:rFonts w:ascii="Times New Roman" w:hAnsi="Times New Roman" w:cs="Times New Roman"/>
          <w:sz w:val="24"/>
          <w:szCs w:val="24"/>
          <w:lang w:val="fr-RE"/>
        </w:rPr>
      </w:pPr>
      <w:r w:rsidRPr="00BB5D64">
        <w:rPr>
          <w:rFonts w:ascii="Times New Roman" w:hAnsi="Times New Roman" w:cs="Times New Roman"/>
          <w:sz w:val="24"/>
          <w:szCs w:val="24"/>
          <w:lang w:val="fr-RE"/>
        </w:rPr>
        <w:t>Charger un accumulateur par un courant de 10 A pendant une période T (un courant alternatif) revient de charger l</w:t>
      </w:r>
      <w:r w:rsidR="00804C5D">
        <w:rPr>
          <w:rFonts w:ascii="Times New Roman" w:hAnsi="Times New Roman" w:cs="Times New Roman"/>
          <w:sz w:val="24"/>
          <w:szCs w:val="24"/>
          <w:lang w:val="fr-RE"/>
        </w:rPr>
        <w:t>’</w:t>
      </w:r>
      <w:r w:rsidRPr="00BB5D64">
        <w:rPr>
          <w:rFonts w:ascii="Times New Roman" w:hAnsi="Times New Roman" w:cs="Times New Roman"/>
          <w:sz w:val="24"/>
          <w:szCs w:val="24"/>
          <w:lang w:val="fr-RE"/>
        </w:rPr>
        <w:t>accumulateur par un cour</w:t>
      </w:r>
      <w:r w:rsidR="00804C5D">
        <w:rPr>
          <w:rFonts w:ascii="Times New Roman" w:hAnsi="Times New Roman" w:cs="Times New Roman"/>
          <w:sz w:val="24"/>
          <w:szCs w:val="24"/>
          <w:lang w:val="fr-RE"/>
        </w:rPr>
        <w:t>a</w:t>
      </w:r>
      <w:r w:rsidRPr="00BB5D64">
        <w:rPr>
          <w:rFonts w:ascii="Times New Roman" w:hAnsi="Times New Roman" w:cs="Times New Roman"/>
          <w:sz w:val="24"/>
          <w:szCs w:val="24"/>
          <w:lang w:val="fr-RE"/>
        </w:rPr>
        <w:t>nt contin</w:t>
      </w:r>
      <w:r w:rsidR="00804C5D">
        <w:rPr>
          <w:rFonts w:ascii="Times New Roman" w:hAnsi="Times New Roman" w:cs="Times New Roman"/>
          <w:sz w:val="24"/>
          <w:szCs w:val="24"/>
          <w:lang w:val="fr-RE"/>
        </w:rPr>
        <w:t>u</w:t>
      </w:r>
      <w:r w:rsidRPr="00BB5D64">
        <w:rPr>
          <w:rFonts w:ascii="Times New Roman" w:hAnsi="Times New Roman" w:cs="Times New Roman"/>
          <w:sz w:val="24"/>
          <w:szCs w:val="24"/>
          <w:lang w:val="fr-RE"/>
        </w:rPr>
        <w:t xml:space="preserve">e </w:t>
      </w:r>
      <w:r w:rsidR="00804C5D">
        <w:rPr>
          <w:rFonts w:ascii="Times New Roman" w:hAnsi="Times New Roman" w:cs="Times New Roman"/>
          <w:sz w:val="24"/>
          <w:szCs w:val="24"/>
          <w:lang w:val="fr-RE"/>
        </w:rPr>
        <w:t>de 5 A pendant T (A1=10x10=5x20</w:t>
      </w:r>
      <w:r w:rsidRPr="00BB5D64">
        <w:rPr>
          <w:rFonts w:ascii="Times New Roman" w:hAnsi="Times New Roman" w:cs="Times New Roman"/>
          <w:sz w:val="24"/>
          <w:szCs w:val="24"/>
          <w:lang w:val="fr-RE"/>
        </w:rPr>
        <w:t>)</w:t>
      </w:r>
    </w:p>
    <w:p w:rsidR="00143F81" w:rsidRPr="00BB5D64" w:rsidRDefault="00143F81" w:rsidP="00143F81">
      <w:pPr>
        <w:rPr>
          <w:rFonts w:ascii="Times New Roman" w:hAnsi="Times New Roman" w:cs="Times New Roman"/>
          <w:sz w:val="24"/>
          <w:szCs w:val="24"/>
          <w:lang w:val="fr-RE"/>
        </w:rPr>
      </w:pPr>
      <w:r w:rsidRPr="00BB5D64">
        <w:rPr>
          <w:rFonts w:ascii="Times New Roman" w:hAnsi="Times New Roman" w:cs="Times New Roman"/>
          <w:sz w:val="24"/>
          <w:szCs w:val="24"/>
          <w:lang w:val="fr-RE"/>
        </w:rPr>
        <w:t xml:space="preserve">On dit que 5 </w:t>
      </w:r>
      <w:r w:rsidR="00804C5D">
        <w:rPr>
          <w:rFonts w:ascii="Times New Roman" w:hAnsi="Times New Roman" w:cs="Times New Roman"/>
          <w:sz w:val="24"/>
          <w:szCs w:val="24"/>
          <w:lang w:val="fr-RE"/>
        </w:rPr>
        <w:t xml:space="preserve">A </w:t>
      </w:r>
      <w:r w:rsidRPr="00BB5D64">
        <w:rPr>
          <w:rFonts w:ascii="Times New Roman" w:hAnsi="Times New Roman" w:cs="Times New Roman"/>
          <w:sz w:val="24"/>
          <w:szCs w:val="24"/>
          <w:lang w:val="fr-RE"/>
        </w:rPr>
        <w:t xml:space="preserve">est la </w:t>
      </w:r>
      <w:r w:rsidR="00804C5D">
        <w:rPr>
          <w:rFonts w:ascii="Times New Roman" w:hAnsi="Times New Roman" w:cs="Times New Roman"/>
          <w:sz w:val="24"/>
          <w:szCs w:val="24"/>
          <w:lang w:val="fr-RE"/>
        </w:rPr>
        <w:t>valeur moyenne du signal alte</w:t>
      </w:r>
      <w:r w:rsidRPr="00BB5D64">
        <w:rPr>
          <w:rFonts w:ascii="Times New Roman" w:hAnsi="Times New Roman" w:cs="Times New Roman"/>
          <w:sz w:val="24"/>
          <w:szCs w:val="24"/>
          <w:lang w:val="fr-RE"/>
        </w:rPr>
        <w:t>rnatif</w:t>
      </w:r>
      <w:r w:rsidR="00804C5D">
        <w:rPr>
          <w:rFonts w:ascii="Times New Roman" w:hAnsi="Times New Roman" w:cs="Times New Roman"/>
          <w:sz w:val="24"/>
          <w:szCs w:val="24"/>
          <w:lang w:val="fr-RE"/>
        </w:rPr>
        <w:t>.</w:t>
      </w:r>
      <w:r w:rsidRPr="00BB5D64">
        <w:rPr>
          <w:rFonts w:ascii="Times New Roman" w:hAnsi="Times New Roman" w:cs="Times New Roman"/>
          <w:sz w:val="24"/>
          <w:szCs w:val="24"/>
          <w:lang w:val="fr-RE"/>
        </w:rPr>
        <w:t xml:space="preserve"> </w:t>
      </w:r>
    </w:p>
    <w:p w:rsidR="00804C5D" w:rsidRDefault="00804C5D" w:rsidP="00804C5D">
      <w:pPr>
        <w:autoSpaceDE w:val="0"/>
        <w:autoSpaceDN w:val="0"/>
        <w:adjustRightInd w:val="0"/>
        <w:spacing w:after="0" w:line="240" w:lineRule="auto"/>
        <w:rPr>
          <w:rFonts w:ascii="Times New Roman" w:hAnsi="Times New Roman" w:cs="Times New Roman"/>
          <w:sz w:val="24"/>
          <w:szCs w:val="24"/>
          <w:lang w:val="fr-RE"/>
        </w:rPr>
      </w:pPr>
      <w:r w:rsidRPr="00804C5D">
        <w:rPr>
          <w:rFonts w:ascii="Times New Roman" w:hAnsi="Times New Roman" w:cs="Times New Roman"/>
          <w:sz w:val="24"/>
          <w:szCs w:val="24"/>
          <w:lang w:val="fr-RE"/>
        </w:rPr>
        <w:t>En prenant l’exemple de la quantité d’électricité transportée par un courant, nous aurons :</w:t>
      </w:r>
    </w:p>
    <w:p w:rsidR="00804C5D" w:rsidRPr="00804C5D" w:rsidRDefault="00804C5D" w:rsidP="00804C5D">
      <w:pPr>
        <w:autoSpaceDE w:val="0"/>
        <w:autoSpaceDN w:val="0"/>
        <w:adjustRightInd w:val="0"/>
        <w:spacing w:after="0" w:line="240" w:lineRule="auto"/>
        <w:rPr>
          <w:rFonts w:ascii="Times New Roman" w:hAnsi="Times New Roman" w:cs="Times New Roman"/>
          <w:sz w:val="24"/>
          <w:szCs w:val="24"/>
          <w:lang w:val="fr-RE"/>
        </w:rPr>
      </w:pPr>
    </w:p>
    <w:p w:rsidR="008571AA" w:rsidRDefault="00804C5D" w:rsidP="003B65B6">
      <w:pPr>
        <w:autoSpaceDE w:val="0"/>
        <w:autoSpaceDN w:val="0"/>
        <w:adjustRightInd w:val="0"/>
        <w:spacing w:after="0" w:line="360" w:lineRule="auto"/>
        <w:rPr>
          <w:rFonts w:ascii="Times New Roman" w:eastAsiaTheme="minorEastAsia" w:hAnsi="Times New Roman" w:cs="Times New Roman"/>
          <w:sz w:val="24"/>
          <w:szCs w:val="24"/>
          <w:lang w:val="fr-RE"/>
        </w:rPr>
      </w:pPr>
      <w:r w:rsidRPr="00804C5D">
        <w:rPr>
          <w:rFonts w:ascii="Times New Roman" w:hAnsi="Times New Roman" w:cs="Times New Roman"/>
          <w:sz w:val="24"/>
          <w:szCs w:val="24"/>
          <w:lang w:val="fr-RE"/>
        </w:rPr>
        <w:t xml:space="preserve">- </w:t>
      </w:r>
      <w:r>
        <w:rPr>
          <w:rFonts w:ascii="Times New Roman" w:hAnsi="Times New Roman" w:cs="Times New Roman"/>
          <w:sz w:val="24"/>
          <w:szCs w:val="24"/>
          <w:lang w:val="fr-RE"/>
        </w:rPr>
        <w:t>D</w:t>
      </w:r>
      <w:r w:rsidRPr="00804C5D">
        <w:rPr>
          <w:rFonts w:ascii="Times New Roman" w:hAnsi="Times New Roman" w:cs="Times New Roman"/>
          <w:sz w:val="24"/>
          <w:szCs w:val="24"/>
          <w:lang w:val="fr-RE"/>
        </w:rPr>
        <w:t>ébit variable</w:t>
      </w:r>
      <w:r>
        <w:rPr>
          <w:rFonts w:ascii="Times New Roman" w:hAnsi="Times New Roman" w:cs="Times New Roman"/>
          <w:sz w:val="24"/>
          <w:szCs w:val="24"/>
          <w:lang w:val="fr-RE"/>
        </w:rPr>
        <w:t> :</w:t>
      </w:r>
      <w:r w:rsidRPr="00804C5D">
        <w:rPr>
          <w:rFonts w:ascii="Times New Roman" w:hAnsi="Times New Roman" w:cs="Times New Roman"/>
          <w:sz w:val="24"/>
          <w:szCs w:val="24"/>
          <w:lang w:val="fr-RE"/>
        </w:rPr>
        <w:t xml:space="preserve"> </w:t>
      </w:r>
      <m:oMath>
        <m:r>
          <w:rPr>
            <w:rFonts w:ascii="Cambria Math" w:hAnsi="Cambria Math" w:cs="Times New Roman"/>
            <w:sz w:val="24"/>
            <w:szCs w:val="24"/>
            <w:lang w:val="fr-RE"/>
          </w:rPr>
          <m:t xml:space="preserve">                    ∆Q=</m:t>
        </m:r>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t1</m:t>
            </m:r>
          </m:sub>
          <m:sup>
            <m:r>
              <w:rPr>
                <w:rFonts w:ascii="Cambria Math" w:hAnsi="Cambria Math" w:cs="Times New Roman"/>
                <w:sz w:val="24"/>
                <w:szCs w:val="24"/>
                <w:lang w:val="fr-RE"/>
              </w:rPr>
              <m:t>t2</m:t>
            </m:r>
          </m:sup>
          <m:e>
            <m:r>
              <w:rPr>
                <w:rFonts w:ascii="Cambria Math" w:hAnsi="Cambria Math" w:cs="Times New Roman"/>
                <w:sz w:val="24"/>
                <w:szCs w:val="24"/>
                <w:lang w:val="fr-RE"/>
              </w:rPr>
              <m:t>i(t)dt</m:t>
            </m:r>
          </m:e>
        </m:nary>
      </m:oMath>
    </w:p>
    <w:p w:rsidR="00804C5D" w:rsidRPr="00804C5D" w:rsidRDefault="00804C5D" w:rsidP="003B65B6">
      <w:pPr>
        <w:autoSpaceDE w:val="0"/>
        <w:autoSpaceDN w:val="0"/>
        <w:adjustRightInd w:val="0"/>
        <w:spacing w:after="0" w:line="360" w:lineRule="auto"/>
        <w:rPr>
          <w:rFonts w:ascii="Times New Roman" w:hAnsi="Times New Roman" w:cs="Times New Roman"/>
          <w:sz w:val="24"/>
          <w:szCs w:val="24"/>
          <w:lang w:val="fr-RE"/>
        </w:rPr>
      </w:pPr>
      <w:r>
        <w:rPr>
          <w:rFonts w:ascii="Times New Roman" w:eastAsiaTheme="minorEastAsia" w:hAnsi="Times New Roman" w:cs="Times New Roman"/>
          <w:sz w:val="24"/>
          <w:szCs w:val="24"/>
          <w:lang w:val="fr-RE"/>
        </w:rPr>
        <w:t xml:space="preserve">- </w:t>
      </w:r>
      <w:r w:rsidR="00DE1AB7">
        <w:rPr>
          <w:rFonts w:ascii="Times New Roman" w:eastAsiaTheme="minorEastAsia" w:hAnsi="Times New Roman" w:cs="Times New Roman"/>
          <w:sz w:val="24"/>
          <w:szCs w:val="24"/>
          <w:lang w:val="fr-RE"/>
        </w:rPr>
        <w:t>Débit constant :</w:t>
      </w:r>
      <w:r>
        <w:rPr>
          <w:rFonts w:ascii="Times New Roman" w:eastAsiaTheme="minorEastAsia" w:hAnsi="Times New Roman" w:cs="Times New Roman"/>
          <w:sz w:val="24"/>
          <w:szCs w:val="24"/>
          <w:lang w:val="fr-RE"/>
        </w:rPr>
        <w:t xml:space="preserve"> </w:t>
      </w:r>
      <m:oMath>
        <m:r>
          <w:rPr>
            <w:rFonts w:ascii="Cambria Math" w:eastAsiaTheme="minorEastAsia" w:hAnsi="Cambria Math" w:cs="Times New Roman"/>
            <w:sz w:val="24"/>
            <w:szCs w:val="24"/>
            <w:lang w:val="fr-RE"/>
          </w:rPr>
          <m:t xml:space="preserve">                   ∆Q=Imoy×(t2-t1)</m:t>
        </m:r>
      </m:oMath>
    </w:p>
    <w:p w:rsidR="00BB1180" w:rsidRPr="00BB5D64" w:rsidRDefault="00BB1180" w:rsidP="00DE1AB7">
      <w:pPr>
        <w:spacing w:line="360" w:lineRule="auto"/>
        <w:rPr>
          <w:rFonts w:ascii="Times New Roman" w:hAnsi="Times New Roman" w:cs="Times New Roman"/>
          <w:sz w:val="24"/>
          <w:szCs w:val="24"/>
          <w:lang w:val="fr-RE"/>
        </w:rPr>
      </w:pPr>
    </w:p>
    <w:p w:rsidR="00BB1180" w:rsidRPr="00DE1AB7" w:rsidRDefault="00DE1AB7" w:rsidP="008571AA">
      <w:pPr>
        <w:rPr>
          <w:rFonts w:ascii="Times New Roman" w:hAnsi="Times New Roman" w:cs="Times New Roman"/>
          <w:sz w:val="24"/>
          <w:szCs w:val="24"/>
          <w:lang w:val="fr-RE"/>
        </w:rPr>
      </w:pPr>
      <w:r w:rsidRPr="00DE1AB7">
        <w:rPr>
          <w:rFonts w:ascii="Times New Roman" w:hAnsi="Times New Roman" w:cs="Times New Roman"/>
          <w:sz w:val="24"/>
          <w:szCs w:val="24"/>
          <w:lang w:val="fr-RE"/>
        </w:rPr>
        <w:t>En égalant ces deux équations, il vient</w:t>
      </w:r>
      <w:r>
        <w:rPr>
          <w:rFonts w:ascii="Times New Roman" w:hAnsi="Times New Roman" w:cs="Times New Roman"/>
          <w:sz w:val="24"/>
          <w:szCs w:val="24"/>
          <w:lang w:val="fr-RE"/>
        </w:rPr>
        <w:t> :</w:t>
      </w:r>
    </w:p>
    <w:p w:rsidR="00BB1180" w:rsidRPr="00DE1AB7" w:rsidRDefault="00DE1AB7" w:rsidP="00DE1AB7">
      <w:pPr>
        <w:rPr>
          <w:rFonts w:ascii="Times New Roman" w:eastAsiaTheme="minorEastAsia" w:hAnsi="Times New Roman" w:cs="Times New Roman"/>
          <w:sz w:val="24"/>
          <w:szCs w:val="24"/>
          <w:lang w:val="fr-RE"/>
        </w:rPr>
      </w:pPr>
      <m:oMathPara>
        <m:oMath>
          <m:r>
            <w:rPr>
              <w:rFonts w:ascii="Cambria Math" w:hAnsi="Cambria Math" w:cs="Times New Roman"/>
              <w:sz w:val="24"/>
              <w:szCs w:val="24"/>
              <w:lang w:val="fr-RE"/>
            </w:rPr>
            <m:t>Imoy=</m:t>
          </m:r>
          <m:f>
            <m:fPr>
              <m:ctrlPr>
                <w:rPr>
                  <w:rFonts w:ascii="Cambria Math" w:hAnsi="Cambria Math" w:cs="Times New Roman"/>
                  <w:i/>
                  <w:sz w:val="24"/>
                  <w:szCs w:val="24"/>
                  <w:lang w:val="fr-RE"/>
                </w:rPr>
              </m:ctrlPr>
            </m:fPr>
            <m:num>
              <m:r>
                <w:rPr>
                  <w:rFonts w:ascii="Cambria Math" w:hAnsi="Cambria Math" w:cs="Times New Roman"/>
                  <w:sz w:val="24"/>
                  <w:szCs w:val="24"/>
                  <w:lang w:val="fr-RE"/>
                </w:rPr>
                <m:t>1</m:t>
              </m:r>
            </m:num>
            <m:den>
              <m:r>
                <w:rPr>
                  <w:rFonts w:ascii="Cambria Math" w:hAnsi="Cambria Math" w:cs="Times New Roman"/>
                  <w:sz w:val="24"/>
                  <w:szCs w:val="24"/>
                  <w:lang w:val="fr-RE"/>
                </w:rPr>
                <m:t>t2-t1</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t1</m:t>
              </m:r>
            </m:sub>
            <m:sup>
              <m:r>
                <w:rPr>
                  <w:rFonts w:ascii="Cambria Math" w:hAnsi="Cambria Math" w:cs="Times New Roman"/>
                  <w:sz w:val="24"/>
                  <w:szCs w:val="24"/>
                  <w:lang w:val="fr-RE"/>
                </w:rPr>
                <m:t>t2</m:t>
              </m:r>
            </m:sup>
            <m:e>
              <m:r>
                <w:rPr>
                  <w:rFonts w:ascii="Cambria Math" w:hAnsi="Cambria Math" w:cs="Times New Roman"/>
                  <w:sz w:val="24"/>
                  <w:szCs w:val="24"/>
                  <w:lang w:val="fr-RE"/>
                </w:rPr>
                <m:t>i</m:t>
              </m:r>
              <m:d>
                <m:dPr>
                  <m:ctrlPr>
                    <w:rPr>
                      <w:rFonts w:ascii="Cambria Math" w:hAnsi="Cambria Math" w:cs="Times New Roman"/>
                      <w:i/>
                      <w:sz w:val="24"/>
                      <w:szCs w:val="24"/>
                      <w:lang w:val="fr-RE"/>
                    </w:rPr>
                  </m:ctrlPr>
                </m:dPr>
                <m:e>
                  <m:r>
                    <w:rPr>
                      <w:rFonts w:ascii="Cambria Math" w:hAnsi="Cambria Math" w:cs="Times New Roman"/>
                      <w:sz w:val="24"/>
                      <w:szCs w:val="24"/>
                      <w:lang w:val="fr-RE"/>
                    </w:rPr>
                    <m:t>t</m:t>
                  </m:r>
                </m:e>
              </m:d>
              <m:r>
                <w:rPr>
                  <w:rFonts w:ascii="Cambria Math" w:hAnsi="Cambria Math" w:cs="Times New Roman"/>
                  <w:sz w:val="24"/>
                  <w:szCs w:val="24"/>
                  <w:lang w:val="fr-RE"/>
                </w:rPr>
                <m:t>dt</m:t>
              </m:r>
            </m:e>
          </m:nary>
        </m:oMath>
      </m:oMathPara>
    </w:p>
    <w:p w:rsidR="00DE1AB7" w:rsidRDefault="00DE1AB7" w:rsidP="00DE1AB7">
      <w:pPr>
        <w:rPr>
          <w:rFonts w:ascii="Times New Roman" w:eastAsiaTheme="minorEastAsia" w:hAnsi="Times New Roman" w:cs="Times New Roman"/>
          <w:sz w:val="24"/>
          <w:szCs w:val="24"/>
          <w:lang w:val="fr-RE"/>
        </w:rPr>
      </w:pPr>
      <w:r>
        <w:rPr>
          <w:rFonts w:ascii="Times New Roman" w:eastAsiaTheme="minorEastAsia" w:hAnsi="Times New Roman" w:cs="Times New Roman"/>
          <w:sz w:val="24"/>
          <w:szCs w:val="24"/>
          <w:lang w:val="fr-RE"/>
        </w:rPr>
        <w:t>Lorsque le signal est périodique : t2-t1 =T</w:t>
      </w:r>
    </w:p>
    <w:p w:rsidR="00DE1AB7" w:rsidRPr="00DE1AB7" w:rsidRDefault="00DE1AB7" w:rsidP="00DE1AB7">
      <w:pPr>
        <w:rPr>
          <w:rFonts w:ascii="Times New Roman" w:eastAsiaTheme="minorEastAsia" w:hAnsi="Times New Roman" w:cs="Times New Roman"/>
          <w:sz w:val="24"/>
          <w:szCs w:val="24"/>
          <w:lang w:val="fr-RE"/>
        </w:rPr>
      </w:pPr>
      <m:oMathPara>
        <m:oMath>
          <m:r>
            <w:rPr>
              <w:rFonts w:ascii="Cambria Math" w:hAnsi="Cambria Math" w:cs="Times New Roman"/>
              <w:sz w:val="24"/>
              <w:szCs w:val="24"/>
              <w:lang w:val="fr-RE"/>
            </w:rPr>
            <m:t>Imoy=</m:t>
          </m:r>
          <m:f>
            <m:fPr>
              <m:ctrlPr>
                <w:rPr>
                  <w:rFonts w:ascii="Cambria Math" w:hAnsi="Cambria Math" w:cs="Times New Roman"/>
                  <w:i/>
                  <w:sz w:val="24"/>
                  <w:szCs w:val="24"/>
                  <w:lang w:val="fr-RE"/>
                </w:rPr>
              </m:ctrlPr>
            </m:fPr>
            <m:num>
              <m:r>
                <w:rPr>
                  <w:rFonts w:ascii="Cambria Math" w:hAnsi="Cambria Math" w:cs="Times New Roman"/>
                  <w:sz w:val="24"/>
                  <w:szCs w:val="24"/>
                  <w:lang w:val="fr-RE"/>
                </w:rPr>
                <m:t>1</m:t>
              </m:r>
            </m:num>
            <m:den>
              <m:r>
                <w:rPr>
                  <w:rFonts w:ascii="Cambria Math" w:hAnsi="Cambria Math" w:cs="Times New Roman"/>
                  <w:sz w:val="24"/>
                  <w:szCs w:val="24"/>
                  <w:lang w:val="fr-RE"/>
                </w:rPr>
                <m:t>T</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t1</m:t>
              </m:r>
            </m:sub>
            <m:sup>
              <m:r>
                <w:rPr>
                  <w:rFonts w:ascii="Cambria Math" w:hAnsi="Cambria Math" w:cs="Times New Roman"/>
                  <w:sz w:val="24"/>
                  <w:szCs w:val="24"/>
                  <w:lang w:val="fr-RE"/>
                </w:rPr>
                <m:t>t2</m:t>
              </m:r>
            </m:sup>
            <m:e>
              <m:r>
                <w:rPr>
                  <w:rFonts w:ascii="Cambria Math" w:hAnsi="Cambria Math" w:cs="Times New Roman"/>
                  <w:sz w:val="24"/>
                  <w:szCs w:val="24"/>
                  <w:lang w:val="fr-RE"/>
                </w:rPr>
                <m:t>i</m:t>
              </m:r>
              <m:d>
                <m:dPr>
                  <m:ctrlPr>
                    <w:rPr>
                      <w:rFonts w:ascii="Cambria Math" w:hAnsi="Cambria Math" w:cs="Times New Roman"/>
                      <w:i/>
                      <w:sz w:val="24"/>
                      <w:szCs w:val="24"/>
                      <w:lang w:val="fr-RE"/>
                    </w:rPr>
                  </m:ctrlPr>
                </m:dPr>
                <m:e>
                  <m:r>
                    <w:rPr>
                      <w:rFonts w:ascii="Cambria Math" w:hAnsi="Cambria Math" w:cs="Times New Roman"/>
                      <w:sz w:val="24"/>
                      <w:szCs w:val="24"/>
                      <w:lang w:val="fr-RE"/>
                    </w:rPr>
                    <m:t>t</m:t>
                  </m:r>
                </m:e>
              </m:d>
              <m:r>
                <w:rPr>
                  <w:rFonts w:ascii="Cambria Math" w:hAnsi="Cambria Math" w:cs="Times New Roman"/>
                  <w:sz w:val="24"/>
                  <w:szCs w:val="24"/>
                  <w:lang w:val="fr-RE"/>
                </w:rPr>
                <m:t>dt</m:t>
              </m:r>
            </m:e>
          </m:nary>
        </m:oMath>
      </m:oMathPara>
    </w:p>
    <w:p w:rsidR="00DE1AB7" w:rsidRDefault="003D0BB7" w:rsidP="00DE1AB7">
      <w:pPr>
        <w:rPr>
          <w:rFonts w:ascii="Times New Roman" w:hAnsi="Times New Roman" w:cs="Times New Roman"/>
          <w:b/>
          <w:bCs/>
          <w:sz w:val="24"/>
          <w:szCs w:val="24"/>
          <w:lang w:val="fr-RE"/>
        </w:rPr>
      </w:pPr>
      <w:r>
        <w:rPr>
          <w:rFonts w:ascii="Times New Roman" w:hAnsi="Times New Roman" w:cs="Times New Roman"/>
          <w:b/>
          <w:bCs/>
          <w:noProof/>
          <w:sz w:val="24"/>
          <w:szCs w:val="24"/>
        </w:rPr>
        <mc:AlternateContent>
          <mc:Choice Requires="wps">
            <w:drawing>
              <wp:anchor distT="0" distB="0" distL="114300" distR="114300" simplePos="0" relativeHeight="251691008" behindDoc="0" locked="0" layoutInCell="1" allowOverlap="1">
                <wp:simplePos x="0" y="0"/>
                <wp:positionH relativeFrom="column">
                  <wp:posOffset>3951678</wp:posOffset>
                </wp:positionH>
                <wp:positionV relativeFrom="paragraph">
                  <wp:posOffset>374690</wp:posOffset>
                </wp:positionV>
                <wp:extent cx="1429474" cy="920187"/>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429474" cy="9201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rPr>
                                <w:noProof/>
                              </w:rPr>
                              <w:drawing>
                                <wp:inline distT="0" distB="0" distL="0" distR="0">
                                  <wp:extent cx="1215342" cy="931545"/>
                                  <wp:effectExtent l="0" t="0" r="4445" b="190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0451" cy="9354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9" type="#_x0000_t202" style="position:absolute;margin-left:311.15pt;margin-top:29.5pt;width:112.55pt;height:7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d8jwIAAJQFAAAOAAAAZHJzL2Uyb0RvYy54bWysVE1v2zAMvQ/YfxB0X52k7keCOkXWosOA&#10;oi3WDj0rstQIk0RNUmJnv36UbCdZ10uHXWxKfCRF8pEXl63RZCN8UGArOj4aUSIsh1rZl4p+f7r5&#10;dE5JiMzWTIMVFd2KQC/nHz9cNG4mJrACXQtP0IkNs8ZVdBWjmxVF4CthWDgCJywqJXjDIh79S1F7&#10;1qB3o4vJaHRaNOBr54GLEPD2ulPSefYvpeDxXsogItEVxbfF/PX5u0zfYn7BZi+euZXi/TPYP7zC&#10;MGUx6M7VNYuMrL36y5VR3EMAGY84mAKkVFzkHDCb8ehVNo8r5kTOBYsT3K5M4f+55XebB09UXdFy&#10;QollBnv0JNpIPkNL8Arr07gwQ9ijQ2Bs8R77PNwHvExpt9Kb9MeECOqx0ttddZM3nozKybQ8Kynh&#10;qJtiuudnyU2xt3Y+xC8CDElCRT12LxeVbW5D7KADJAULoFV9o7TOh8QYcaU92TDstY75jej8D5S2&#10;pKno6fHJKDu2kMw7z9omNyJzpg+XMu8yzFLcapEw2n4TEmuWE30jNuNc2F38jE4oiaHeY9jj9696&#10;j3GXB1rkyGDjztgoCz5nn4dsX7L6x1Ay2eGxNwd5JzG2yzaTZXw8MGAJ9RaJ4aEbreD4jcLu3bIQ&#10;H5jHWUIu4H6I9/iRGrD60EuUrMD/eus+4ZHiqKWkwdmsaPi5Zl5Qor9aJP90XJZpmPOhPDmb4MEf&#10;apaHGrs2V4CUGOMmcjyLCR/1IEoP5hnXyCJFRRWzHGNXNA7iVew2Bq4hLhaLDMLxdSze2kfHk+tU&#10;5sTNp/aZedcTOCL172CYYjZ7xeMOmywtLNYRpMokT4Xuqto3AEc/j0m/ptJuOTxn1H6Zzn8DAAD/&#10;/wMAUEsDBBQABgAIAAAAIQBlyq+C4QAAAAoBAAAPAAAAZHJzL2Rvd25yZXYueG1sTI/LTsMwEEX3&#10;SPyDNUhsEHVI+gyZVAjxkNjRtCB2bmySiHgcxW4S/p5hBcvRHN17bradbCsG0/vGEcLNLAJhqHS6&#10;oQphXzxer0H4oEir1pFB+DYetvn5WaZS7UZ6NcMuVIJDyKcKoQ6hS6X0ZW2s8jPXGeLfp+utCnz2&#10;ldS9GjnctjKOoqW0qiFuqFVn7mtTfu1OFuHjqnp/8dPTYUwWSffwPBSrN10gXl5Md7cggpnCHwy/&#10;+qwOOTsd3Ym0Fy3CMo4TRhEWG97EwHq+moM4IsRRsgGZZ/L/hPwHAAD//wMAUEsBAi0AFAAGAAgA&#10;AAAhALaDOJL+AAAA4QEAABMAAAAAAAAAAAAAAAAAAAAAAFtDb250ZW50X1R5cGVzXS54bWxQSwEC&#10;LQAUAAYACAAAACEAOP0h/9YAAACUAQAACwAAAAAAAAAAAAAAAAAvAQAAX3JlbHMvLnJlbHNQSwEC&#10;LQAUAAYACAAAACEAzph3fI8CAACUBQAADgAAAAAAAAAAAAAAAAAuAgAAZHJzL2Uyb0RvYy54bWxQ&#10;SwECLQAUAAYACAAAACEAZcqvguEAAAAKAQAADwAAAAAAAAAAAAAAAADpBAAAZHJzL2Rvd25yZXYu&#10;eG1sUEsFBgAAAAAEAAQA8wAAAPcFAAAAAA==&#10;" fillcolor="white [3201]" stroked="f" strokeweight=".5pt">
                <v:textbox>
                  <w:txbxContent>
                    <w:p w:rsidR="006D37A3" w:rsidRDefault="006D37A3">
                      <w:r>
                        <w:rPr>
                          <w:noProof/>
                        </w:rPr>
                        <w:drawing>
                          <wp:inline distT="0" distB="0" distL="0" distR="0">
                            <wp:extent cx="1215342" cy="931545"/>
                            <wp:effectExtent l="0" t="0" r="4445" b="190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0451" cy="935461"/>
                                    </a:xfrm>
                                    <a:prstGeom prst="rect">
                                      <a:avLst/>
                                    </a:prstGeom>
                                    <a:noFill/>
                                    <a:ln>
                                      <a:noFill/>
                                    </a:ln>
                                  </pic:spPr>
                                </pic:pic>
                              </a:graphicData>
                            </a:graphic>
                          </wp:inline>
                        </w:drawing>
                      </w:r>
                    </w:p>
                  </w:txbxContent>
                </v:textbox>
              </v:shape>
            </w:pict>
          </mc:Fallback>
        </mc:AlternateContent>
      </w:r>
      <w:r w:rsidRPr="00DE1AB7">
        <w:rPr>
          <w:rFonts w:ascii="Times New Roman" w:hAnsi="Times New Roman" w:cs="Times New Roman"/>
          <w:b/>
          <w:bCs/>
          <w:noProof/>
          <w:sz w:val="24"/>
          <w:szCs w:val="24"/>
        </w:rPr>
        <mc:AlternateContent>
          <mc:Choice Requires="wps">
            <w:drawing>
              <wp:anchor distT="45720" distB="45720" distL="114300" distR="114300" simplePos="0" relativeHeight="251686912" behindDoc="0" locked="0" layoutInCell="1" allowOverlap="1">
                <wp:simplePos x="0" y="0"/>
                <wp:positionH relativeFrom="margin">
                  <wp:align>left</wp:align>
                </wp:positionH>
                <wp:positionV relativeFrom="paragraph">
                  <wp:posOffset>408940</wp:posOffset>
                </wp:positionV>
                <wp:extent cx="5741035" cy="107061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070610"/>
                        </a:xfrm>
                        <a:prstGeom prst="rect">
                          <a:avLst/>
                        </a:prstGeom>
                        <a:solidFill>
                          <a:srgbClr val="FFFFFF"/>
                        </a:solidFill>
                        <a:ln w="9525">
                          <a:noFill/>
                          <a:miter lim="800000"/>
                          <a:headEnd/>
                          <a:tailEnd/>
                        </a:ln>
                      </wps:spPr>
                      <wps:txbx>
                        <w:txbxContent>
                          <w:p w:rsidR="006D37A3" w:rsidRDefault="006D37A3" w:rsidP="00DE1AB7">
                            <w:pPr>
                              <w:jc w:val="both"/>
                            </w:pPr>
                            <w:r>
                              <w:t xml:space="preserve"> </w:t>
                            </w:r>
                            <w:r>
                              <w:rPr>
                                <w:noProof/>
                              </w:rPr>
                              <w:drawing>
                                <wp:inline distT="0" distB="0" distL="0" distR="0">
                                  <wp:extent cx="1470025" cy="97218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0025" cy="9721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0;margin-top:32.2pt;width:452.05pt;height:84.3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PlnJQIAACUEAAAOAAAAZHJzL2Uyb0RvYy54bWysU9uO2yAQfa/Uf0C8N75sshcrzmqbbapK&#10;24u02w/AGMeowFAgsdOv74CTNNq+VeUBMcxwmDlzZnk/akX2wnkJpqbFLKdEGA6tNNuafn/ZvLul&#10;xAdmWqbAiJoehKf3q7dvloOtRAk9qFY4giDGV4OtaR+CrbLM815o5mdghUFnB06zgKbbZq1jA6Jr&#10;lZV5fp0N4FrrgAvv8fZxctJVwu86wcPXrvMiEFVTzC2k3aW9iXu2WrJq65jtJT+mwf4hC82kwU/P&#10;UI8sMLJz8i8oLbkDD12YcdAZdJ3kItWA1RT5q2qee2ZFqgXJ8fZMk/9/sPzL/psjsq1peUWJYRp7&#10;9CLGQN7DSMpIz2B9hVHPFuPCiNfY5lSqt0/Af3hiYN0zsxUPzsHQC9ZiekV8mV08nXB8BGmGz9Di&#10;N2wXIAGNndORO2SDIDq26XBuTUyF4+XiZl7kVwtKOPqK/Ca/LlLzMladnlvnw0cBmsRDTR32PsGz&#10;/ZMPMR1WnULibx6UbDdSqWS4bbNWjuwZ6mSTVqrgVZgyZKjp3aJcJGQD8X2SkJYBdaykrultHtek&#10;rEjHB9OmkMCkms6YiTJHfiIlEzlhbMbUiWJ+4r2B9oCMOZh0i3OGhx7cL0oG1GxN/c8dc4IS9ckg&#10;63fFfB5Fnoz54qZEw116mksPMxyhahoomY7rkAYj8mHgAbvTycRbbOOUyTFn1GKi8zg3UeyXdor6&#10;M92r3wAAAP//AwBQSwMEFAAGAAgAAAAhAIMpd7jdAAAABwEAAA8AAABkcnMvZG93bnJldi54bWxM&#10;j8FOwzAQRO9I/IO1SFwQtduGlKbZVIAE6rWlH+DE2yRqvI5it0n/HnOC42hGM2/y7WQ7caXBt44R&#10;5jMFgrhypuUa4fj9+fwKwgfNRneOCeFGHrbF/V2uM+NG3tP1EGoRS9hnGqEJoc+k9FVDVvuZ64mj&#10;d3KD1SHKoZZm0GMst51cKJVKq1uOC43u6aOh6ny4WITTbnx6WY/lVziu9kn6rttV6W6Ijw/T2wZE&#10;oCn8heEXP6JDEZlKd2HjRYcQjwSENElARHetkjmIEmGxXCqQRS7/8xc/AAAA//8DAFBLAQItABQA&#10;BgAIAAAAIQC2gziS/gAAAOEBAAATAAAAAAAAAAAAAAAAAAAAAABbQ29udGVudF9UeXBlc10ueG1s&#10;UEsBAi0AFAAGAAgAAAAhADj9If/WAAAAlAEAAAsAAAAAAAAAAAAAAAAALwEAAF9yZWxzLy5yZWxz&#10;UEsBAi0AFAAGAAgAAAAhABXk+WclAgAAJQQAAA4AAAAAAAAAAAAAAAAALgIAAGRycy9lMm9Eb2Mu&#10;eG1sUEsBAi0AFAAGAAgAAAAhAIMpd7jdAAAABwEAAA8AAAAAAAAAAAAAAAAAfwQAAGRycy9kb3du&#10;cmV2LnhtbFBLBQYAAAAABAAEAPMAAACJBQAAAAA=&#10;" stroked="f">
                <v:textbox>
                  <w:txbxContent>
                    <w:p w:rsidR="006D37A3" w:rsidRDefault="006D37A3" w:rsidP="00DE1AB7">
                      <w:pPr>
                        <w:jc w:val="both"/>
                      </w:pPr>
                      <w:r>
                        <w:t xml:space="preserve"> </w:t>
                      </w:r>
                      <w:r>
                        <w:rPr>
                          <w:noProof/>
                        </w:rPr>
                        <w:drawing>
                          <wp:inline distT="0" distB="0" distL="0" distR="0">
                            <wp:extent cx="1470025" cy="972185"/>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0025" cy="972185"/>
                                    </a:xfrm>
                                    <a:prstGeom prst="rect">
                                      <a:avLst/>
                                    </a:prstGeom>
                                    <a:noFill/>
                                    <a:ln>
                                      <a:noFill/>
                                    </a:ln>
                                  </pic:spPr>
                                </pic:pic>
                              </a:graphicData>
                            </a:graphic>
                          </wp:inline>
                        </w:drawing>
                      </w:r>
                    </w:p>
                  </w:txbxContent>
                </v:textbox>
                <w10:wrap type="square" anchorx="margin"/>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9984" behindDoc="0" locked="0" layoutInCell="1" allowOverlap="1">
                <wp:simplePos x="0" y="0"/>
                <wp:positionH relativeFrom="column">
                  <wp:posOffset>3651813</wp:posOffset>
                </wp:positionH>
                <wp:positionV relativeFrom="paragraph">
                  <wp:posOffset>733658</wp:posOffset>
                </wp:positionV>
                <wp:extent cx="300941" cy="248856"/>
                <wp:effectExtent l="0" t="0" r="4445" b="0"/>
                <wp:wrapNone/>
                <wp:docPr id="41" name="Text Box 41"/>
                <wp:cNvGraphicFramePr/>
                <a:graphic xmlns:a="http://schemas.openxmlformats.org/drawingml/2006/main">
                  <a:graphicData uri="http://schemas.microsoft.com/office/word/2010/wordprocessingShape">
                    <wps:wsp>
                      <wps:cNvSpPr txBox="1"/>
                      <wps:spPr>
                        <a:xfrm>
                          <a:off x="0" y="0"/>
                          <a:ext cx="300941" cy="2488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t>+</w:t>
                            </w:r>
                          </w:p>
                          <w:p w:rsidR="006D37A3" w:rsidRDefault="006D3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1" type="#_x0000_t202" style="position:absolute;margin-left:287.55pt;margin-top:57.75pt;width:23.7pt;height:19.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HgjgIAAJMFAAAOAAAAZHJzL2Uyb0RvYy54bWysVFFPGzEMfp+0/xDlfdy1tAwqrqgDMU1C&#10;gAYTz2kuodGSOEvS3nW/Hid313aMF6a93CX2Zzu2P/v8ojWabIQPCmxFR0clJcJyqJV9ruiPx+tP&#10;p5SEyGzNNFhR0a0I9GL+8cN542ZiDCvQtfAEndgwa1xFVzG6WVEEvhKGhSNwwqJSgjcs4tU/F7Vn&#10;DXo3uhiX5UnRgK+dBy5CQOlVp6Tz7F9KweOdlEFEoiuKb4v56/N3mb7F/JzNnj1zK8X7Z7B/eIVh&#10;ymLQnasrFhlZe/WXK6O4hwAyHnEwBUipuMg5YDaj8lU2DyvmRM4FixPcrkzh/7nlt5t7T1Rd0cmI&#10;EssM9uhRtJF8gZagCOvTuDBD2INDYGxRjn0e5AGFKe1WepP+mBBBPVZ6u6tu8sZReFyWZykIR9V4&#10;cno6PUleir2x8yF+FWBIOlTUY/NyTdnmJsQOOkBSrABa1ddK63xJhBGX2pMNw1brmJ+Izv9AaUua&#10;ip4cT8vs2EIy7zxrm9yITJk+XEq8SzCf4laLhNH2u5BYspznG7EZ58Lu4md0QkkM9R7DHr9/1XuM&#10;uzzQIkcGG3fGRlnwOfs8Y/uS1T+HkskOj705yDsdY7tsM1dG04EAS6i3yAsP3WQFx68Vdu+GhXjP&#10;PI4SUgHXQ7zDj9SA1Yf+RMkK/O+35AmPDEctJQ2OZkXDrzXzghL9zSL3z0aTSZrlfJlMP4/x4g81&#10;y0ONXZtLQEog8/B1+ZjwUQ9H6cE84RZZpKioYpZj7IrG4XgZu4WBW4iLxSKDcHodizf2wfHkOpU5&#10;cfOxfWLe9QSOyPxbGIaYzV7xuMMmSwuLdQSpMslTobuq9g3Ayc9j0m+ptFoO7xm136XzFwAAAP//&#10;AwBQSwMEFAAGAAgAAAAhAHP3f3/iAAAACwEAAA8AAABkcnMvZG93bnJldi54bWxMj0tPwzAQhO9I&#10;/Q/WVuKCqJMUNyiNUyHEQ+qNhoe4ubGbRMTrKHaT8O9ZTnDb3RnNfpPvZtux0Qy+dSghXkXADFZO&#10;t1hLeC0fr2+B+aBQq86hkfBtPOyKxUWuMu0mfDHjIdSMQtBnSkITQp9x7qvGWOVXrjdI2skNVgVa&#10;h5rrQU0UbjueRNGGW9UifWhUb+4bU30dzlbC51X9sffz09u0Fuv+4Xks03ddSnm5nO+2wIKZw58Z&#10;fvEJHQpiOrozas86CSIVMVlJiIUARo5NktBwpIu4SYEXOf/fofgBAAD//wMAUEsBAi0AFAAGAAgA&#10;AAAhALaDOJL+AAAA4QEAABMAAAAAAAAAAAAAAAAAAAAAAFtDb250ZW50X1R5cGVzXS54bWxQSwEC&#10;LQAUAAYACAAAACEAOP0h/9YAAACUAQAACwAAAAAAAAAAAAAAAAAvAQAAX3JlbHMvLnJlbHNQSwEC&#10;LQAUAAYACAAAACEAd5nR4I4CAACTBQAADgAAAAAAAAAAAAAAAAAuAgAAZHJzL2Uyb0RvYy54bWxQ&#10;SwECLQAUAAYACAAAACEAc/d/f+IAAAALAQAADwAAAAAAAAAAAAAAAADoBAAAZHJzL2Rvd25yZXYu&#10;eG1sUEsFBgAAAAAEAAQA8wAAAPcFAAAAAA==&#10;" fillcolor="white [3201]" stroked="f" strokeweight=".5pt">
                <v:textbox>
                  <w:txbxContent>
                    <w:p w:rsidR="006D37A3" w:rsidRDefault="006D37A3">
                      <w:r>
                        <w:t>+</w:t>
                      </w:r>
                    </w:p>
                    <w:p w:rsidR="006D37A3" w:rsidRDefault="006D37A3"/>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8960" behindDoc="0" locked="0" layoutInCell="1" allowOverlap="1">
                <wp:simplePos x="0" y="0"/>
                <wp:positionH relativeFrom="column">
                  <wp:posOffset>2083435</wp:posOffset>
                </wp:positionH>
                <wp:positionV relativeFrom="paragraph">
                  <wp:posOffset>487608</wp:posOffset>
                </wp:positionV>
                <wp:extent cx="1307939" cy="758142"/>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07939" cy="75814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rPr>
                                <w:noProof/>
                              </w:rPr>
                              <w:drawing>
                                <wp:inline distT="0" distB="0" distL="0" distR="0">
                                  <wp:extent cx="1266825" cy="722628"/>
                                  <wp:effectExtent l="0" t="0" r="0" b="190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92702" cy="73738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9" o:spid="_x0000_s1042" type="#_x0000_t202" style="position:absolute;margin-left:164.05pt;margin-top:38.4pt;width:103pt;height:59.7pt;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mjQIAAJIFAAAOAAAAZHJzL2Uyb0RvYy54bWysVE1v2zAMvQ/YfxB0X52k6VdQp8hadBhQ&#10;tEXboWdFlhpjkihIauzs14+U7STreumwiy2Jj6T49Mjzi9YatlYh1uBKPj4YcaachKp2LyX/8XT9&#10;5ZSzmISrhAGnSr5RkV/MP386b/xMTWAFplKBYRAXZ40v+SolPyuKKFfKingAXjk0aghWJNyGl6IK&#10;osHo1hST0ei4aCBUPoBUMeLpVWfk8xxfayXTndZRJWZKjndL+Rvyd0nfYn4uZi9B+FUt+2uIf7iF&#10;FbXDpNtQVyIJ9hrqv0LZWgaIoNOBBFuA1rVUuQasZjx6U83jSniVa0Fyot/SFP9fWHm7vg+srkp+&#10;eMaZExbf6Em1iX2FluER8tP4OEPYo0dgavEc33k4j3hIZbc6WPpjQQztyPRmyy5Fk+R0ODo5oywS&#10;bSdHp+PphMIUO28fYvqmwDJalDzg62VSxfompg46QChZBFNX17UxeUOKUZcmsLXAtzYp3xGD/4Ey&#10;jjUlPz48GuXADsi9i2wchVFZM306qryrMK/SxijCGPegNHKWC30nt5BSuW3+jCaUxlQfcezxu1t9&#10;xLmrAz1yZnBp62xrByFXn5tsR1n1c6BMd3h8m726aZnaZZvFMj4eFLCEaoPCCNC1VvTyusbXuxEx&#10;3YuAvYRawPmQ7vCjDSD70K84W0H49d454VHiaOWswd4sucPhwZn57lD6Z+PplFo5b6ZHJxPchH3L&#10;ct/iXu0loCDGOIe8zEvCJzMsdQD7jENkQTnRJJzEzCVPw/IydfMCh5BUi0UGYfN6kW7co5cUmkgm&#10;ZT61zyL4Xr4JhX8LQw+L2RsVd1jyjH7xmlCJWeJEc8dpTz82fm6SfkjRZNnfZ9RulM5/AwAA//8D&#10;AFBLAwQUAAYACAAAACEAyMEhn+AAAAAKAQAADwAAAGRycy9kb3ducmV2LnhtbEyPwU7DMAyG70i8&#10;Q2QkbixdC2UtTacJ0RPaJMakXbMmaysSp2qyLfD0mNM42v70+/urZbSGnfXkB4cC5rMEmMbWqQE7&#10;AbvP5mEBzAeJShqHWsC39rCsb28qWSp3wQ993oaOUQj6UgroQxhLzn3bayv9zI0a6XZ0k5WBxqnj&#10;apIXCreGp0mScysHpA+9HPVrr9uv7ckKWDXZ+3rzVjR705nd5qeI69FHIe7v4uoFWNAxXGH40yd1&#10;qMnp4E6oPDMCsnQxJ1TAc04VCHjKHmlxILLIU+B1xf9XqH8BAAD//wMAUEsBAi0AFAAGAAgAAAAh&#10;ALaDOJL+AAAA4QEAABMAAAAAAAAAAAAAAAAAAAAAAFtDb250ZW50X1R5cGVzXS54bWxQSwECLQAU&#10;AAYACAAAACEAOP0h/9YAAACUAQAACwAAAAAAAAAAAAAAAAAvAQAAX3JlbHMvLnJlbHNQSwECLQAU&#10;AAYACAAAACEA6P5IZo0CAACSBQAADgAAAAAAAAAAAAAAAAAuAgAAZHJzL2Uyb0RvYy54bWxQSwEC&#10;LQAUAAYACAAAACEAyMEhn+AAAAAKAQAADwAAAAAAAAAAAAAAAADnBAAAZHJzL2Rvd25yZXYueG1s&#10;UEsFBgAAAAAEAAQA8wAAAPQFAAAAAA==&#10;" fillcolor="white [3201]" stroked="f" strokeweight=".5pt">
                <v:textbox style="mso-fit-shape-to-text:t">
                  <w:txbxContent>
                    <w:p w:rsidR="006D37A3" w:rsidRDefault="006D37A3">
                      <w:r>
                        <w:rPr>
                          <w:noProof/>
                        </w:rPr>
                        <w:drawing>
                          <wp:inline distT="0" distB="0" distL="0" distR="0">
                            <wp:extent cx="1266825" cy="722628"/>
                            <wp:effectExtent l="0" t="0" r="0" b="190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2702" cy="737389"/>
                                    </a:xfrm>
                                    <a:prstGeom prst="rect">
                                      <a:avLst/>
                                    </a:prstGeom>
                                    <a:noFill/>
                                    <a:ln>
                                      <a:noFill/>
                                    </a:ln>
                                  </pic:spPr>
                                </pic:pic>
                              </a:graphicData>
                            </a:graphic>
                          </wp:inline>
                        </w:drawing>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87936" behindDoc="0" locked="0" layoutInCell="1" allowOverlap="1">
                <wp:simplePos x="0" y="0"/>
                <wp:positionH relativeFrom="column">
                  <wp:posOffset>1643605</wp:posOffset>
                </wp:positionH>
                <wp:positionV relativeFrom="paragraph">
                  <wp:posOffset>722083</wp:posOffset>
                </wp:positionV>
                <wp:extent cx="208344" cy="289368"/>
                <wp:effectExtent l="0" t="0" r="1270" b="0"/>
                <wp:wrapNone/>
                <wp:docPr id="38" name="Text Box 38"/>
                <wp:cNvGraphicFramePr/>
                <a:graphic xmlns:a="http://schemas.openxmlformats.org/drawingml/2006/main">
                  <a:graphicData uri="http://schemas.microsoft.com/office/word/2010/wordprocessingShape">
                    <wps:wsp>
                      <wps:cNvSpPr txBox="1"/>
                      <wps:spPr>
                        <a:xfrm>
                          <a:off x="0" y="0"/>
                          <a:ext cx="208344" cy="2893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43" type="#_x0000_t202" style="position:absolute;margin-left:129.4pt;margin-top:56.85pt;width:16.4pt;height:22.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TpjwIAAJMFAAAOAAAAZHJzL2Uyb0RvYy54bWysVEtv2zAMvg/YfxB0X51XX0GdIkvRYUDR&#10;FmuHnhVZSoRJoiYpsbNfP0q2k6zrpcMutkR+JEXyI6+uG6PJVvigwJZ0eDKgRFgOlbKrkn5/vv10&#10;QUmIzFZMgxUl3YlAr2cfP1zVbipGsAZdCU/QiQ3T2pV0HaObFkXga2FYOAEnLColeMMiXv2qqDyr&#10;0bvRxWgwOCtq8JXzwEUIKL1plXSW/UspeHyQMohIdEnxbTF/ff4u07eYXbHpyjO3Vrx7BvuHVxim&#10;LAbdu7phkZGNV3+5Mop7CCDjCQdTgJSKi5wDZjMcvMrmac2cyLlgcYLblyn8P7f8fvvoiapKOsZO&#10;WWawR8+iieQzNARFWJ/ahSnCnhwCY4Ny7HMvDyhMaTfSm/THhAjqsdK7fXWTN47C0eBiPJlQwlE1&#10;urgcn2XvxcHY+RC/CDAkHUrqsXm5pmx7FyI+BKE9JMUKoFV1q7TOl0QYsdCebBm2Wsf8RLT4A6Ut&#10;qUt6Nj4dZMcWknnrWdvkRmTKdOFS4m2C+RR3WiSMtt+ExJLlPN+IzTgXdh8/oxNKYqj3GHb4w6ve&#10;Y9zmgRY5Mti4NzbKgs/Z5xk7lKz60ZdMtngs+FHe6RibZZO5MjzvCbCEaoe88NBOVnD8VmH37liI&#10;j8zjKCEVcD3EB/xIDVh96E6UrMH/ekue8Mhw1FJS42iWNPzcMC8o0V8tcv9yOJmkWc6Xyen5CC/+&#10;WLM81tiNWQBSYoiLyPF8TPio+6P0YF5wi8xTVFQxyzF2SWN/XMR2YeAW4mI+zyCcXsfinX1yPLlO&#10;ZU7cfG5emHcdgSMy/x76IWbTVzxuscnSwnwTQapM8lTotqpdA3DyM/e7LZVWy/E9ow67dPYbAAD/&#10;/wMAUEsDBBQABgAIAAAAIQBLBDE94gAAAAsBAAAPAAAAZHJzL2Rvd25yZXYueG1sTI/JTsQwEETv&#10;SPyD1UhcEOMsmi3EGSHEIs2NCYu4eeImiYjbUexJwt/TnOBYXaWq1/lutp0YcfCtIwXxIgKBVDnT&#10;Uq3gpXy43oDwQZPRnSNU8I0edsX5Wa4z4yZ6xvEQasEl5DOtoAmhz6T0VYNW+4Xrkdj7dIPVgeVQ&#10;SzPoicttJ5MoWkmrW+KFRvd412D1dThZBR9X9fvez4+vU7pM+/unsVy/mVKpy4v59gZEwDn8heEX&#10;n9GhYKajO5HxolOQLDeMHtiI0zUITiTbeAXiyJflNgVZ5PL/D8UPAAAA//8DAFBLAQItABQABgAI&#10;AAAAIQC2gziS/gAAAOEBAAATAAAAAAAAAAAAAAAAAAAAAABbQ29udGVudF9UeXBlc10ueG1sUEsB&#10;Ai0AFAAGAAgAAAAhADj9If/WAAAAlAEAAAsAAAAAAAAAAAAAAAAALwEAAF9yZWxzLy5yZWxzUEsB&#10;Ai0AFAAGAAgAAAAhAPEYBOmPAgAAkwUAAA4AAAAAAAAAAAAAAAAALgIAAGRycy9lMm9Eb2MueG1s&#10;UEsBAi0AFAAGAAgAAAAhAEsEMT3iAAAACwEAAA8AAAAAAAAAAAAAAAAA6QQAAGRycy9kb3ducmV2&#10;LnhtbFBLBQYAAAAABAAEAPMAAAD4BQAAAAA=&#10;" fillcolor="white [3201]" stroked="f" strokeweight=".5pt">
                <v:textbox>
                  <w:txbxContent>
                    <w:p w:rsidR="006D37A3" w:rsidRDefault="006D37A3">
                      <w:r>
                        <w:t>=</w:t>
                      </w:r>
                    </w:p>
                  </w:txbxContent>
                </v:textbox>
              </v:shape>
            </w:pict>
          </mc:Fallback>
        </mc:AlternateContent>
      </w:r>
      <w:r w:rsidR="00DE1AB7">
        <w:rPr>
          <w:rFonts w:ascii="Times New Roman" w:hAnsi="Times New Roman" w:cs="Times New Roman"/>
          <w:sz w:val="24"/>
          <w:szCs w:val="24"/>
          <w:lang w:val="fr-RE"/>
        </w:rPr>
        <w:t xml:space="preserve">La valeur moyenne porte également le nom </w:t>
      </w:r>
      <w:r w:rsidR="00DE1AB7" w:rsidRPr="00DE1AB7">
        <w:rPr>
          <w:rFonts w:ascii="Times New Roman" w:hAnsi="Times New Roman" w:cs="Times New Roman"/>
          <w:b/>
          <w:bCs/>
          <w:sz w:val="24"/>
          <w:szCs w:val="24"/>
          <w:lang w:val="fr-RE"/>
        </w:rPr>
        <w:t>composant continu</w:t>
      </w:r>
      <w:r w:rsidR="00DE1AB7">
        <w:rPr>
          <w:rFonts w:ascii="Times New Roman" w:hAnsi="Times New Roman" w:cs="Times New Roman"/>
          <w:b/>
          <w:bCs/>
          <w:sz w:val="24"/>
          <w:szCs w:val="24"/>
          <w:lang w:val="fr-RE"/>
        </w:rPr>
        <w:t>.</w:t>
      </w:r>
    </w:p>
    <w:p w:rsidR="00DE1AB7" w:rsidRDefault="006A1E28" w:rsidP="006A1E28">
      <w:pPr>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Figure 2.16 composantes du signal alternatif</w:t>
      </w:r>
    </w:p>
    <w:p w:rsidR="006A1E28" w:rsidRDefault="006A1E28" w:rsidP="006A1E28">
      <w:pPr>
        <w:jc w:val="center"/>
        <w:rPr>
          <w:rFonts w:ascii="Times New Roman" w:hAnsi="Times New Roman" w:cs="Times New Roman"/>
          <w:b/>
          <w:bCs/>
          <w:sz w:val="24"/>
          <w:szCs w:val="24"/>
          <w:lang w:val="fr-RE"/>
        </w:rPr>
      </w:pPr>
    </w:p>
    <w:p w:rsidR="006A1E28" w:rsidRPr="00BB5D64" w:rsidRDefault="006A1E28" w:rsidP="006A1E28">
      <w:pPr>
        <w:jc w:val="center"/>
        <w:rPr>
          <w:rFonts w:ascii="Times New Roman" w:hAnsi="Times New Roman" w:cs="Times New Roman"/>
          <w:sz w:val="24"/>
          <w:szCs w:val="24"/>
          <w:lang w:val="fr-RE"/>
        </w:rPr>
      </w:pPr>
    </w:p>
    <w:p w:rsidR="008571AA" w:rsidRPr="00E5366B" w:rsidRDefault="003D0BB7" w:rsidP="008571AA">
      <w:pPr>
        <w:tabs>
          <w:tab w:val="left" w:pos="5405"/>
        </w:tabs>
        <w:rPr>
          <w:rFonts w:ascii="Times New Roman" w:hAnsi="Times New Roman" w:cs="Times New Roman"/>
          <w:sz w:val="24"/>
          <w:szCs w:val="24"/>
        </w:rPr>
      </w:pPr>
      <w:r w:rsidRPr="00E5366B">
        <w:rPr>
          <w:rFonts w:ascii="Times New Roman" w:hAnsi="Times New Roman" w:cs="Times New Roman"/>
          <w:sz w:val="24"/>
          <w:szCs w:val="24"/>
        </w:rPr>
        <w:lastRenderedPageBreak/>
        <w:t>C</w:t>
      </w:r>
      <w:r w:rsidRPr="00E5366B">
        <w:rPr>
          <w:rFonts w:ascii="Times New Roman" w:hAnsi="Times New Roman" w:cs="Times New Roman"/>
          <w:b/>
          <w:bCs/>
          <w:sz w:val="24"/>
          <w:szCs w:val="24"/>
        </w:rPr>
        <w:t xml:space="preserve">. </w:t>
      </w:r>
      <w:proofErr w:type="spellStart"/>
      <w:r w:rsidRPr="00E5366B">
        <w:rPr>
          <w:rFonts w:ascii="Times New Roman" w:hAnsi="Times New Roman" w:cs="Times New Roman"/>
          <w:b/>
          <w:bCs/>
          <w:sz w:val="24"/>
          <w:szCs w:val="24"/>
        </w:rPr>
        <w:t>Valeur</w:t>
      </w:r>
      <w:proofErr w:type="spellEnd"/>
      <w:r w:rsidRPr="00E5366B">
        <w:rPr>
          <w:rFonts w:ascii="Times New Roman" w:hAnsi="Times New Roman" w:cs="Times New Roman"/>
          <w:b/>
          <w:bCs/>
          <w:sz w:val="24"/>
          <w:szCs w:val="24"/>
        </w:rPr>
        <w:t xml:space="preserve"> </w:t>
      </w:r>
      <w:proofErr w:type="spellStart"/>
      <w:proofErr w:type="gramStart"/>
      <w:r w:rsidRPr="00E5366B">
        <w:rPr>
          <w:rFonts w:ascii="Times New Roman" w:hAnsi="Times New Roman" w:cs="Times New Roman"/>
          <w:b/>
          <w:bCs/>
          <w:sz w:val="24"/>
          <w:szCs w:val="24"/>
        </w:rPr>
        <w:t>efficace</w:t>
      </w:r>
      <w:proofErr w:type="spellEnd"/>
      <w:r w:rsidRPr="00E5366B">
        <w:rPr>
          <w:rFonts w:ascii="Times New Roman" w:hAnsi="Times New Roman" w:cs="Times New Roman"/>
          <w:sz w:val="24"/>
          <w:szCs w:val="24"/>
        </w:rPr>
        <w:t> :</w:t>
      </w:r>
      <w:proofErr w:type="gramEnd"/>
      <w:r w:rsidR="00842387" w:rsidRPr="00E5366B">
        <w:rPr>
          <w:rFonts w:ascii="Times New Roman" w:hAnsi="Times New Roman" w:cs="Times New Roman"/>
          <w:sz w:val="24"/>
          <w:szCs w:val="24"/>
        </w:rPr>
        <w:t xml:space="preserve">  (</w:t>
      </w:r>
      <w:r w:rsidR="00842387" w:rsidRPr="00E5366B">
        <w:rPr>
          <w:rFonts w:ascii="Times New Roman" w:hAnsi="Times New Roman" w:cs="Times New Roman"/>
          <w:b/>
          <w:bCs/>
          <w:sz w:val="24"/>
          <w:szCs w:val="24"/>
        </w:rPr>
        <w:t>RMS Root mean square)</w:t>
      </w:r>
      <w:r w:rsidR="008571AA" w:rsidRPr="00E5366B">
        <w:rPr>
          <w:rFonts w:ascii="Times New Roman" w:hAnsi="Times New Roman" w:cs="Times New Roman"/>
          <w:sz w:val="24"/>
          <w:szCs w:val="24"/>
        </w:rPr>
        <w:tab/>
      </w:r>
    </w:p>
    <w:p w:rsidR="00DE1AB7" w:rsidRPr="000F1B44" w:rsidRDefault="000F1B44" w:rsidP="000F1B44">
      <w:pPr>
        <w:tabs>
          <w:tab w:val="left" w:pos="5405"/>
        </w:tabs>
        <w:spacing w:line="360" w:lineRule="auto"/>
        <w:jc w:val="both"/>
        <w:rPr>
          <w:rFonts w:ascii="Times New Roman" w:hAnsi="Times New Roman" w:cs="Times New Roman"/>
          <w:b/>
          <w:bCs/>
          <w:sz w:val="24"/>
          <w:szCs w:val="24"/>
          <w:lang w:val="fr-RE"/>
        </w:rPr>
      </w:pPr>
      <w:r w:rsidRPr="000F1B44">
        <w:rPr>
          <w:rFonts w:ascii="Times New Roman" w:hAnsi="Times New Roman" w:cs="Times New Roman"/>
          <w:b/>
          <w:bCs/>
          <w:color w:val="000000"/>
          <w:sz w:val="24"/>
          <w:szCs w:val="24"/>
          <w:lang w:val="fr-RE"/>
        </w:rPr>
        <w:t>La </w:t>
      </w:r>
      <w:r w:rsidRPr="000F1B44">
        <w:rPr>
          <w:rStyle w:val="Strong"/>
          <w:rFonts w:ascii="Times New Roman" w:hAnsi="Times New Roman" w:cs="Times New Roman"/>
          <w:b w:val="0"/>
          <w:bCs w:val="0"/>
          <w:color w:val="000000"/>
          <w:sz w:val="24"/>
          <w:szCs w:val="24"/>
          <w:lang w:val="fr-RE"/>
        </w:rPr>
        <w:t>valeur efficace</w:t>
      </w:r>
      <w:r w:rsidRPr="000F1B44">
        <w:rPr>
          <w:rFonts w:ascii="Times New Roman" w:hAnsi="Times New Roman" w:cs="Times New Roman"/>
          <w:b/>
          <w:bCs/>
          <w:color w:val="000000"/>
          <w:sz w:val="24"/>
          <w:szCs w:val="24"/>
          <w:lang w:val="fr-RE"/>
        </w:rPr>
        <w:t> d'une tension ou d'un courant variables au cours du temps, correspond à la </w:t>
      </w:r>
      <w:r w:rsidRPr="000F1B44">
        <w:rPr>
          <w:rStyle w:val="Strong"/>
          <w:rFonts w:ascii="Times New Roman" w:hAnsi="Times New Roman" w:cs="Times New Roman"/>
          <w:b w:val="0"/>
          <w:bCs w:val="0"/>
          <w:color w:val="000000"/>
          <w:sz w:val="24"/>
          <w:szCs w:val="24"/>
          <w:lang w:val="fr-RE"/>
        </w:rPr>
        <w:t>valeur d'une tension continue</w:t>
      </w:r>
      <w:r w:rsidRPr="000F1B44">
        <w:rPr>
          <w:rFonts w:ascii="Times New Roman" w:hAnsi="Times New Roman" w:cs="Times New Roman"/>
          <w:b/>
          <w:bCs/>
          <w:color w:val="000000"/>
          <w:sz w:val="24"/>
          <w:szCs w:val="24"/>
          <w:lang w:val="fr-RE"/>
        </w:rPr>
        <w:t> ou d'un courant continu qui produirait un </w:t>
      </w:r>
      <w:r w:rsidRPr="000F1B44">
        <w:rPr>
          <w:rStyle w:val="Strong"/>
          <w:rFonts w:ascii="Times New Roman" w:hAnsi="Times New Roman" w:cs="Times New Roman"/>
          <w:b w:val="0"/>
          <w:bCs w:val="0"/>
          <w:color w:val="000000"/>
          <w:sz w:val="24"/>
          <w:szCs w:val="24"/>
          <w:lang w:val="fr-RE"/>
        </w:rPr>
        <w:t>échauffement identique</w:t>
      </w:r>
      <w:r w:rsidRPr="000F1B44">
        <w:rPr>
          <w:rFonts w:ascii="Times New Roman" w:hAnsi="Times New Roman" w:cs="Times New Roman"/>
          <w:b/>
          <w:bCs/>
          <w:color w:val="000000"/>
          <w:sz w:val="24"/>
          <w:szCs w:val="24"/>
          <w:lang w:val="fr-RE"/>
        </w:rPr>
        <w:t> </w:t>
      </w:r>
      <w:r w:rsidRPr="000F1B44">
        <w:rPr>
          <w:rStyle w:val="Strong"/>
          <w:rFonts w:ascii="Times New Roman" w:hAnsi="Times New Roman" w:cs="Times New Roman"/>
          <w:b w:val="0"/>
          <w:bCs w:val="0"/>
          <w:color w:val="000000"/>
          <w:sz w:val="24"/>
          <w:szCs w:val="24"/>
          <w:lang w:val="fr-RE"/>
        </w:rPr>
        <w:t>dans une résistance</w:t>
      </w:r>
      <w:r w:rsidRPr="000F1B44">
        <w:rPr>
          <w:rFonts w:ascii="Times New Roman" w:hAnsi="Times New Roman" w:cs="Times New Roman"/>
          <w:b/>
          <w:bCs/>
          <w:color w:val="000000"/>
          <w:sz w:val="24"/>
          <w:szCs w:val="24"/>
          <w:lang w:val="fr-RE"/>
        </w:rPr>
        <w:t>.</w:t>
      </w:r>
    </w:p>
    <w:p w:rsidR="00DE1AB7" w:rsidRPr="000F1B44" w:rsidRDefault="00C521C5" w:rsidP="000F1B44">
      <w:pPr>
        <w:tabs>
          <w:tab w:val="left" w:pos="5405"/>
        </w:tabs>
        <w:spacing w:line="360" w:lineRule="auto"/>
        <w:jc w:val="center"/>
        <w:rPr>
          <w:rFonts w:ascii="Times New Roman" w:hAnsi="Times New Roman" w:cs="Times New Roman"/>
          <w:b/>
          <w:bCs/>
          <w:sz w:val="24"/>
          <w:szCs w:val="24"/>
          <w:lang w:val="fr-RE"/>
        </w:rPr>
      </w:pPr>
      <w:r>
        <w:rPr>
          <w:noProof/>
        </w:rPr>
        <w:drawing>
          <wp:inline distT="0" distB="0" distL="0" distR="0">
            <wp:extent cx="4878705" cy="1464197"/>
            <wp:effectExtent l="0" t="0" r="0" b="3175"/>
            <wp:docPr id="48" name="Picture 48" descr="Petit doute sur la tension efficace... Tension secteur ou ten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tit doute sur la tension efficace... Tension secteur ou tension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0884" cy="1467852"/>
                    </a:xfrm>
                    <a:prstGeom prst="rect">
                      <a:avLst/>
                    </a:prstGeom>
                    <a:noFill/>
                    <a:ln>
                      <a:noFill/>
                    </a:ln>
                  </pic:spPr>
                </pic:pic>
              </a:graphicData>
            </a:graphic>
          </wp:inline>
        </w:drawing>
      </w:r>
    </w:p>
    <w:p w:rsidR="00DE1AB7" w:rsidRPr="006A1E28" w:rsidRDefault="006A1E28" w:rsidP="006A1E28">
      <w:pPr>
        <w:tabs>
          <w:tab w:val="left" w:pos="5405"/>
        </w:tabs>
        <w:jc w:val="center"/>
        <w:rPr>
          <w:rFonts w:ascii="Times New Roman" w:hAnsi="Times New Roman" w:cs="Times New Roman"/>
          <w:b/>
          <w:bCs/>
          <w:sz w:val="24"/>
          <w:szCs w:val="24"/>
          <w:lang w:val="fr-RE"/>
        </w:rPr>
      </w:pPr>
      <w:r w:rsidRPr="006A1E28">
        <w:rPr>
          <w:rFonts w:ascii="Times New Roman" w:hAnsi="Times New Roman" w:cs="Times New Roman"/>
          <w:b/>
          <w:bCs/>
          <w:sz w:val="24"/>
          <w:szCs w:val="24"/>
          <w:lang w:val="fr-RE"/>
        </w:rPr>
        <w:t>Figure 2.17 Notion e la valeur efficace</w:t>
      </w:r>
    </w:p>
    <w:p w:rsidR="00233C21" w:rsidRPr="006A417A" w:rsidRDefault="00233C21" w:rsidP="00233C21">
      <w:pPr>
        <w:tabs>
          <w:tab w:val="left" w:pos="5405"/>
        </w:tabs>
        <w:jc w:val="center"/>
        <w:rPr>
          <w:rFonts w:ascii="Times New Roman" w:eastAsiaTheme="minorEastAsia" w:hAnsi="Times New Roman" w:cs="Times New Roman"/>
          <w:sz w:val="24"/>
          <w:szCs w:val="24"/>
        </w:rPr>
      </w:pPr>
      <w:proofErr w:type="gramStart"/>
      <w:r w:rsidRPr="006A417A">
        <w:rPr>
          <w:rFonts w:ascii="Times New Roman" w:eastAsiaTheme="minorEastAsia" w:hAnsi="Times New Roman" w:cs="Times New Roman"/>
          <w:sz w:val="24"/>
          <w:szCs w:val="24"/>
        </w:rPr>
        <w:t>c-a-d</w:t>
      </w:r>
      <w:proofErr w:type="gramEnd"/>
      <w:r w:rsidRPr="006A417A">
        <w:rPr>
          <w:rFonts w:ascii="Times New Roman" w:eastAsiaTheme="minorEastAsia" w:hAnsi="Times New Roman" w:cs="Times New Roman"/>
          <w:sz w:val="24"/>
          <w:szCs w:val="24"/>
        </w:rPr>
        <w:t xml:space="preserve">     </w:t>
      </w:r>
      <m:oMath>
        <m:r>
          <w:rPr>
            <w:rFonts w:ascii="Cambria Math" w:hAnsi="Cambria Math" w:cs="Times New Roman"/>
            <w:sz w:val="24"/>
            <w:szCs w:val="24"/>
            <w:lang w:val="fr-RE"/>
          </w:rPr>
          <m:t>E</m:t>
        </m:r>
        <m:r>
          <w:rPr>
            <w:rFonts w:ascii="Cambria Math" w:hAnsi="Cambria Math" w:cs="Times New Roman"/>
            <w:sz w:val="24"/>
            <w:szCs w:val="24"/>
          </w:rPr>
          <m:t>=</m:t>
        </m:r>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Ueff</m:t>
                </m:r>
              </m:e>
              <m:sup>
                <m:r>
                  <w:rPr>
                    <w:rFonts w:ascii="Cambria Math" w:hAnsi="Cambria Math" w:cs="Times New Roman"/>
                    <w:sz w:val="24"/>
                    <w:szCs w:val="24"/>
                  </w:rPr>
                  <m:t>2</m:t>
                </m:r>
              </m:sup>
            </m:sSup>
          </m:num>
          <m:den>
            <m:r>
              <w:rPr>
                <w:rFonts w:ascii="Cambria Math" w:hAnsi="Cambria Math" w:cs="Times New Roman"/>
                <w:sz w:val="24"/>
                <w:szCs w:val="24"/>
                <w:lang w:val="fr-RE"/>
              </w:rPr>
              <m:t>R</m:t>
            </m:r>
          </m:den>
        </m:f>
        <m:r>
          <w:rPr>
            <w:rFonts w:ascii="Cambria Math" w:hAnsi="Cambria Math" w:cs="Times New Roman"/>
            <w:sz w:val="24"/>
            <w:szCs w:val="24"/>
            <w:lang w:val="fr-RE"/>
          </w:rPr>
          <m:t>T</m:t>
        </m:r>
        <m:r>
          <w:rPr>
            <w:rFonts w:ascii="Cambria Math" w:hAnsi="Cambria Math" w:cs="Times New Roman"/>
            <w:sz w:val="24"/>
            <w:szCs w:val="24"/>
          </w:rPr>
          <m:t xml:space="preserve">           </m:t>
        </m:r>
        <m:r>
          <w:rPr>
            <w:rFonts w:ascii="Cambria Math" w:hAnsi="Cambria Math" w:cs="Times New Roman"/>
            <w:sz w:val="24"/>
            <w:szCs w:val="24"/>
            <w:lang w:val="fr-RE"/>
          </w:rPr>
          <m:t>E</m:t>
        </m:r>
        <m:r>
          <w:rPr>
            <w:rFonts w:ascii="Cambria Math" w:hAnsi="Cambria Math" w:cs="Times New Roman"/>
            <w:sz w:val="24"/>
            <w:szCs w:val="24"/>
          </w:rPr>
          <m:t>=</m:t>
        </m:r>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U</m:t>
                    </m:r>
                  </m:e>
                  <m:sup>
                    <m:r>
                      <w:rPr>
                        <w:rFonts w:ascii="Cambria Math" w:hAnsi="Cambria Math" w:cs="Times New Roman"/>
                        <w:sz w:val="24"/>
                        <w:szCs w:val="24"/>
                      </w:rPr>
                      <m:t>2</m:t>
                    </m:r>
                  </m:sup>
                </m:sSup>
              </m:num>
              <m:den>
                <m:r>
                  <w:rPr>
                    <w:rFonts w:ascii="Cambria Math" w:hAnsi="Cambria Math" w:cs="Times New Roman"/>
                    <w:sz w:val="24"/>
                    <w:szCs w:val="24"/>
                    <w:lang w:val="fr-RE"/>
                  </w:rPr>
                  <m:t>R</m:t>
                </m:r>
              </m:den>
            </m:f>
          </m:e>
        </m:nary>
        <m:r>
          <w:rPr>
            <w:rFonts w:ascii="Cambria Math" w:hAnsi="Cambria Math" w:cs="Times New Roman"/>
            <w:sz w:val="24"/>
            <w:szCs w:val="24"/>
            <w:lang w:val="fr-RE"/>
          </w:rPr>
          <m:t>dt</m:t>
        </m:r>
      </m:oMath>
    </w:p>
    <w:p w:rsidR="00233C21" w:rsidRPr="006A417A" w:rsidRDefault="00233C21" w:rsidP="00214035">
      <w:pPr>
        <w:tabs>
          <w:tab w:val="left" w:pos="5405"/>
        </w:tabs>
        <w:rPr>
          <w:rFonts w:ascii="Times New Roman" w:eastAsiaTheme="minorEastAsia" w:hAnsi="Times New Roman" w:cs="Times New Roman"/>
          <w:sz w:val="24"/>
          <w:szCs w:val="24"/>
        </w:rPr>
      </w:pPr>
    </w:p>
    <w:p w:rsidR="00233C21" w:rsidRPr="00233C21" w:rsidRDefault="00233C21" w:rsidP="00233C21">
      <w:pPr>
        <w:tabs>
          <w:tab w:val="left" w:pos="5405"/>
        </w:tabs>
        <w:jc w:val="center"/>
        <w:rPr>
          <w:rFonts w:ascii="Times New Roman" w:eastAsiaTheme="minorEastAsia" w:hAnsi="Times New Roman" w:cs="Times New Roman"/>
          <w:sz w:val="24"/>
          <w:szCs w:val="24"/>
          <w:lang w:val="fr-RE"/>
        </w:rPr>
      </w:pPr>
      <m:oMathPara>
        <m:oMath>
          <m:r>
            <w:rPr>
              <w:rFonts w:ascii="Cambria Math" w:hAnsi="Cambria Math" w:cs="Times New Roman"/>
              <w:sz w:val="24"/>
              <w:szCs w:val="24"/>
            </w:rPr>
            <m:t xml:space="preserve"> </m:t>
          </m:r>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Ueff</m:t>
                  </m:r>
                </m:e>
                <m:sup>
                  <m:r>
                    <w:rPr>
                      <w:rFonts w:ascii="Cambria Math" w:hAnsi="Cambria Math" w:cs="Times New Roman"/>
                      <w:sz w:val="24"/>
                      <w:szCs w:val="24"/>
                      <w:lang w:val="fr-RE"/>
                    </w:rPr>
                    <m:t>2</m:t>
                  </m:r>
                </m:sup>
              </m:sSup>
            </m:num>
            <m:den>
              <m:r>
                <w:rPr>
                  <w:rFonts w:ascii="Cambria Math" w:hAnsi="Cambria Math" w:cs="Times New Roman"/>
                  <w:sz w:val="24"/>
                  <w:szCs w:val="24"/>
                  <w:lang w:val="fr-RE"/>
                </w:rPr>
                <m:t>R</m:t>
              </m:r>
            </m:den>
          </m:f>
          <m:r>
            <w:rPr>
              <w:rFonts w:ascii="Cambria Math" w:hAnsi="Cambria Math" w:cs="Times New Roman"/>
              <w:sz w:val="24"/>
              <w:szCs w:val="24"/>
              <w:lang w:val="fr-RE"/>
            </w:rPr>
            <m:t>T =</m:t>
          </m:r>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U</m:t>
                      </m:r>
                    </m:e>
                    <m:sup>
                      <m:r>
                        <w:rPr>
                          <w:rFonts w:ascii="Cambria Math" w:hAnsi="Cambria Math" w:cs="Times New Roman"/>
                          <w:sz w:val="24"/>
                          <w:szCs w:val="24"/>
                          <w:lang w:val="fr-RE"/>
                        </w:rPr>
                        <m:t>2</m:t>
                      </m:r>
                    </m:sup>
                  </m:sSup>
                </m:num>
                <m:den>
                  <m:r>
                    <w:rPr>
                      <w:rFonts w:ascii="Cambria Math" w:hAnsi="Cambria Math" w:cs="Times New Roman"/>
                      <w:sz w:val="24"/>
                      <w:szCs w:val="24"/>
                      <w:lang w:val="fr-RE"/>
                    </w:rPr>
                    <m:t>R</m:t>
                  </m:r>
                </m:den>
              </m:f>
            </m:e>
          </m:nary>
          <m:r>
            <w:rPr>
              <w:rFonts w:ascii="Cambria Math" w:hAnsi="Cambria Math" w:cs="Times New Roman"/>
              <w:sz w:val="24"/>
              <w:szCs w:val="24"/>
              <w:lang w:val="fr-RE"/>
            </w:rPr>
            <m:t>dt</m:t>
          </m:r>
        </m:oMath>
      </m:oMathPara>
    </w:p>
    <w:p w:rsidR="00233C21" w:rsidRPr="00233C21" w:rsidRDefault="00E23F15" w:rsidP="00233C21">
      <w:pPr>
        <w:tabs>
          <w:tab w:val="left" w:pos="5405"/>
        </w:tabs>
        <w:jc w:val="center"/>
        <w:rPr>
          <w:rFonts w:ascii="Times New Roman" w:eastAsiaTheme="minorEastAsia" w:hAnsi="Times New Roman" w:cs="Times New Roman"/>
          <w:sz w:val="24"/>
          <w:szCs w:val="24"/>
          <w:lang w:val="fr-RE"/>
        </w:rPr>
      </w:pPr>
      <m:oMathPara>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Ueff</m:t>
              </m:r>
            </m:e>
            <m:sup>
              <m:r>
                <w:rPr>
                  <w:rFonts w:ascii="Cambria Math" w:eastAsiaTheme="minorEastAsia"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lang w:val="fr-RE"/>
                </w:rPr>
              </m:ctrlPr>
            </m:fPr>
            <m:num>
              <m:r>
                <w:rPr>
                  <w:rFonts w:ascii="Cambria Math" w:hAnsi="Cambria Math" w:cs="Times New Roman"/>
                  <w:sz w:val="24"/>
                  <w:szCs w:val="24"/>
                </w:rPr>
                <m:t>1</m:t>
              </m:r>
            </m:num>
            <m:den>
              <m:r>
                <w:rPr>
                  <w:rFonts w:ascii="Cambria Math" w:hAnsi="Cambria Math" w:cs="Times New Roman"/>
                  <w:sz w:val="24"/>
                  <w:szCs w:val="24"/>
                  <w:lang w:val="fr-RE"/>
                </w:rPr>
                <m:t>T</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f>
                <m:fPr>
                  <m:ctrlPr>
                    <w:rPr>
                      <w:rFonts w:ascii="Cambria Math" w:hAnsi="Cambria Math" w:cs="Times New Roman"/>
                      <w:i/>
                      <w:sz w:val="24"/>
                      <w:szCs w:val="24"/>
                      <w:lang w:val="fr-RE"/>
                    </w:rPr>
                  </m:ctrlPr>
                </m:fPr>
                <m:num>
                  <m:sSup>
                    <m:sSupPr>
                      <m:ctrlPr>
                        <w:rPr>
                          <w:rFonts w:ascii="Cambria Math" w:hAnsi="Cambria Math" w:cs="Times New Roman"/>
                          <w:i/>
                          <w:sz w:val="24"/>
                          <w:szCs w:val="24"/>
                          <w:lang w:val="fr-RE"/>
                        </w:rPr>
                      </m:ctrlPr>
                    </m:sSupPr>
                    <m:e>
                      <m:r>
                        <w:rPr>
                          <w:rFonts w:ascii="Cambria Math" w:hAnsi="Cambria Math" w:cs="Times New Roman"/>
                          <w:sz w:val="24"/>
                          <w:szCs w:val="24"/>
                          <w:lang w:val="fr-RE"/>
                        </w:rPr>
                        <m:t>U</m:t>
                      </m:r>
                    </m:e>
                    <m:sup>
                      <m:r>
                        <w:rPr>
                          <w:rFonts w:ascii="Cambria Math" w:hAnsi="Cambria Math" w:cs="Times New Roman"/>
                          <w:sz w:val="24"/>
                          <w:szCs w:val="24"/>
                        </w:rPr>
                        <m:t>2</m:t>
                      </m:r>
                    </m:sup>
                  </m:sSup>
                </m:num>
                <m:den>
                  <m:r>
                    <w:rPr>
                      <w:rFonts w:ascii="Cambria Math" w:hAnsi="Cambria Math" w:cs="Times New Roman"/>
                      <w:sz w:val="24"/>
                      <w:szCs w:val="24"/>
                      <w:lang w:val="fr-RE"/>
                    </w:rPr>
                    <m:t>R</m:t>
                  </m:r>
                </m:den>
              </m:f>
            </m:e>
          </m:nary>
          <m:r>
            <w:rPr>
              <w:rFonts w:ascii="Cambria Math" w:hAnsi="Cambria Math" w:cs="Times New Roman"/>
              <w:sz w:val="24"/>
              <w:szCs w:val="24"/>
              <w:lang w:val="fr-RE"/>
            </w:rPr>
            <m:t>dt</m:t>
          </m:r>
        </m:oMath>
      </m:oMathPara>
    </w:p>
    <w:p w:rsidR="00233C21" w:rsidRPr="00233C21" w:rsidRDefault="00233C21" w:rsidP="00233C21">
      <w:pPr>
        <w:tabs>
          <w:tab w:val="left" w:pos="5405"/>
        </w:tabs>
        <w:jc w:val="center"/>
        <w:rPr>
          <w:rFonts w:ascii="Times New Roman" w:eastAsiaTheme="minorEastAsia" w:hAnsi="Times New Roman" w:cs="Times New Roman"/>
          <w:sz w:val="24"/>
          <w:szCs w:val="24"/>
          <w:lang w:val="fr-RE"/>
        </w:rPr>
      </w:pPr>
      <m:oMathPara>
        <m:oMath>
          <m:r>
            <w:rPr>
              <w:rFonts w:ascii="Cambria Math" w:eastAsiaTheme="minorEastAsia" w:hAnsi="Cambria Math" w:cs="Times New Roman"/>
              <w:sz w:val="24"/>
              <w:szCs w:val="24"/>
            </w:rPr>
            <m:t xml:space="preserve"> Ueff</m:t>
          </m:r>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sSup>
                    <m:sSupPr>
                      <m:ctrlPr>
                        <w:rPr>
                          <w:rFonts w:ascii="Cambria Math" w:hAnsi="Cambria Math" w:cs="Times New Roman"/>
                          <w:i/>
                          <w:sz w:val="24"/>
                          <w:szCs w:val="24"/>
                          <w:lang w:val="fr-RE"/>
                        </w:rPr>
                      </m:ctrlPr>
                    </m:sSupPr>
                    <m:e>
                      <m:r>
                        <w:rPr>
                          <w:rFonts w:ascii="Cambria Math" w:hAnsi="Cambria Math" w:cs="Times New Roman"/>
                          <w:sz w:val="24"/>
                          <w:szCs w:val="24"/>
                          <w:lang w:val="fr-RE"/>
                        </w:rPr>
                        <m:t>U</m:t>
                      </m:r>
                    </m:e>
                    <m:sup>
                      <m:r>
                        <w:rPr>
                          <w:rFonts w:ascii="Cambria Math" w:hAnsi="Cambria Math" w:cs="Times New Roman"/>
                          <w:sz w:val="24"/>
                          <w:szCs w:val="24"/>
                          <w:lang w:val="fr-RE"/>
                        </w:rPr>
                        <m:t>2</m:t>
                      </m:r>
                    </m:sup>
                  </m:sSup>
                </m:e>
              </m:nary>
              <m:r>
                <w:rPr>
                  <w:rFonts w:ascii="Cambria Math" w:hAnsi="Cambria Math" w:cs="Times New Roman"/>
                  <w:sz w:val="24"/>
                  <w:szCs w:val="24"/>
                  <w:lang w:val="fr-RE"/>
                </w:rPr>
                <m:t>dt</m:t>
              </m:r>
            </m:e>
          </m:rad>
          <m:r>
            <w:rPr>
              <w:rFonts w:ascii="Cambria Math" w:hAnsi="Cambria Math" w:cs="Times New Roman"/>
              <w:sz w:val="24"/>
              <w:szCs w:val="24"/>
              <w:lang w:val="fr-RE"/>
            </w:rPr>
            <m:t xml:space="preserve"> </m:t>
          </m:r>
        </m:oMath>
      </m:oMathPara>
    </w:p>
    <w:p w:rsidR="00233C21" w:rsidRDefault="00233C21" w:rsidP="00233C21">
      <w:pPr>
        <w:tabs>
          <w:tab w:val="left" w:pos="5405"/>
        </w:tabs>
        <w:rPr>
          <w:rFonts w:ascii="Times New Roman" w:hAnsi="Times New Roman" w:cs="Times New Roman"/>
          <w:sz w:val="24"/>
          <w:szCs w:val="24"/>
          <w:lang w:val="fr-RE"/>
        </w:rPr>
      </w:pPr>
      <w:r w:rsidRPr="00407442">
        <w:rPr>
          <w:rFonts w:ascii="Times New Roman" w:hAnsi="Times New Roman" w:cs="Times New Roman"/>
          <w:b/>
          <w:bCs/>
          <w:sz w:val="24"/>
          <w:szCs w:val="24"/>
          <w:lang w:val="fr-RE"/>
        </w:rPr>
        <w:t>Exemple</w:t>
      </w:r>
      <w:r w:rsidRPr="00233C21">
        <w:rPr>
          <w:rFonts w:ascii="Times New Roman" w:hAnsi="Times New Roman" w:cs="Times New Roman"/>
          <w:sz w:val="24"/>
          <w:szCs w:val="24"/>
          <w:lang w:val="fr-RE"/>
        </w:rPr>
        <w:t xml:space="preserve">: un signal sinusoïdal est </w:t>
      </w:r>
      <w:r>
        <w:rPr>
          <w:rFonts w:ascii="Times New Roman" w:hAnsi="Times New Roman" w:cs="Times New Roman"/>
          <w:sz w:val="24"/>
          <w:szCs w:val="24"/>
          <w:lang w:val="fr-RE"/>
        </w:rPr>
        <w:t>donné</w:t>
      </w:r>
      <w:r w:rsidRPr="00233C21">
        <w:rPr>
          <w:rFonts w:ascii="Times New Roman" w:hAnsi="Times New Roman" w:cs="Times New Roman"/>
          <w:sz w:val="24"/>
          <w:szCs w:val="24"/>
          <w:lang w:val="fr-RE"/>
        </w:rPr>
        <w:t xml:space="preserve"> par</w:t>
      </w:r>
      <w:r>
        <w:rPr>
          <w:rFonts w:ascii="Times New Roman" w:hAnsi="Times New Roman" w:cs="Times New Roman"/>
          <w:sz w:val="24"/>
          <w:szCs w:val="24"/>
          <w:lang w:val="fr-RE"/>
        </w:rPr>
        <w:t> :</w:t>
      </w:r>
    </w:p>
    <w:p w:rsidR="00233C21" w:rsidRPr="00C521C5" w:rsidRDefault="00407442" w:rsidP="00233C21">
      <w:pPr>
        <w:tabs>
          <w:tab w:val="left" w:pos="5405"/>
        </w:tabs>
        <w:rPr>
          <w:rFonts w:ascii="Times New Roman" w:hAnsi="Times New Roman" w:cs="Times New Roman"/>
          <w:sz w:val="24"/>
          <w:szCs w:val="24"/>
        </w:rPr>
      </w:pPr>
      <w:proofErr w:type="gramStart"/>
      <w:r w:rsidRPr="00C521C5">
        <w:rPr>
          <w:rFonts w:ascii="Times New Roman" w:hAnsi="Times New Roman" w:cs="Times New Roman"/>
          <w:sz w:val="24"/>
          <w:szCs w:val="24"/>
        </w:rPr>
        <w:t>S</w:t>
      </w:r>
      <w:r w:rsidR="00C521C5" w:rsidRPr="00C521C5">
        <w:rPr>
          <w:rFonts w:ascii="Times New Roman" w:hAnsi="Times New Roman" w:cs="Times New Roman"/>
          <w:sz w:val="24"/>
          <w:szCs w:val="24"/>
        </w:rPr>
        <w:t>(</w:t>
      </w:r>
      <w:proofErr w:type="gramEnd"/>
      <w:r w:rsidR="00C521C5" w:rsidRPr="00C521C5">
        <w:rPr>
          <w:rFonts w:ascii="Times New Roman" w:hAnsi="Times New Roman" w:cs="Times New Roman"/>
          <w:sz w:val="24"/>
          <w:szCs w:val="24"/>
        </w:rPr>
        <w:t>t)=Vmax</w:t>
      </w:r>
      <w:r w:rsidRPr="00C521C5">
        <w:rPr>
          <w:rFonts w:ascii="Times New Roman" w:hAnsi="Times New Roman" w:cs="Times New Roman"/>
          <w:sz w:val="24"/>
          <w:szCs w:val="24"/>
        </w:rPr>
        <w:t xml:space="preserve"> sin(</w:t>
      </w:r>
      <w:proofErr w:type="spellStart"/>
      <w:r w:rsidRPr="00C521C5">
        <w:rPr>
          <w:rFonts w:ascii="Times New Roman" w:hAnsi="Times New Roman" w:cs="Times New Roman"/>
          <w:sz w:val="24"/>
          <w:szCs w:val="24"/>
        </w:rPr>
        <w:t>wt</w:t>
      </w:r>
      <w:proofErr w:type="spellEnd"/>
      <w:r w:rsidRPr="00C521C5">
        <w:rPr>
          <w:rFonts w:ascii="Times New Roman" w:hAnsi="Times New Roman" w:cs="Times New Roman"/>
          <w:sz w:val="24"/>
          <w:szCs w:val="24"/>
        </w:rPr>
        <w:t>)</w:t>
      </w:r>
    </w:p>
    <w:p w:rsidR="00407442" w:rsidRPr="00233C21" w:rsidRDefault="00407442" w:rsidP="00407442">
      <w:pPr>
        <w:tabs>
          <w:tab w:val="left" w:pos="5405"/>
        </w:tabs>
        <w:jc w:val="center"/>
        <w:rPr>
          <w:rFonts w:ascii="Times New Roman" w:eastAsiaTheme="minorEastAsia" w:hAnsi="Times New Roman" w:cs="Times New Roman"/>
          <w:sz w:val="24"/>
          <w:szCs w:val="24"/>
          <w:lang w:val="fr-RE"/>
        </w:rPr>
      </w:pPr>
      <m:oMathPara>
        <m:oMath>
          <m:r>
            <w:rPr>
              <w:rFonts w:ascii="Cambria Math" w:eastAsiaTheme="minorEastAsia" w:hAnsi="Cambria Math" w:cs="Times New Roman"/>
              <w:sz w:val="24"/>
              <w:szCs w:val="24"/>
            </w:rPr>
            <m:t>eff</m:t>
          </m:r>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T</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sSup>
                    <m:sSupPr>
                      <m:ctrlPr>
                        <w:rPr>
                          <w:rFonts w:ascii="Cambria Math" w:hAnsi="Cambria Math" w:cs="Times New Roman"/>
                          <w:i/>
                          <w:sz w:val="24"/>
                          <w:szCs w:val="24"/>
                          <w:lang w:val="fr-RE"/>
                        </w:rPr>
                      </m:ctrlPr>
                    </m:sSupPr>
                    <m:e>
                      <m:r>
                        <w:rPr>
                          <w:rFonts w:ascii="Cambria Math" w:hAnsi="Cambria Math" w:cs="Times New Roman"/>
                          <w:sz w:val="24"/>
                          <w:szCs w:val="24"/>
                          <w:lang w:val="fr-RE"/>
                        </w:rPr>
                        <m:t>(</m:t>
                      </m:r>
                      <m:r>
                        <m:rPr>
                          <m:sty m:val="p"/>
                        </m:rPr>
                        <w:rPr>
                          <w:rFonts w:ascii="Cambria Math" w:hAnsi="Cambria Math" w:cs="Times New Roman"/>
                          <w:sz w:val="24"/>
                          <w:szCs w:val="24"/>
                          <w:lang w:val="fr-RE"/>
                        </w:rPr>
                        <m:t>Vmax sin⁡</m:t>
                      </m:r>
                      <m:r>
                        <w:rPr>
                          <w:rFonts w:ascii="Cambria Math" w:hAnsi="Cambria Math" w:cs="Times New Roman"/>
                          <w:sz w:val="24"/>
                          <w:szCs w:val="24"/>
                          <w:lang w:val="fr-RE"/>
                        </w:rPr>
                        <m:t>(wt))</m:t>
                      </m:r>
                    </m:e>
                    <m:sup>
                      <m:r>
                        <w:rPr>
                          <w:rFonts w:ascii="Cambria Math" w:hAnsi="Cambria Math" w:cs="Times New Roman"/>
                          <w:sz w:val="24"/>
                          <w:szCs w:val="24"/>
                          <w:lang w:val="fr-RE"/>
                        </w:rPr>
                        <m:t>2</m:t>
                      </m:r>
                    </m:sup>
                  </m:sSup>
                </m:e>
              </m:nary>
              <m:r>
                <w:rPr>
                  <w:rFonts w:ascii="Cambria Math" w:hAnsi="Cambria Math" w:cs="Times New Roman"/>
                  <w:sz w:val="24"/>
                  <w:szCs w:val="24"/>
                  <w:lang w:val="fr-RE"/>
                </w:rPr>
                <m:t>dt</m:t>
              </m:r>
            </m:e>
          </m:rad>
          <m:r>
            <w:rPr>
              <w:rFonts w:ascii="Cambria Math" w:hAnsi="Cambria Math" w:cs="Times New Roman"/>
              <w:sz w:val="24"/>
              <w:szCs w:val="24"/>
              <w:lang w:val="fr-RE"/>
            </w:rPr>
            <m:t xml:space="preserve"> </m:t>
          </m:r>
        </m:oMath>
      </m:oMathPara>
    </w:p>
    <w:p w:rsidR="00407442" w:rsidRPr="00407442" w:rsidRDefault="00407442" w:rsidP="00407442">
      <w:pPr>
        <w:tabs>
          <w:tab w:val="left" w:pos="5405"/>
        </w:tabs>
        <w:jc w:val="center"/>
        <w:rPr>
          <w:rFonts w:ascii="Times New Roman" w:eastAsiaTheme="minorEastAsia" w:hAnsi="Times New Roman" w:cs="Times New Roman"/>
          <w:sz w:val="24"/>
          <w:szCs w:val="24"/>
          <w:lang w:val="fr-RE"/>
        </w:rPr>
      </w:pPr>
      <m:oMathPara>
        <m:oMath>
          <m:r>
            <w:rPr>
              <w:rFonts w:ascii="Cambria Math" w:eastAsiaTheme="minorEastAsia" w:hAnsi="Cambria Math" w:cs="Times New Roman"/>
              <w:sz w:val="24"/>
              <w:szCs w:val="24"/>
            </w:rPr>
            <m:t>eff</m:t>
          </m:r>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Vmax</m:t>
                      </m:r>
                    </m:e>
                    <m:sup>
                      <m:r>
                        <w:rPr>
                          <w:rFonts w:ascii="Cambria Math" w:hAnsi="Cambria Math" w:cs="Times New Roman"/>
                          <w:sz w:val="24"/>
                          <w:szCs w:val="24"/>
                        </w:rPr>
                        <m:t>2</m:t>
                      </m:r>
                    </m:sup>
                  </m:sSup>
                </m:num>
                <m:den>
                  <m:r>
                    <w:rPr>
                      <w:rFonts w:ascii="Cambria Math" w:hAnsi="Cambria Math" w:cs="Times New Roman"/>
                      <w:sz w:val="24"/>
                      <w:szCs w:val="24"/>
                    </w:rPr>
                    <m:t>T</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sSup>
                    <m:sSupPr>
                      <m:ctrlPr>
                        <w:rPr>
                          <w:rFonts w:ascii="Cambria Math" w:hAnsi="Cambria Math" w:cs="Times New Roman"/>
                          <w:i/>
                          <w:sz w:val="24"/>
                          <w:szCs w:val="24"/>
                          <w:lang w:val="fr-RE"/>
                        </w:rPr>
                      </m:ctrlPr>
                    </m:sSupPr>
                    <m:e>
                      <m:r>
                        <w:rPr>
                          <w:rFonts w:ascii="Cambria Math" w:hAnsi="Cambria Math" w:cs="Times New Roman"/>
                          <w:sz w:val="24"/>
                          <w:szCs w:val="24"/>
                          <w:lang w:val="fr-RE"/>
                        </w:rPr>
                        <m:t>(</m:t>
                      </m:r>
                      <m:func>
                        <m:funcPr>
                          <m:ctrlPr>
                            <w:rPr>
                              <w:rFonts w:ascii="Cambria Math" w:hAnsi="Cambria Math" w:cs="Times New Roman"/>
                              <w:sz w:val="24"/>
                              <w:szCs w:val="24"/>
                              <w:lang w:val="fr-RE"/>
                            </w:rPr>
                          </m:ctrlPr>
                        </m:funcPr>
                        <m:fName>
                          <m:r>
                            <m:rPr>
                              <m:sty m:val="p"/>
                            </m:rPr>
                            <w:rPr>
                              <w:rFonts w:ascii="Cambria Math" w:hAnsi="Cambria Math" w:cs="Times New Roman"/>
                              <w:sz w:val="24"/>
                              <w:szCs w:val="24"/>
                              <w:lang w:val="fr-RE"/>
                            </w:rPr>
                            <m:t>sin</m:t>
                          </m:r>
                          <m:ctrlPr>
                            <w:rPr>
                              <w:rFonts w:ascii="Cambria Math" w:hAnsi="Cambria Math" w:cs="Times New Roman"/>
                              <w:i/>
                              <w:sz w:val="24"/>
                              <w:szCs w:val="24"/>
                              <w:lang w:val="fr-RE"/>
                            </w:rPr>
                          </m:ctrlPr>
                        </m:fName>
                        <m:e>
                          <m:d>
                            <m:dPr>
                              <m:ctrlPr>
                                <w:rPr>
                                  <w:rFonts w:ascii="Cambria Math" w:hAnsi="Cambria Math" w:cs="Times New Roman"/>
                                  <w:i/>
                                  <w:sz w:val="24"/>
                                  <w:szCs w:val="24"/>
                                  <w:lang w:val="fr-RE"/>
                                </w:rPr>
                              </m:ctrlPr>
                            </m:dPr>
                            <m:e>
                              <m:r>
                                <w:rPr>
                                  <w:rFonts w:ascii="Cambria Math" w:hAnsi="Cambria Math" w:cs="Times New Roman"/>
                                  <w:sz w:val="24"/>
                                  <w:szCs w:val="24"/>
                                  <w:lang w:val="fr-RE"/>
                                </w:rPr>
                                <m:t>wt</m:t>
                              </m:r>
                            </m:e>
                          </m:d>
                        </m:e>
                      </m:func>
                      <m:r>
                        <w:rPr>
                          <w:rFonts w:ascii="Cambria Math" w:hAnsi="Cambria Math" w:cs="Times New Roman"/>
                          <w:sz w:val="24"/>
                          <w:szCs w:val="24"/>
                          <w:lang w:val="fr-RE"/>
                        </w:rPr>
                        <m:t>)</m:t>
                      </m:r>
                    </m:e>
                    <m:sup>
                      <m:r>
                        <w:rPr>
                          <w:rFonts w:ascii="Cambria Math" w:hAnsi="Cambria Math" w:cs="Times New Roman"/>
                          <w:sz w:val="24"/>
                          <w:szCs w:val="24"/>
                          <w:lang w:val="fr-RE"/>
                        </w:rPr>
                        <m:t>2</m:t>
                      </m:r>
                    </m:sup>
                  </m:sSup>
                </m:e>
              </m:nary>
              <m:r>
                <w:rPr>
                  <w:rFonts w:ascii="Cambria Math" w:hAnsi="Cambria Math" w:cs="Times New Roman"/>
                  <w:sz w:val="24"/>
                  <w:szCs w:val="24"/>
                  <w:lang w:val="fr-RE"/>
                </w:rPr>
                <m:t>dt</m:t>
              </m:r>
            </m:e>
          </m:rad>
          <m:r>
            <w:rPr>
              <w:rFonts w:ascii="Cambria Math" w:hAnsi="Cambria Math" w:cs="Times New Roman"/>
              <w:sz w:val="24"/>
              <w:szCs w:val="24"/>
              <w:lang w:val="fr-RE"/>
            </w:rPr>
            <m:t xml:space="preserve"> </m:t>
          </m:r>
        </m:oMath>
      </m:oMathPara>
    </w:p>
    <w:p w:rsidR="00407442" w:rsidRPr="00233C21" w:rsidRDefault="00407442" w:rsidP="00407442">
      <w:pPr>
        <w:tabs>
          <w:tab w:val="left" w:pos="5405"/>
        </w:tabs>
        <w:jc w:val="center"/>
        <w:rPr>
          <w:rFonts w:ascii="Times New Roman" w:eastAsiaTheme="minorEastAsia" w:hAnsi="Times New Roman" w:cs="Times New Roman"/>
          <w:sz w:val="24"/>
          <w:szCs w:val="24"/>
          <w:lang w:val="fr-RE"/>
        </w:rPr>
      </w:pPr>
    </w:p>
    <w:p w:rsidR="00407442" w:rsidRPr="00233C21" w:rsidRDefault="00407442" w:rsidP="00407442">
      <w:pPr>
        <w:tabs>
          <w:tab w:val="left" w:pos="5405"/>
        </w:tabs>
        <w:jc w:val="center"/>
        <w:rPr>
          <w:rFonts w:ascii="Times New Roman" w:hAnsi="Times New Roman" w:cs="Times New Roman"/>
          <w:sz w:val="24"/>
          <w:szCs w:val="24"/>
          <w:lang w:val="fr-RE"/>
        </w:rPr>
      </w:pPr>
      <m:oMathPara>
        <m:oMath>
          <m:r>
            <w:rPr>
              <w:rFonts w:ascii="Cambria Math" w:eastAsiaTheme="minorEastAsia" w:hAnsi="Cambria Math" w:cs="Times New Roman"/>
              <w:sz w:val="24"/>
              <w:szCs w:val="24"/>
            </w:rPr>
            <w:lastRenderedPageBreak/>
            <m:t>eff</m:t>
          </m:r>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Vmax</m:t>
                      </m:r>
                    </m:e>
                    <m:sup>
                      <m:r>
                        <w:rPr>
                          <w:rFonts w:ascii="Cambria Math" w:hAnsi="Cambria Math" w:cs="Times New Roman"/>
                          <w:sz w:val="24"/>
                          <w:szCs w:val="24"/>
                        </w:rPr>
                        <m:t>2</m:t>
                      </m:r>
                    </m:sup>
                  </m:sSup>
                </m:num>
                <m:den>
                  <m:r>
                    <w:rPr>
                      <w:rFonts w:ascii="Cambria Math" w:hAnsi="Cambria Math" w:cs="Times New Roman"/>
                      <w:sz w:val="24"/>
                      <w:szCs w:val="24"/>
                    </w:rPr>
                    <m:t>T</m:t>
                  </m:r>
                </m:den>
              </m:f>
              <m:nary>
                <m:naryPr>
                  <m:limLoc m:val="undOvr"/>
                  <m:ctrlPr>
                    <w:rPr>
                      <w:rFonts w:ascii="Cambria Math" w:hAnsi="Cambria Math" w:cs="Times New Roman"/>
                      <w:i/>
                      <w:sz w:val="24"/>
                      <w:szCs w:val="24"/>
                      <w:lang w:val="fr-RE"/>
                    </w:rPr>
                  </m:ctrlPr>
                </m:naryPr>
                <m:sub>
                  <m:r>
                    <w:rPr>
                      <w:rFonts w:ascii="Cambria Math" w:hAnsi="Cambria Math" w:cs="Times New Roman"/>
                      <w:sz w:val="24"/>
                      <w:szCs w:val="24"/>
                      <w:lang w:val="fr-RE"/>
                    </w:rPr>
                    <m:t>o</m:t>
                  </m:r>
                </m:sub>
                <m:sup>
                  <m:r>
                    <w:rPr>
                      <w:rFonts w:ascii="Cambria Math" w:hAnsi="Cambria Math" w:cs="Times New Roman"/>
                      <w:sz w:val="24"/>
                      <w:szCs w:val="24"/>
                      <w:lang w:val="fr-RE"/>
                    </w:rPr>
                    <m:t>T</m:t>
                  </m:r>
                </m:sup>
                <m:e>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w:rPr>
                          <w:rFonts w:ascii="Cambria Math" w:hAnsi="Cambria Math" w:cs="Times New Roman"/>
                          <w:sz w:val="24"/>
                          <w:szCs w:val="24"/>
                          <w:lang w:val="fr-RE"/>
                        </w:rPr>
                        <m:t>1</m:t>
                      </m:r>
                    </m:num>
                    <m:den>
                      <m:r>
                        <w:rPr>
                          <w:rFonts w:ascii="Cambria Math" w:hAnsi="Cambria Math" w:cs="Times New Roman"/>
                          <w:sz w:val="24"/>
                          <w:szCs w:val="24"/>
                          <w:lang w:val="fr-RE"/>
                        </w:rPr>
                        <m:t>2</m:t>
                      </m:r>
                    </m:den>
                  </m:f>
                  <m:r>
                    <w:rPr>
                      <w:rFonts w:ascii="Cambria Math" w:hAnsi="Cambria Math" w:cs="Times New Roman"/>
                      <w:sz w:val="24"/>
                      <w:szCs w:val="24"/>
                      <w:lang w:val="fr-RE"/>
                    </w:rPr>
                    <m:t>-</m:t>
                  </m:r>
                  <m:f>
                    <m:fPr>
                      <m:ctrlPr>
                        <w:rPr>
                          <w:rFonts w:ascii="Cambria Math" w:hAnsi="Cambria Math" w:cs="Times New Roman"/>
                          <w:i/>
                          <w:sz w:val="24"/>
                          <w:szCs w:val="24"/>
                          <w:lang w:val="fr-RE"/>
                        </w:rPr>
                      </m:ctrlPr>
                    </m:fPr>
                    <m:num>
                      <m:r>
                        <m:rPr>
                          <m:sty m:val="p"/>
                        </m:rPr>
                        <w:rPr>
                          <w:rFonts w:ascii="Cambria Math" w:hAnsi="Cambria Math" w:cs="Times New Roman"/>
                          <w:sz w:val="24"/>
                          <w:szCs w:val="24"/>
                          <w:lang w:val="fr-RE"/>
                        </w:rPr>
                        <m:t>cos⁡</m:t>
                      </m:r>
                      <m:r>
                        <w:rPr>
                          <w:rFonts w:ascii="Cambria Math" w:hAnsi="Cambria Math" w:cs="Times New Roman"/>
                          <w:sz w:val="24"/>
                          <w:szCs w:val="24"/>
                          <w:lang w:val="fr-RE"/>
                        </w:rPr>
                        <m:t>(2wt)</m:t>
                      </m:r>
                    </m:num>
                    <m:den>
                      <m:r>
                        <w:rPr>
                          <w:rFonts w:ascii="Cambria Math" w:hAnsi="Cambria Math" w:cs="Times New Roman"/>
                          <w:sz w:val="24"/>
                          <w:szCs w:val="24"/>
                          <w:lang w:val="fr-RE"/>
                        </w:rPr>
                        <m:t>2</m:t>
                      </m:r>
                    </m:den>
                  </m:f>
                  <m:r>
                    <w:rPr>
                      <w:rFonts w:ascii="Cambria Math" w:hAnsi="Cambria Math" w:cs="Times New Roman"/>
                      <w:sz w:val="24"/>
                      <w:szCs w:val="24"/>
                      <w:lang w:val="fr-RE"/>
                    </w:rPr>
                    <m:t>)</m:t>
                  </m:r>
                </m:e>
              </m:nary>
              <m:r>
                <w:rPr>
                  <w:rFonts w:ascii="Cambria Math" w:hAnsi="Cambria Math" w:cs="Times New Roman"/>
                  <w:sz w:val="24"/>
                  <w:szCs w:val="24"/>
                  <w:lang w:val="fr-RE"/>
                </w:rPr>
                <m:t>dt</m:t>
              </m:r>
            </m:e>
          </m:rad>
        </m:oMath>
      </m:oMathPara>
    </w:p>
    <w:p w:rsidR="00407442" w:rsidRPr="00233C21" w:rsidRDefault="00407442" w:rsidP="00407442">
      <w:pPr>
        <w:tabs>
          <w:tab w:val="left" w:pos="5405"/>
        </w:tabs>
        <w:jc w:val="center"/>
        <w:rPr>
          <w:rFonts w:ascii="Times New Roman" w:hAnsi="Times New Roman" w:cs="Times New Roman"/>
          <w:sz w:val="24"/>
          <w:szCs w:val="24"/>
          <w:lang w:val="fr-RE"/>
        </w:rPr>
      </w:pPr>
      <m:oMathPara>
        <m:oMath>
          <m:r>
            <w:rPr>
              <w:rFonts w:ascii="Cambria Math" w:eastAsiaTheme="minorEastAsia" w:hAnsi="Cambria Math" w:cs="Times New Roman"/>
              <w:sz w:val="24"/>
              <w:szCs w:val="24"/>
            </w:rPr>
            <m:t>eff</m:t>
          </m:r>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Vmax</m:t>
                      </m:r>
                    </m:e>
                    <m:sup>
                      <m:r>
                        <w:rPr>
                          <w:rFonts w:ascii="Cambria Math" w:hAnsi="Cambria Math" w:cs="Times New Roman"/>
                          <w:sz w:val="24"/>
                          <w:szCs w:val="24"/>
                        </w:rPr>
                        <m:t>2</m:t>
                      </m:r>
                    </m:sup>
                  </m:sSup>
                </m:num>
                <m:den>
                  <m:r>
                    <w:rPr>
                      <w:rFonts w:ascii="Cambria Math" w:hAnsi="Cambria Math" w:cs="Times New Roman"/>
                      <w:sz w:val="24"/>
                      <w:szCs w:val="24"/>
                    </w:rPr>
                    <m:t>T</m:t>
                  </m:r>
                </m:den>
              </m:f>
              <m:f>
                <m:fPr>
                  <m:ctrlPr>
                    <w:rPr>
                      <w:rFonts w:ascii="Cambria Math" w:hAnsi="Cambria Math" w:cs="Times New Roman"/>
                      <w:i/>
                      <w:sz w:val="24"/>
                      <w:szCs w:val="24"/>
                      <w:lang w:val="fr-RE"/>
                    </w:rPr>
                  </m:ctrlPr>
                </m:fPr>
                <m:num>
                  <m:r>
                    <w:rPr>
                      <w:rFonts w:ascii="Cambria Math" w:hAnsi="Cambria Math" w:cs="Times New Roman"/>
                      <w:sz w:val="24"/>
                      <w:szCs w:val="24"/>
                      <w:lang w:val="fr-RE"/>
                    </w:rPr>
                    <m:t>T</m:t>
                  </m:r>
                </m:num>
                <m:den>
                  <m:r>
                    <w:rPr>
                      <w:rFonts w:ascii="Cambria Math" w:hAnsi="Cambria Math" w:cs="Times New Roman"/>
                      <w:sz w:val="24"/>
                      <w:szCs w:val="24"/>
                      <w:lang w:val="fr-RE"/>
                    </w:rPr>
                    <m:t>2</m:t>
                  </m:r>
                </m:den>
              </m:f>
              <m:r>
                <w:rPr>
                  <w:rFonts w:ascii="Cambria Math" w:hAnsi="Cambria Math" w:cs="Times New Roman"/>
                  <w:sz w:val="24"/>
                  <w:szCs w:val="24"/>
                  <w:lang w:val="fr-RE"/>
                </w:rPr>
                <m:t>dt</m:t>
              </m:r>
            </m:e>
          </m:rad>
        </m:oMath>
      </m:oMathPara>
    </w:p>
    <w:p w:rsidR="00407442" w:rsidRPr="00233C21" w:rsidRDefault="00407442" w:rsidP="00407442">
      <w:pPr>
        <w:tabs>
          <w:tab w:val="left" w:pos="5405"/>
        </w:tabs>
        <w:jc w:val="center"/>
        <w:rPr>
          <w:rFonts w:ascii="Times New Roman" w:hAnsi="Times New Roman" w:cs="Times New Roman"/>
          <w:sz w:val="24"/>
          <w:szCs w:val="24"/>
          <w:lang w:val="fr-RE"/>
        </w:rPr>
      </w:pPr>
      <m:oMathPara>
        <m:oMath>
          <m:r>
            <w:rPr>
              <w:rFonts w:ascii="Cambria Math" w:eastAsiaTheme="minorEastAsia" w:hAnsi="Cambria Math" w:cs="Times New Roman"/>
              <w:sz w:val="24"/>
              <w:szCs w:val="24"/>
            </w:rPr>
            <m:t>eff</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Vmax</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oMath>
      </m:oMathPara>
    </w:p>
    <w:p w:rsidR="00407442" w:rsidRPr="00233C21" w:rsidRDefault="00407442" w:rsidP="00214035">
      <w:pPr>
        <w:tabs>
          <w:tab w:val="left" w:pos="5405"/>
        </w:tabs>
        <w:rPr>
          <w:rFonts w:ascii="Times New Roman" w:hAnsi="Times New Roman" w:cs="Times New Roman"/>
          <w:sz w:val="24"/>
          <w:szCs w:val="24"/>
          <w:lang w:val="fr-RE"/>
        </w:rPr>
      </w:pPr>
    </w:p>
    <w:p w:rsidR="00DE1AB7" w:rsidRPr="00CE5098" w:rsidRDefault="00CE5098" w:rsidP="00CE5098">
      <w:pPr>
        <w:tabs>
          <w:tab w:val="left" w:pos="5405"/>
        </w:tabs>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A.2.2 </w:t>
      </w:r>
      <w:r w:rsidR="00C521C5" w:rsidRPr="00CE5098">
        <w:rPr>
          <w:rFonts w:ascii="Times New Roman" w:hAnsi="Times New Roman" w:cs="Times New Roman"/>
          <w:b/>
          <w:bCs/>
          <w:sz w:val="24"/>
          <w:szCs w:val="24"/>
          <w:lang w:val="fr-RE"/>
        </w:rPr>
        <w:t>Appareils magnéto électrique avec redresseur :</w:t>
      </w:r>
    </w:p>
    <w:p w:rsidR="00C521C5" w:rsidRPr="00C521C5" w:rsidRDefault="00C521C5" w:rsidP="00C521C5">
      <w:pPr>
        <w:autoSpaceDE w:val="0"/>
        <w:autoSpaceDN w:val="0"/>
        <w:adjustRightInd w:val="0"/>
        <w:spacing w:after="0" w:line="360" w:lineRule="auto"/>
        <w:jc w:val="both"/>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Pr="00C521C5">
        <w:rPr>
          <w:rFonts w:ascii="Times New Roman" w:hAnsi="Times New Roman" w:cs="Times New Roman"/>
          <w:sz w:val="24"/>
          <w:szCs w:val="24"/>
          <w:lang w:val="fr-RE"/>
        </w:rPr>
        <w:t>Pour la mesure des signaux alternatifs, l’appareil comporte un redresseur à diode (simple ou</w:t>
      </w:r>
      <w:r>
        <w:rPr>
          <w:rFonts w:ascii="Times New Roman" w:hAnsi="Times New Roman" w:cs="Times New Roman"/>
          <w:sz w:val="24"/>
          <w:szCs w:val="24"/>
          <w:lang w:val="fr-RE"/>
        </w:rPr>
        <w:t xml:space="preserve"> dou</w:t>
      </w:r>
      <w:r w:rsidRPr="00C521C5">
        <w:rPr>
          <w:rFonts w:ascii="Times New Roman" w:hAnsi="Times New Roman" w:cs="Times New Roman"/>
          <w:sz w:val="24"/>
          <w:szCs w:val="24"/>
          <w:lang w:val="fr-RE"/>
        </w:rPr>
        <w:t>ble alternance). La déviation est alors proportionnelle à la valeur moyenne du signal</w:t>
      </w:r>
      <w:r>
        <w:rPr>
          <w:rFonts w:ascii="Times New Roman" w:hAnsi="Times New Roman" w:cs="Times New Roman"/>
          <w:sz w:val="24"/>
          <w:szCs w:val="24"/>
          <w:lang w:val="fr-RE"/>
        </w:rPr>
        <w:t xml:space="preserve"> </w:t>
      </w:r>
      <w:r w:rsidRPr="00C521C5">
        <w:rPr>
          <w:rFonts w:ascii="Times New Roman" w:hAnsi="Times New Roman" w:cs="Times New Roman"/>
          <w:sz w:val="24"/>
          <w:szCs w:val="24"/>
          <w:lang w:val="fr-RE"/>
        </w:rPr>
        <w:t>redressé.</w:t>
      </w:r>
      <w:r>
        <w:rPr>
          <w:rFonts w:ascii="Times New Roman" w:hAnsi="Times New Roman" w:cs="Times New Roman"/>
          <w:sz w:val="24"/>
          <w:szCs w:val="24"/>
          <w:lang w:val="fr-RE"/>
        </w:rPr>
        <w:t xml:space="preserve"> </w:t>
      </w:r>
    </w:p>
    <w:p w:rsidR="00C521C5" w:rsidRDefault="00C521C5" w:rsidP="00C521C5">
      <w:pPr>
        <w:pStyle w:val="ListParagraph"/>
        <w:tabs>
          <w:tab w:val="left" w:pos="5405"/>
        </w:tabs>
        <w:spacing w:line="360" w:lineRule="auto"/>
        <w:ind w:left="1440"/>
        <w:jc w:val="both"/>
        <w:rPr>
          <w:rFonts w:ascii="Times New Roman" w:hAnsi="Times New Roman" w:cs="Times New Roman"/>
          <w:b/>
          <w:bCs/>
          <w:sz w:val="24"/>
          <w:szCs w:val="24"/>
          <w:lang w:val="fr-RE"/>
        </w:rPr>
      </w:pPr>
    </w:p>
    <w:p w:rsidR="00C521C5" w:rsidRDefault="00C521C5" w:rsidP="00C521C5">
      <w:pPr>
        <w:pStyle w:val="ListParagraph"/>
        <w:tabs>
          <w:tab w:val="left" w:pos="5405"/>
        </w:tabs>
        <w:ind w:left="1440"/>
        <w:jc w:val="center"/>
        <w:rPr>
          <w:rFonts w:ascii="Times New Roman" w:hAnsi="Times New Roman" w:cs="Times New Roman"/>
          <w:b/>
          <w:bCs/>
          <w:sz w:val="24"/>
          <w:szCs w:val="24"/>
          <w:lang w:val="fr-RE"/>
        </w:rPr>
      </w:pPr>
      <w:r>
        <w:rPr>
          <w:rFonts w:ascii="Times New Roman" w:hAnsi="Times New Roman" w:cs="Times New Roman"/>
          <w:b/>
          <w:bCs/>
          <w:noProof/>
          <w:sz w:val="24"/>
          <w:szCs w:val="24"/>
        </w:rPr>
        <w:drawing>
          <wp:inline distT="0" distB="0" distL="0" distR="0">
            <wp:extent cx="3206187" cy="5899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6672" cy="595524"/>
                    </a:xfrm>
                    <a:prstGeom prst="rect">
                      <a:avLst/>
                    </a:prstGeom>
                    <a:noFill/>
                    <a:ln>
                      <a:noFill/>
                    </a:ln>
                  </pic:spPr>
                </pic:pic>
              </a:graphicData>
            </a:graphic>
          </wp:inline>
        </w:drawing>
      </w:r>
    </w:p>
    <w:p w:rsidR="00C521C5" w:rsidRDefault="00F365AD" w:rsidP="00C521C5">
      <w:pPr>
        <w:pStyle w:val="ListParagraph"/>
        <w:tabs>
          <w:tab w:val="left" w:pos="5405"/>
        </w:tabs>
        <w:ind w:left="1440"/>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                           Figure</w:t>
      </w:r>
      <w:r w:rsidR="006A1E28">
        <w:rPr>
          <w:rFonts w:ascii="Times New Roman" w:hAnsi="Times New Roman" w:cs="Times New Roman"/>
          <w:b/>
          <w:bCs/>
          <w:sz w:val="24"/>
          <w:szCs w:val="24"/>
          <w:lang w:val="fr-RE"/>
        </w:rPr>
        <w:t xml:space="preserve"> 2.18 </w:t>
      </w:r>
      <w:r>
        <w:rPr>
          <w:rFonts w:ascii="Times New Roman" w:hAnsi="Times New Roman" w:cs="Times New Roman"/>
          <w:b/>
          <w:bCs/>
          <w:sz w:val="24"/>
          <w:szCs w:val="24"/>
          <w:lang w:val="fr-RE"/>
        </w:rPr>
        <w:t xml:space="preserve"> appareil magnéto électrique </w:t>
      </w:r>
    </w:p>
    <w:p w:rsidR="00C521C5" w:rsidRDefault="00F365AD" w:rsidP="00F365AD">
      <w:pPr>
        <w:tabs>
          <w:tab w:val="left" w:pos="5405"/>
        </w:tabs>
        <w:rPr>
          <w:rFonts w:ascii="Times New Roman" w:hAnsi="Times New Roman" w:cs="Times New Roman"/>
          <w:sz w:val="24"/>
          <w:szCs w:val="24"/>
          <w:lang w:val="fr-RE"/>
        </w:rPr>
      </w:pPr>
      <w:r>
        <w:rPr>
          <w:rFonts w:ascii="Times New Roman" w:hAnsi="Times New Roman" w:cs="Times New Roman"/>
          <w:sz w:val="24"/>
          <w:szCs w:val="24"/>
          <w:lang w:val="fr-RE"/>
        </w:rPr>
        <w:t>Pour avoir la valeur efficace</w:t>
      </w:r>
      <w:r w:rsidR="00842387">
        <w:rPr>
          <w:rFonts w:ascii="Times New Roman" w:hAnsi="Times New Roman" w:cs="Times New Roman"/>
          <w:sz w:val="24"/>
          <w:szCs w:val="24"/>
          <w:lang w:val="fr-RE"/>
        </w:rPr>
        <w:t xml:space="preserve"> (RMS)</w:t>
      </w:r>
      <w:r>
        <w:rPr>
          <w:rFonts w:ascii="Times New Roman" w:hAnsi="Times New Roman" w:cs="Times New Roman"/>
          <w:sz w:val="24"/>
          <w:szCs w:val="24"/>
          <w:lang w:val="fr-RE"/>
        </w:rPr>
        <w:t>, les constructeurs ajoutent un facteur correctif  K.</w:t>
      </w:r>
    </w:p>
    <w:p w:rsidR="00F365AD" w:rsidRDefault="00F365AD" w:rsidP="00F365AD">
      <w:pPr>
        <w:tabs>
          <w:tab w:val="left" w:pos="5405"/>
        </w:tabs>
        <w:rPr>
          <w:rFonts w:ascii="Times New Roman" w:hAnsi="Times New Roman" w:cs="Times New Roman"/>
          <w:sz w:val="24"/>
          <w:szCs w:val="24"/>
          <w:lang w:val="fr-RE"/>
        </w:rPr>
      </w:pPr>
      <w:r>
        <w:rPr>
          <w:rFonts w:ascii="Times New Roman" w:hAnsi="Times New Roman" w:cs="Times New Roman"/>
          <w:sz w:val="24"/>
          <w:szCs w:val="24"/>
          <w:lang w:val="fr-RE"/>
        </w:rPr>
        <w:t xml:space="preserve">Dans le cas </w:t>
      </w:r>
      <w:proofErr w:type="gramStart"/>
      <w:r>
        <w:rPr>
          <w:rFonts w:ascii="Times New Roman" w:hAnsi="Times New Roman" w:cs="Times New Roman"/>
          <w:sz w:val="24"/>
          <w:szCs w:val="24"/>
          <w:lang w:val="fr-RE"/>
        </w:rPr>
        <w:t>du redresseur</w:t>
      </w:r>
      <w:proofErr w:type="gramEnd"/>
      <w:r>
        <w:rPr>
          <w:rFonts w:ascii="Times New Roman" w:hAnsi="Times New Roman" w:cs="Times New Roman"/>
          <w:sz w:val="24"/>
          <w:szCs w:val="24"/>
          <w:lang w:val="fr-RE"/>
        </w:rPr>
        <w:t xml:space="preserve"> simple alternance le facteur K =2,22.</w:t>
      </w:r>
    </w:p>
    <w:p w:rsidR="00F365AD" w:rsidRDefault="00F365AD" w:rsidP="00842387">
      <w:pPr>
        <w:tabs>
          <w:tab w:val="left" w:pos="5405"/>
          <w:tab w:val="left" w:pos="6735"/>
        </w:tabs>
        <w:rPr>
          <w:rFonts w:ascii="Times New Roman" w:hAnsi="Times New Roman" w:cs="Times New Roman"/>
          <w:sz w:val="24"/>
          <w:szCs w:val="24"/>
          <w:lang w:val="fr-RE"/>
        </w:rPr>
      </w:pPr>
      <w:r>
        <w:rPr>
          <w:rFonts w:ascii="Times New Roman" w:hAnsi="Times New Roman" w:cs="Times New Roman"/>
          <w:sz w:val="24"/>
          <w:szCs w:val="24"/>
          <w:lang w:val="fr-RE"/>
        </w:rPr>
        <w:t xml:space="preserve">Dans le cas </w:t>
      </w:r>
      <w:proofErr w:type="gramStart"/>
      <w:r>
        <w:rPr>
          <w:rFonts w:ascii="Times New Roman" w:hAnsi="Times New Roman" w:cs="Times New Roman"/>
          <w:sz w:val="24"/>
          <w:szCs w:val="24"/>
          <w:lang w:val="fr-RE"/>
        </w:rPr>
        <w:t>du redresseur</w:t>
      </w:r>
      <w:proofErr w:type="gramEnd"/>
      <w:r>
        <w:rPr>
          <w:rFonts w:ascii="Times New Roman" w:hAnsi="Times New Roman" w:cs="Times New Roman"/>
          <w:sz w:val="24"/>
          <w:szCs w:val="24"/>
          <w:lang w:val="fr-RE"/>
        </w:rPr>
        <w:t xml:space="preserve"> double alternance le facteur K =1,11</w:t>
      </w:r>
      <w:r w:rsidRPr="00F365AD">
        <w:rPr>
          <w:rFonts w:ascii="Times New Roman" w:hAnsi="Times New Roman" w:cs="Times New Roman"/>
          <w:sz w:val="24"/>
          <w:szCs w:val="24"/>
          <w:lang w:val="fr-RE"/>
        </w:rPr>
        <w:t>.</w:t>
      </w:r>
      <w:r w:rsidR="00842387">
        <w:rPr>
          <w:rFonts w:ascii="Times New Roman" w:hAnsi="Times New Roman" w:cs="Times New Roman"/>
          <w:sz w:val="24"/>
          <w:szCs w:val="24"/>
          <w:lang w:val="fr-RE"/>
        </w:rPr>
        <w:tab/>
      </w:r>
    </w:p>
    <w:p w:rsidR="00842387" w:rsidRPr="00842387" w:rsidRDefault="00842387" w:rsidP="00842387">
      <w:pPr>
        <w:pStyle w:val="ListParagraph"/>
        <w:numPr>
          <w:ilvl w:val="2"/>
          <w:numId w:val="10"/>
        </w:numPr>
        <w:tabs>
          <w:tab w:val="left" w:pos="5405"/>
          <w:tab w:val="left" w:pos="6735"/>
        </w:tabs>
        <w:rPr>
          <w:rFonts w:ascii="Times New Roman" w:hAnsi="Times New Roman" w:cs="Times New Roman"/>
          <w:b/>
          <w:bCs/>
          <w:sz w:val="24"/>
          <w:szCs w:val="24"/>
          <w:lang w:val="fr-RE"/>
        </w:rPr>
      </w:pPr>
      <w:r w:rsidRPr="00842387">
        <w:rPr>
          <w:rFonts w:ascii="Times New Roman" w:hAnsi="Times New Roman" w:cs="Times New Roman"/>
          <w:b/>
          <w:bCs/>
          <w:sz w:val="24"/>
          <w:szCs w:val="24"/>
          <w:lang w:val="fr-RE"/>
        </w:rPr>
        <w:t xml:space="preserve">Appareils </w:t>
      </w:r>
      <w:proofErr w:type="spellStart"/>
      <w:r w:rsidRPr="00842387">
        <w:rPr>
          <w:rFonts w:ascii="Times New Roman" w:hAnsi="Times New Roman" w:cs="Times New Roman"/>
          <w:b/>
          <w:bCs/>
          <w:sz w:val="24"/>
          <w:szCs w:val="24"/>
          <w:lang w:val="fr-RE"/>
        </w:rPr>
        <w:t>ferro</w:t>
      </w:r>
      <w:proofErr w:type="spellEnd"/>
      <w:r w:rsidRPr="00842387">
        <w:rPr>
          <w:rFonts w:ascii="Times New Roman" w:hAnsi="Times New Roman" w:cs="Times New Roman"/>
          <w:b/>
          <w:bCs/>
          <w:sz w:val="24"/>
          <w:szCs w:val="24"/>
          <w:lang w:val="fr-RE"/>
        </w:rPr>
        <w:t>-dynamiques :</w:t>
      </w:r>
    </w:p>
    <w:p w:rsidR="00842387" w:rsidRDefault="00842387" w:rsidP="00842387">
      <w:pPr>
        <w:tabs>
          <w:tab w:val="left" w:pos="5405"/>
          <w:tab w:val="left" w:pos="6735"/>
        </w:tabs>
        <w:spacing w:line="360" w:lineRule="auto"/>
        <w:jc w:val="both"/>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Pr="00842387">
        <w:rPr>
          <w:rFonts w:ascii="Times New Roman" w:hAnsi="Times New Roman" w:cs="Times New Roman"/>
          <w:sz w:val="24"/>
          <w:szCs w:val="24"/>
          <w:lang w:val="fr-RE"/>
        </w:rPr>
        <w:t xml:space="preserve">Les appareils </w:t>
      </w:r>
      <w:proofErr w:type="spellStart"/>
      <w:r w:rsidRPr="00842387">
        <w:rPr>
          <w:rFonts w:ascii="Times New Roman" w:hAnsi="Times New Roman" w:cs="Times New Roman"/>
          <w:sz w:val="24"/>
          <w:szCs w:val="24"/>
          <w:lang w:val="fr-RE"/>
        </w:rPr>
        <w:t>fer</w:t>
      </w:r>
      <w:r>
        <w:rPr>
          <w:rFonts w:ascii="Times New Roman" w:hAnsi="Times New Roman" w:cs="Times New Roman"/>
          <w:sz w:val="24"/>
          <w:szCs w:val="24"/>
          <w:lang w:val="fr-RE"/>
        </w:rPr>
        <w:t>r</w:t>
      </w:r>
      <w:r w:rsidRPr="00842387">
        <w:rPr>
          <w:rFonts w:ascii="Times New Roman" w:hAnsi="Times New Roman" w:cs="Times New Roman"/>
          <w:sz w:val="24"/>
          <w:szCs w:val="24"/>
          <w:lang w:val="fr-RE"/>
        </w:rPr>
        <w:t>o</w:t>
      </w:r>
      <w:proofErr w:type="spellEnd"/>
      <w:r w:rsidRPr="00842387">
        <w:rPr>
          <w:rFonts w:ascii="Times New Roman" w:hAnsi="Times New Roman" w:cs="Times New Roman"/>
          <w:sz w:val="24"/>
          <w:szCs w:val="24"/>
          <w:lang w:val="fr-RE"/>
        </w:rPr>
        <w:t>-dynamique permet de mesurer la valeur efficace vrai (TRMS :</w:t>
      </w:r>
      <w:r>
        <w:rPr>
          <w:rFonts w:ascii="Times New Roman" w:hAnsi="Times New Roman" w:cs="Times New Roman"/>
          <w:sz w:val="24"/>
          <w:szCs w:val="24"/>
          <w:lang w:val="fr-RE"/>
        </w:rPr>
        <w:t xml:space="preserve"> </w:t>
      </w:r>
      <w:proofErr w:type="spellStart"/>
      <w:r w:rsidRPr="00842387">
        <w:rPr>
          <w:rFonts w:ascii="Times New Roman" w:hAnsi="Times New Roman" w:cs="Times New Roman"/>
          <w:sz w:val="24"/>
          <w:szCs w:val="24"/>
          <w:lang w:val="fr-RE"/>
        </w:rPr>
        <w:t>true</w:t>
      </w:r>
      <w:proofErr w:type="spellEnd"/>
      <w:r w:rsidRPr="00842387">
        <w:rPr>
          <w:rFonts w:ascii="Times New Roman" w:hAnsi="Times New Roman" w:cs="Times New Roman"/>
          <w:sz w:val="24"/>
          <w:szCs w:val="24"/>
          <w:lang w:val="fr-RE"/>
        </w:rPr>
        <w:t xml:space="preserve"> </w:t>
      </w:r>
      <w:proofErr w:type="spellStart"/>
      <w:r w:rsidRPr="00842387">
        <w:rPr>
          <w:rFonts w:ascii="Times New Roman" w:hAnsi="Times New Roman" w:cs="Times New Roman"/>
          <w:sz w:val="24"/>
          <w:szCs w:val="24"/>
          <w:lang w:val="fr-RE"/>
        </w:rPr>
        <w:t>root</w:t>
      </w:r>
      <w:proofErr w:type="spellEnd"/>
      <w:r w:rsidRPr="00842387">
        <w:rPr>
          <w:rFonts w:ascii="Times New Roman" w:hAnsi="Times New Roman" w:cs="Times New Roman"/>
          <w:sz w:val="24"/>
          <w:szCs w:val="24"/>
          <w:lang w:val="fr-RE"/>
        </w:rPr>
        <w:t xml:space="preserve"> </w:t>
      </w:r>
      <w:proofErr w:type="spellStart"/>
      <w:r w:rsidRPr="00842387">
        <w:rPr>
          <w:rFonts w:ascii="Times New Roman" w:hAnsi="Times New Roman" w:cs="Times New Roman"/>
          <w:sz w:val="24"/>
          <w:szCs w:val="24"/>
          <w:lang w:val="fr-RE"/>
        </w:rPr>
        <w:t>mean</w:t>
      </w:r>
      <w:proofErr w:type="spellEnd"/>
      <w:r w:rsidRPr="00842387">
        <w:rPr>
          <w:rFonts w:ascii="Times New Roman" w:hAnsi="Times New Roman" w:cs="Times New Roman"/>
          <w:sz w:val="24"/>
          <w:szCs w:val="24"/>
          <w:lang w:val="fr-RE"/>
        </w:rPr>
        <w:t xml:space="preserve"> square)</w:t>
      </w:r>
      <w:r>
        <w:rPr>
          <w:rFonts w:ascii="Times New Roman" w:hAnsi="Times New Roman" w:cs="Times New Roman"/>
          <w:sz w:val="24"/>
          <w:szCs w:val="24"/>
          <w:lang w:val="fr-RE"/>
        </w:rPr>
        <w:t>. L’indication TRMS désigne la valeur efficace des signaux ni alternatif ni continu (signaux quelconques).</w:t>
      </w:r>
    </w:p>
    <w:p w:rsidR="00A068FC" w:rsidRPr="009A2CDC" w:rsidRDefault="00A068FC" w:rsidP="009A2CDC">
      <w:pPr>
        <w:pStyle w:val="ListParagraph"/>
        <w:numPr>
          <w:ilvl w:val="1"/>
          <w:numId w:val="10"/>
        </w:numPr>
        <w:tabs>
          <w:tab w:val="left" w:pos="5405"/>
          <w:tab w:val="left" w:pos="6735"/>
        </w:tabs>
        <w:spacing w:line="360" w:lineRule="auto"/>
        <w:jc w:val="both"/>
        <w:rPr>
          <w:rFonts w:ascii="Times New Roman" w:hAnsi="Times New Roman" w:cs="Times New Roman"/>
          <w:b/>
          <w:bCs/>
          <w:sz w:val="24"/>
          <w:szCs w:val="24"/>
          <w:lang w:val="fr-RE"/>
        </w:rPr>
      </w:pPr>
      <w:r w:rsidRPr="009A2CDC">
        <w:rPr>
          <w:rFonts w:ascii="Times New Roman" w:hAnsi="Times New Roman" w:cs="Times New Roman"/>
          <w:b/>
          <w:bCs/>
          <w:sz w:val="24"/>
          <w:szCs w:val="24"/>
          <w:lang w:val="fr-RE"/>
        </w:rPr>
        <w:t>Appareils de mesure numériques :</w:t>
      </w:r>
    </w:p>
    <w:p w:rsidR="009A2CDC" w:rsidRDefault="009A2CDC" w:rsidP="009A2CDC">
      <w:pPr>
        <w:autoSpaceDE w:val="0"/>
        <w:autoSpaceDN w:val="0"/>
        <w:adjustRightInd w:val="0"/>
        <w:spacing w:after="0" w:line="360" w:lineRule="auto"/>
        <w:jc w:val="both"/>
        <w:rPr>
          <w:rFonts w:ascii="Times New Roman" w:hAnsi="Times New Roman" w:cs="Times New Roman"/>
          <w:color w:val="333333"/>
          <w:sz w:val="24"/>
          <w:szCs w:val="24"/>
          <w:lang w:val="fr-RE"/>
        </w:rPr>
      </w:pPr>
      <w:r>
        <w:rPr>
          <w:rFonts w:ascii="Times New Roman" w:hAnsi="Times New Roman" w:cs="Times New Roman"/>
          <w:color w:val="333333"/>
          <w:sz w:val="24"/>
          <w:szCs w:val="24"/>
          <w:lang w:val="fr-RE"/>
        </w:rPr>
        <w:t xml:space="preserve">    </w:t>
      </w:r>
      <w:r w:rsidRPr="009A2CDC">
        <w:rPr>
          <w:rFonts w:ascii="Times New Roman" w:hAnsi="Times New Roman" w:cs="Times New Roman"/>
          <w:color w:val="333333"/>
          <w:sz w:val="24"/>
          <w:szCs w:val="24"/>
          <w:lang w:val="fr-RE"/>
        </w:rPr>
        <w:t>Les appareils de mesure numériques sont basés sur un principe tout à fait différent de</w:t>
      </w:r>
      <w:r>
        <w:rPr>
          <w:rFonts w:ascii="Times New Roman" w:hAnsi="Times New Roman" w:cs="Times New Roman"/>
          <w:color w:val="333333"/>
          <w:sz w:val="24"/>
          <w:szCs w:val="24"/>
          <w:lang w:val="fr-RE"/>
        </w:rPr>
        <w:t xml:space="preserve"> </w:t>
      </w:r>
      <w:r w:rsidRPr="009A2CDC">
        <w:rPr>
          <w:rFonts w:ascii="Times New Roman" w:hAnsi="Times New Roman" w:cs="Times New Roman"/>
          <w:color w:val="333333"/>
          <w:sz w:val="24"/>
          <w:szCs w:val="24"/>
          <w:lang w:val="fr-RE"/>
        </w:rPr>
        <w:t>celui des appareils analogiques. Les appareils numériques ne contiennent pas de pièces</w:t>
      </w:r>
      <w:r>
        <w:rPr>
          <w:rFonts w:ascii="Times New Roman" w:hAnsi="Times New Roman" w:cs="Times New Roman"/>
          <w:color w:val="333333"/>
          <w:sz w:val="24"/>
          <w:szCs w:val="24"/>
          <w:lang w:val="fr-RE"/>
        </w:rPr>
        <w:t xml:space="preserve"> </w:t>
      </w:r>
      <w:r w:rsidRPr="009A2CDC">
        <w:rPr>
          <w:rFonts w:ascii="Times New Roman" w:hAnsi="Times New Roman" w:cs="Times New Roman"/>
          <w:color w:val="333333"/>
          <w:sz w:val="24"/>
          <w:szCs w:val="24"/>
          <w:lang w:val="fr-RE"/>
        </w:rPr>
        <w:t xml:space="preserve">mécaniques en mouvement, mais seulement des composants </w:t>
      </w:r>
      <w:r>
        <w:rPr>
          <w:rFonts w:ascii="Times New Roman" w:hAnsi="Times New Roman" w:cs="Times New Roman"/>
          <w:color w:val="333333"/>
          <w:sz w:val="24"/>
          <w:szCs w:val="24"/>
          <w:lang w:val="fr-RE"/>
        </w:rPr>
        <w:t xml:space="preserve">électroniques. Leur constitution </w:t>
      </w:r>
      <w:r w:rsidRPr="009A2CDC">
        <w:rPr>
          <w:rFonts w:ascii="Times New Roman" w:hAnsi="Times New Roman" w:cs="Times New Roman"/>
          <w:color w:val="333333"/>
          <w:sz w:val="24"/>
          <w:szCs w:val="24"/>
          <w:lang w:val="fr-RE"/>
        </w:rPr>
        <w:t>est purem</w:t>
      </w:r>
      <w:r>
        <w:rPr>
          <w:rFonts w:ascii="Times New Roman" w:hAnsi="Times New Roman" w:cs="Times New Roman"/>
          <w:color w:val="333333"/>
          <w:sz w:val="24"/>
          <w:szCs w:val="24"/>
          <w:lang w:val="fr-RE"/>
        </w:rPr>
        <w:t xml:space="preserve">ent électronique. </w:t>
      </w:r>
    </w:p>
    <w:p w:rsidR="00CE5098" w:rsidRDefault="00CE5098" w:rsidP="009A2CDC">
      <w:pPr>
        <w:autoSpaceDE w:val="0"/>
        <w:autoSpaceDN w:val="0"/>
        <w:adjustRightInd w:val="0"/>
        <w:spacing w:after="0" w:line="360" w:lineRule="auto"/>
        <w:jc w:val="both"/>
        <w:rPr>
          <w:rFonts w:ascii="Times New Roman" w:hAnsi="Times New Roman" w:cs="Times New Roman"/>
          <w:color w:val="333333"/>
          <w:sz w:val="24"/>
          <w:szCs w:val="24"/>
          <w:lang w:val="fr-RE"/>
        </w:rPr>
      </w:pPr>
    </w:p>
    <w:p w:rsidR="00CE5098" w:rsidRDefault="00CE5098" w:rsidP="009A2CDC">
      <w:pPr>
        <w:autoSpaceDE w:val="0"/>
        <w:autoSpaceDN w:val="0"/>
        <w:adjustRightInd w:val="0"/>
        <w:spacing w:after="0" w:line="360" w:lineRule="auto"/>
        <w:jc w:val="both"/>
        <w:rPr>
          <w:rFonts w:ascii="Times New Roman" w:hAnsi="Times New Roman" w:cs="Times New Roman"/>
          <w:color w:val="333333"/>
          <w:sz w:val="24"/>
          <w:szCs w:val="24"/>
          <w:lang w:val="fr-RE"/>
        </w:rPr>
      </w:pPr>
    </w:p>
    <w:p w:rsidR="009A2CDC" w:rsidRPr="009A2CDC" w:rsidRDefault="009A2CDC" w:rsidP="009A2CDC">
      <w:pPr>
        <w:autoSpaceDE w:val="0"/>
        <w:autoSpaceDN w:val="0"/>
        <w:adjustRightInd w:val="0"/>
        <w:spacing w:after="0" w:line="360" w:lineRule="auto"/>
        <w:jc w:val="both"/>
        <w:rPr>
          <w:rFonts w:ascii="Times New Roman" w:hAnsi="Times New Roman" w:cs="Times New Roman"/>
          <w:color w:val="333333"/>
          <w:sz w:val="24"/>
          <w:szCs w:val="24"/>
          <w:lang w:val="fr-RE"/>
        </w:rPr>
      </w:pPr>
    </w:p>
    <w:p w:rsidR="00FB4851" w:rsidRPr="00FB4851" w:rsidRDefault="00807516" w:rsidP="00FB4851">
      <w:pPr>
        <w:tabs>
          <w:tab w:val="left" w:pos="5405"/>
        </w:tabs>
        <w:jc w:val="both"/>
        <w:rPr>
          <w:rFonts w:ascii="Times New Roman" w:hAnsi="Times New Roman" w:cs="Times New Roman"/>
          <w:b/>
          <w:bCs/>
          <w:sz w:val="24"/>
          <w:szCs w:val="24"/>
          <w:lang w:val="fr-RE"/>
        </w:rPr>
      </w:pPr>
      <w:r w:rsidRPr="00FB4851">
        <w:rPr>
          <w:rFonts w:ascii="Times New Roman" w:hAnsi="Times New Roman" w:cs="Times New Roman"/>
          <w:b/>
          <w:bCs/>
          <w:sz w:val="24"/>
          <w:szCs w:val="24"/>
          <w:lang w:val="fr-RE"/>
        </w:rPr>
        <w:lastRenderedPageBreak/>
        <w:t>Multimètre numérique :</w:t>
      </w:r>
    </w:p>
    <w:p w:rsidR="00C521C5" w:rsidRDefault="00FB4851" w:rsidP="00FB4851">
      <w:pPr>
        <w:tabs>
          <w:tab w:val="left" w:pos="5405"/>
        </w:tabs>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 xml:space="preserve">  </w:t>
      </w:r>
      <w:r w:rsidRPr="00FB4851">
        <w:rPr>
          <w:rFonts w:ascii="Times New Roman" w:hAnsi="Times New Roman" w:cs="Times New Roman"/>
          <w:sz w:val="24"/>
          <w:szCs w:val="24"/>
          <w:lang w:val="fr-RE"/>
        </w:rPr>
        <w:t>Comme l’indique son nom</w:t>
      </w:r>
      <w:r>
        <w:rPr>
          <w:rFonts w:ascii="Times New Roman" w:hAnsi="Times New Roman" w:cs="Times New Roman"/>
          <w:sz w:val="24"/>
          <w:szCs w:val="24"/>
          <w:lang w:val="fr-RE"/>
        </w:rPr>
        <w:t>, le multimètre incorpore plusieurs appareils et assure plusieurs mesures.  Il jeu le rôle d’un voltmètre, ampèremètre, ohmmètre…</w:t>
      </w:r>
    </w:p>
    <w:p w:rsidR="00FB4851" w:rsidRPr="00FB4851" w:rsidRDefault="00FB4851" w:rsidP="00FB4851">
      <w:pPr>
        <w:tabs>
          <w:tab w:val="left" w:pos="5405"/>
        </w:tabs>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 xml:space="preserve">La figure suivante montre les étages </w:t>
      </w:r>
      <w:r w:rsidR="00DA1EE5">
        <w:rPr>
          <w:rFonts w:ascii="Times New Roman" w:hAnsi="Times New Roman" w:cs="Times New Roman"/>
          <w:sz w:val="24"/>
          <w:szCs w:val="24"/>
          <w:lang w:val="fr-RE"/>
        </w:rPr>
        <w:t>essentiels</w:t>
      </w:r>
      <w:r>
        <w:rPr>
          <w:rFonts w:ascii="Times New Roman" w:hAnsi="Times New Roman" w:cs="Times New Roman"/>
          <w:sz w:val="24"/>
          <w:szCs w:val="24"/>
          <w:lang w:val="fr-RE"/>
        </w:rPr>
        <w:t xml:space="preserve"> qui composent cet appareil :</w:t>
      </w:r>
    </w:p>
    <w:p w:rsidR="00C521C5" w:rsidRDefault="00C521C5" w:rsidP="00C521C5">
      <w:pPr>
        <w:pStyle w:val="ListParagraph"/>
        <w:tabs>
          <w:tab w:val="left" w:pos="5405"/>
        </w:tabs>
        <w:ind w:left="1440"/>
        <w:rPr>
          <w:rFonts w:ascii="Times New Roman" w:hAnsi="Times New Roman" w:cs="Times New Roman"/>
          <w:b/>
          <w:bCs/>
          <w:sz w:val="24"/>
          <w:szCs w:val="24"/>
          <w:lang w:val="fr-RE"/>
        </w:rPr>
      </w:pPr>
    </w:p>
    <w:p w:rsidR="00C521C5" w:rsidRDefault="00FB4851" w:rsidP="00C521C5">
      <w:pPr>
        <w:pStyle w:val="ListParagraph"/>
        <w:tabs>
          <w:tab w:val="left" w:pos="5405"/>
        </w:tabs>
        <w:ind w:left="1440"/>
        <w:rPr>
          <w:rFonts w:ascii="Times New Roman" w:hAnsi="Times New Roman" w:cs="Times New Roman"/>
          <w:b/>
          <w:bCs/>
          <w:sz w:val="24"/>
          <w:szCs w:val="24"/>
          <w:lang w:val="fr-RE"/>
        </w:rPr>
      </w:pPr>
      <w:r>
        <w:rPr>
          <w:noProof/>
        </w:rPr>
        <w:drawing>
          <wp:inline distT="0" distB="0" distL="0" distR="0" wp14:anchorId="7C2005F5" wp14:editId="2E96A849">
            <wp:extent cx="4394835" cy="1834587"/>
            <wp:effectExtent l="0" t="0" r="571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4202" cy="1855195"/>
                    </a:xfrm>
                    <a:prstGeom prst="rect">
                      <a:avLst/>
                    </a:prstGeom>
                    <a:noFill/>
                    <a:ln>
                      <a:noFill/>
                    </a:ln>
                    <a:effectLst/>
                    <a:extLst/>
                  </pic:spPr>
                </pic:pic>
              </a:graphicData>
            </a:graphic>
          </wp:inline>
        </w:drawing>
      </w:r>
    </w:p>
    <w:p w:rsidR="00C521C5" w:rsidRDefault="00C521C5" w:rsidP="00C521C5">
      <w:pPr>
        <w:pStyle w:val="ListParagraph"/>
        <w:tabs>
          <w:tab w:val="left" w:pos="5405"/>
        </w:tabs>
        <w:ind w:left="1440"/>
        <w:rPr>
          <w:rFonts w:ascii="Times New Roman" w:hAnsi="Times New Roman" w:cs="Times New Roman"/>
          <w:b/>
          <w:bCs/>
          <w:sz w:val="24"/>
          <w:szCs w:val="24"/>
          <w:lang w:val="fr-RE"/>
        </w:rPr>
      </w:pPr>
    </w:p>
    <w:p w:rsidR="00C521C5" w:rsidRPr="00FB4851" w:rsidRDefault="00FB4851" w:rsidP="00FB4851">
      <w:pPr>
        <w:tabs>
          <w:tab w:val="left" w:pos="5405"/>
        </w:tabs>
        <w:jc w:val="center"/>
        <w:rPr>
          <w:rFonts w:ascii="Times New Roman" w:hAnsi="Times New Roman" w:cs="Times New Roman"/>
          <w:b/>
          <w:bCs/>
          <w:sz w:val="24"/>
          <w:szCs w:val="24"/>
          <w:lang w:val="fr-RE"/>
        </w:rPr>
      </w:pPr>
      <w:r>
        <w:rPr>
          <w:rFonts w:ascii="Times New Roman" w:hAnsi="Times New Roman" w:cs="Times New Roman"/>
          <w:b/>
          <w:bCs/>
          <w:sz w:val="24"/>
          <w:szCs w:val="24"/>
          <w:lang w:val="fr-RE"/>
        </w:rPr>
        <w:t>Figure</w:t>
      </w:r>
      <w:r w:rsidR="006A1E28">
        <w:rPr>
          <w:rFonts w:ascii="Times New Roman" w:hAnsi="Times New Roman" w:cs="Times New Roman"/>
          <w:b/>
          <w:bCs/>
          <w:sz w:val="24"/>
          <w:szCs w:val="24"/>
          <w:lang w:val="fr-RE"/>
        </w:rPr>
        <w:t xml:space="preserve"> 2.19 </w:t>
      </w:r>
      <w:r>
        <w:rPr>
          <w:rFonts w:ascii="Times New Roman" w:hAnsi="Times New Roman" w:cs="Times New Roman"/>
          <w:b/>
          <w:bCs/>
          <w:sz w:val="24"/>
          <w:szCs w:val="24"/>
          <w:lang w:val="fr-RE"/>
        </w:rPr>
        <w:t xml:space="preserve"> schéma synoptique d’un multimètre numérique</w:t>
      </w:r>
    </w:p>
    <w:p w:rsidR="00DA1EE5" w:rsidRDefault="00FB4851" w:rsidP="00DA1EE5">
      <w:pPr>
        <w:tabs>
          <w:tab w:val="left" w:pos="5405"/>
        </w:tabs>
        <w:rPr>
          <w:rFonts w:ascii="Times New Roman" w:hAnsi="Times New Roman" w:cs="Times New Roman"/>
          <w:sz w:val="24"/>
          <w:szCs w:val="24"/>
          <w:lang w:val="fr-RE"/>
        </w:rPr>
      </w:pPr>
      <w:r w:rsidRPr="00FB4851">
        <w:rPr>
          <w:rFonts w:ascii="Times New Roman" w:hAnsi="Times New Roman" w:cs="Times New Roman"/>
          <w:sz w:val="24"/>
          <w:szCs w:val="24"/>
          <w:lang w:val="fr-RE"/>
        </w:rPr>
        <w:t xml:space="preserve">Un commutateur permet </w:t>
      </w:r>
      <w:r>
        <w:rPr>
          <w:rFonts w:ascii="Times New Roman" w:hAnsi="Times New Roman" w:cs="Times New Roman"/>
          <w:sz w:val="24"/>
          <w:szCs w:val="24"/>
          <w:lang w:val="fr-RE"/>
        </w:rPr>
        <w:t xml:space="preserve">l’utilisateur de basculer et de choisir la fonction selon la grandeur </w:t>
      </w:r>
      <w:r w:rsidR="00DA1EE5">
        <w:rPr>
          <w:rFonts w:ascii="Times New Roman" w:hAnsi="Times New Roman" w:cs="Times New Roman"/>
          <w:sz w:val="24"/>
          <w:szCs w:val="24"/>
          <w:lang w:val="fr-RE"/>
        </w:rPr>
        <w:t>à mesurer, comme il nous permet aussi de choisir le calibre approprie. Dans certains multimètres le choix de calibre est automatique.</w:t>
      </w:r>
    </w:p>
    <w:p w:rsidR="00C521C5" w:rsidRPr="00175C2C" w:rsidRDefault="00DA1EE5" w:rsidP="00175C2C">
      <w:pPr>
        <w:pStyle w:val="ListParagraph"/>
        <w:numPr>
          <w:ilvl w:val="0"/>
          <w:numId w:val="12"/>
        </w:numPr>
        <w:tabs>
          <w:tab w:val="left" w:pos="5405"/>
        </w:tabs>
        <w:rPr>
          <w:rFonts w:ascii="Times New Roman" w:hAnsi="Times New Roman" w:cs="Times New Roman"/>
          <w:b/>
          <w:bCs/>
          <w:sz w:val="24"/>
          <w:szCs w:val="24"/>
          <w:lang w:val="fr-RE"/>
        </w:rPr>
      </w:pPr>
      <w:r w:rsidRPr="00175C2C">
        <w:rPr>
          <w:rFonts w:ascii="Times New Roman" w:hAnsi="Times New Roman" w:cs="Times New Roman"/>
          <w:b/>
          <w:bCs/>
          <w:sz w:val="24"/>
          <w:szCs w:val="24"/>
          <w:lang w:val="fr-RE"/>
        </w:rPr>
        <w:t>Circuit de conditionnement :</w:t>
      </w:r>
    </w:p>
    <w:p w:rsidR="00DA1EE5" w:rsidRDefault="00DA1EE5" w:rsidP="00DA1EE5">
      <w:pPr>
        <w:tabs>
          <w:tab w:val="left" w:pos="5405"/>
        </w:tabs>
        <w:rPr>
          <w:rFonts w:ascii="Times New Roman" w:hAnsi="Times New Roman" w:cs="Times New Roman"/>
          <w:sz w:val="24"/>
          <w:szCs w:val="24"/>
          <w:lang w:val="fr-RE"/>
        </w:rPr>
      </w:pPr>
      <w:r>
        <w:rPr>
          <w:rFonts w:ascii="Times New Roman" w:hAnsi="Times New Roman" w:cs="Times New Roman"/>
          <w:sz w:val="24"/>
          <w:szCs w:val="24"/>
          <w:lang w:val="fr-RE"/>
        </w:rPr>
        <w:t xml:space="preserve">  Le rôle de ce circuit et de transformer la grandeur d’entre, courant, résistance … en une tension.</w:t>
      </w:r>
    </w:p>
    <w:p w:rsidR="00DA1EE5" w:rsidRDefault="00DA1EE5" w:rsidP="00DA1EE5">
      <w:pPr>
        <w:tabs>
          <w:tab w:val="left" w:pos="5405"/>
        </w:tabs>
        <w:rPr>
          <w:rFonts w:ascii="Times New Roman" w:hAnsi="Times New Roman" w:cs="Times New Roman"/>
          <w:sz w:val="24"/>
          <w:szCs w:val="24"/>
          <w:lang w:val="fr-RE"/>
        </w:rPr>
      </w:pPr>
      <w:r>
        <w:rPr>
          <w:rFonts w:ascii="Times New Roman" w:hAnsi="Times New Roman" w:cs="Times New Roman"/>
          <w:sz w:val="24"/>
          <w:szCs w:val="24"/>
          <w:lang w:val="fr-RE"/>
        </w:rPr>
        <w:t xml:space="preserve">Pour un ampèremètre le circuit de conditionnement et le suivant :  </w:t>
      </w:r>
    </w:p>
    <w:p w:rsidR="00DA1EE5" w:rsidRPr="00FB4851" w:rsidRDefault="00DA1EE5" w:rsidP="00DA1EE5">
      <w:pPr>
        <w:tabs>
          <w:tab w:val="left" w:pos="5405"/>
        </w:tabs>
        <w:jc w:val="center"/>
        <w:rPr>
          <w:rFonts w:ascii="Times New Roman" w:hAnsi="Times New Roman" w:cs="Times New Roman"/>
          <w:sz w:val="24"/>
          <w:szCs w:val="24"/>
          <w:lang w:val="fr-RE"/>
        </w:rPr>
      </w:pPr>
      <w:r w:rsidRPr="00DA1EE5">
        <w:rPr>
          <w:rFonts w:ascii="Times New Roman" w:hAnsi="Times New Roman" w:cs="Times New Roman"/>
          <w:noProof/>
          <w:sz w:val="24"/>
          <w:szCs w:val="24"/>
        </w:rPr>
        <w:drawing>
          <wp:inline distT="0" distB="0" distL="0" distR="0" wp14:anchorId="45B34BDA" wp14:editId="0A71BF2B">
            <wp:extent cx="2771807" cy="1805139"/>
            <wp:effectExtent l="0" t="0" r="0" b="508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96675" cy="1821334"/>
                    </a:xfrm>
                    <a:prstGeom prst="rect">
                      <a:avLst/>
                    </a:prstGeom>
                    <a:noFill/>
                    <a:ln>
                      <a:noFill/>
                    </a:ln>
                    <a:effectLst/>
                    <a:extLst/>
                  </pic:spPr>
                </pic:pic>
              </a:graphicData>
            </a:graphic>
          </wp:inline>
        </w:drawing>
      </w:r>
    </w:p>
    <w:p w:rsidR="00C521C5" w:rsidRPr="00E45996" w:rsidRDefault="006A1E28" w:rsidP="00E45996">
      <w:pPr>
        <w:tabs>
          <w:tab w:val="left" w:pos="5405"/>
        </w:tabs>
        <w:jc w:val="center"/>
        <w:rPr>
          <w:rFonts w:ascii="Times New Roman" w:hAnsi="Times New Roman" w:cs="Times New Roman"/>
          <w:b/>
          <w:bCs/>
          <w:sz w:val="24"/>
          <w:szCs w:val="24"/>
          <w:lang w:val="fr-RE"/>
        </w:rPr>
      </w:pPr>
      <w:r w:rsidRPr="00E45996">
        <w:rPr>
          <w:rFonts w:ascii="Times New Roman" w:hAnsi="Times New Roman" w:cs="Times New Roman"/>
          <w:b/>
          <w:bCs/>
          <w:sz w:val="24"/>
          <w:szCs w:val="24"/>
          <w:lang w:val="fr-RE"/>
        </w:rPr>
        <w:t xml:space="preserve">Figure 2.20 </w:t>
      </w:r>
      <w:r w:rsidR="00E45996" w:rsidRPr="00E45996">
        <w:rPr>
          <w:rFonts w:ascii="Times New Roman" w:hAnsi="Times New Roman" w:cs="Times New Roman"/>
          <w:b/>
          <w:bCs/>
          <w:sz w:val="24"/>
          <w:szCs w:val="24"/>
          <w:lang w:val="fr-RE"/>
        </w:rPr>
        <w:t>circuit de conditionnement</w:t>
      </w:r>
    </w:p>
    <w:p w:rsidR="00DA1EE5" w:rsidRPr="00DA1EE5" w:rsidRDefault="00DA1EE5" w:rsidP="00E45996">
      <w:pPr>
        <w:tabs>
          <w:tab w:val="left" w:pos="5405"/>
        </w:tabs>
        <w:jc w:val="both"/>
        <w:rPr>
          <w:rFonts w:ascii="Times New Roman" w:hAnsi="Times New Roman" w:cs="Times New Roman"/>
          <w:sz w:val="24"/>
          <w:szCs w:val="24"/>
          <w:lang w:val="fr-RE"/>
        </w:rPr>
      </w:pPr>
      <w:r w:rsidRPr="00DA1EE5">
        <w:rPr>
          <w:rFonts w:ascii="Times New Roman" w:hAnsi="Times New Roman" w:cs="Times New Roman"/>
          <w:sz w:val="24"/>
          <w:szCs w:val="24"/>
          <w:lang w:val="fr-RE"/>
        </w:rPr>
        <w:t>La valeur de la résistance RC dépend du calibre choisi et est fixée par le constructeur.</w:t>
      </w:r>
    </w:p>
    <w:p w:rsidR="00DA1EE5" w:rsidRPr="00DA1EE5" w:rsidRDefault="00DA1EE5" w:rsidP="00E45996">
      <w:pPr>
        <w:tabs>
          <w:tab w:val="left" w:pos="5405"/>
        </w:tabs>
        <w:jc w:val="both"/>
        <w:rPr>
          <w:rFonts w:ascii="Times New Roman" w:hAnsi="Times New Roman" w:cs="Times New Roman"/>
          <w:sz w:val="24"/>
          <w:szCs w:val="24"/>
          <w:lang w:val="fr-RE"/>
        </w:rPr>
      </w:pPr>
      <w:r w:rsidRPr="00DA1EE5">
        <w:rPr>
          <w:rFonts w:ascii="Times New Roman" w:hAnsi="Times New Roman" w:cs="Times New Roman"/>
          <w:sz w:val="24"/>
          <w:szCs w:val="24"/>
          <w:lang w:val="fr-RE"/>
        </w:rPr>
        <w:t>(Dans le cas d’un appareil automatique le choix de RC se fait automatiquement)</w:t>
      </w:r>
    </w:p>
    <w:p w:rsidR="00175C2C" w:rsidRDefault="00DA1EE5" w:rsidP="00E45996">
      <w:pPr>
        <w:tabs>
          <w:tab w:val="left" w:pos="5405"/>
        </w:tabs>
        <w:jc w:val="both"/>
        <w:rPr>
          <w:rFonts w:ascii="Times New Roman" w:hAnsi="Times New Roman" w:cs="Times New Roman"/>
          <w:sz w:val="24"/>
          <w:szCs w:val="24"/>
          <w:lang w:val="fr-RE"/>
        </w:rPr>
      </w:pPr>
      <w:r w:rsidRPr="00DA1EE5">
        <w:rPr>
          <w:rFonts w:ascii="Times New Roman" w:hAnsi="Times New Roman" w:cs="Times New Roman"/>
          <w:sz w:val="24"/>
          <w:szCs w:val="24"/>
          <w:lang w:val="fr-RE"/>
        </w:rPr>
        <w:t>La valeur de R</w:t>
      </w:r>
      <w:r w:rsidRPr="00DA1EE5">
        <w:rPr>
          <w:rFonts w:ascii="Times New Roman" w:hAnsi="Times New Roman" w:cs="Times New Roman"/>
          <w:sz w:val="24"/>
          <w:szCs w:val="24"/>
          <w:vertAlign w:val="subscript"/>
          <w:lang w:val="fr-RE"/>
        </w:rPr>
        <w:t>C</w:t>
      </w:r>
      <w:r w:rsidRPr="00DA1EE5">
        <w:rPr>
          <w:rFonts w:ascii="Times New Roman" w:hAnsi="Times New Roman" w:cs="Times New Roman"/>
          <w:sz w:val="24"/>
          <w:szCs w:val="24"/>
          <w:lang w:val="fr-RE"/>
        </w:rPr>
        <w:t xml:space="preserve"> étant connue, la mesure </w:t>
      </w:r>
      <w:r>
        <w:rPr>
          <w:rFonts w:ascii="Times New Roman" w:hAnsi="Times New Roman" w:cs="Times New Roman"/>
          <w:sz w:val="24"/>
          <w:szCs w:val="24"/>
          <w:lang w:val="fr-RE"/>
        </w:rPr>
        <w:t xml:space="preserve">de la tension </w:t>
      </w:r>
      <w:r w:rsidRPr="00DA1EE5">
        <w:rPr>
          <w:rFonts w:ascii="Times New Roman" w:hAnsi="Times New Roman" w:cs="Times New Roman"/>
          <w:sz w:val="24"/>
          <w:szCs w:val="24"/>
          <w:lang w:val="fr-RE"/>
        </w:rPr>
        <w:t>U</w:t>
      </w:r>
      <w:r w:rsidRPr="00DA1EE5">
        <w:rPr>
          <w:rFonts w:ascii="Times New Roman" w:hAnsi="Times New Roman" w:cs="Times New Roman"/>
          <w:sz w:val="24"/>
          <w:szCs w:val="24"/>
          <w:vertAlign w:val="subscript"/>
          <w:lang w:val="fr-RE"/>
        </w:rPr>
        <w:t xml:space="preserve">I </w:t>
      </w:r>
      <w:r w:rsidRPr="00DA1EE5">
        <w:rPr>
          <w:rFonts w:ascii="Times New Roman" w:hAnsi="Times New Roman" w:cs="Times New Roman"/>
          <w:sz w:val="24"/>
          <w:szCs w:val="24"/>
          <w:lang w:val="fr-RE"/>
        </w:rPr>
        <w:t>permet de déterminer I.</w:t>
      </w:r>
      <w:r w:rsidR="00175C2C">
        <w:rPr>
          <w:rFonts w:ascii="Times New Roman" w:hAnsi="Times New Roman" w:cs="Times New Roman"/>
          <w:sz w:val="24"/>
          <w:szCs w:val="24"/>
          <w:lang w:val="fr-RE"/>
        </w:rPr>
        <w:t xml:space="preserve"> </w:t>
      </w:r>
    </w:p>
    <w:p w:rsidR="00175C2C" w:rsidRDefault="00175C2C" w:rsidP="00175C2C">
      <w:pPr>
        <w:tabs>
          <w:tab w:val="left" w:pos="5405"/>
        </w:tabs>
        <w:rPr>
          <w:rFonts w:ascii="Times New Roman" w:hAnsi="Times New Roman" w:cs="Times New Roman"/>
          <w:sz w:val="24"/>
          <w:szCs w:val="24"/>
          <w:lang w:val="fr-RE"/>
        </w:rPr>
      </w:pPr>
      <w:r>
        <w:rPr>
          <w:rFonts w:ascii="Times New Roman" w:hAnsi="Times New Roman" w:cs="Times New Roman"/>
          <w:sz w:val="24"/>
          <w:szCs w:val="24"/>
          <w:lang w:val="fr-RE"/>
        </w:rPr>
        <w:lastRenderedPageBreak/>
        <w:t>Pour un ohmmètre le circuit de conditionnement :</w:t>
      </w:r>
    </w:p>
    <w:p w:rsidR="00DA1EE5" w:rsidRDefault="00175C2C" w:rsidP="00175C2C">
      <w:pPr>
        <w:tabs>
          <w:tab w:val="left" w:pos="5405"/>
        </w:tabs>
        <w:jc w:val="center"/>
        <w:rPr>
          <w:rFonts w:ascii="Times New Roman" w:hAnsi="Times New Roman" w:cs="Times New Roman"/>
          <w:sz w:val="24"/>
          <w:szCs w:val="24"/>
          <w:lang w:val="fr-RE"/>
        </w:rPr>
      </w:pPr>
      <w:r w:rsidRPr="00175C2C">
        <w:rPr>
          <w:rFonts w:ascii="Times New Roman" w:hAnsi="Times New Roman" w:cs="Times New Roman"/>
          <w:noProof/>
          <w:sz w:val="24"/>
          <w:szCs w:val="24"/>
        </w:rPr>
        <w:drawing>
          <wp:inline distT="0" distB="0" distL="0" distR="0" wp14:anchorId="17199E4C" wp14:editId="7844E0E6">
            <wp:extent cx="3165475" cy="1585732"/>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81045" cy="1593532"/>
                    </a:xfrm>
                    <a:prstGeom prst="rect">
                      <a:avLst/>
                    </a:prstGeom>
                    <a:noFill/>
                    <a:ln>
                      <a:noFill/>
                    </a:ln>
                    <a:effectLst/>
                    <a:extLst/>
                  </pic:spPr>
                </pic:pic>
              </a:graphicData>
            </a:graphic>
          </wp:inline>
        </w:drawing>
      </w:r>
    </w:p>
    <w:p w:rsidR="00E45996" w:rsidRPr="00E45996" w:rsidRDefault="00E45996" w:rsidP="00E45996">
      <w:pPr>
        <w:tabs>
          <w:tab w:val="left" w:pos="5405"/>
        </w:tabs>
        <w:rPr>
          <w:rFonts w:ascii="Times New Roman" w:hAnsi="Times New Roman" w:cs="Times New Roman"/>
          <w:b/>
          <w:bCs/>
          <w:sz w:val="24"/>
          <w:szCs w:val="24"/>
          <w:lang w:val="fr-RE"/>
        </w:rPr>
      </w:pPr>
      <w:r>
        <w:rPr>
          <w:rFonts w:ascii="Times New Roman" w:hAnsi="Times New Roman" w:cs="Times New Roman"/>
          <w:sz w:val="24"/>
          <w:szCs w:val="24"/>
          <w:lang w:val="fr-RE"/>
        </w:rPr>
        <w:t xml:space="preserve">                                                 </w:t>
      </w:r>
      <w:r w:rsidRPr="00E45996">
        <w:rPr>
          <w:rFonts w:ascii="Times New Roman" w:hAnsi="Times New Roman" w:cs="Times New Roman"/>
          <w:b/>
          <w:bCs/>
          <w:sz w:val="24"/>
          <w:szCs w:val="24"/>
          <w:lang w:val="fr-RE"/>
        </w:rPr>
        <w:t xml:space="preserve">Figure </w:t>
      </w:r>
      <w:r>
        <w:rPr>
          <w:rFonts w:ascii="Times New Roman" w:hAnsi="Times New Roman" w:cs="Times New Roman"/>
          <w:b/>
          <w:bCs/>
          <w:sz w:val="24"/>
          <w:szCs w:val="24"/>
          <w:lang w:val="fr-RE"/>
        </w:rPr>
        <w:t>2.21</w:t>
      </w:r>
      <w:r w:rsidRPr="00E45996">
        <w:rPr>
          <w:rFonts w:ascii="Times New Roman" w:hAnsi="Times New Roman" w:cs="Times New Roman"/>
          <w:b/>
          <w:bCs/>
          <w:sz w:val="24"/>
          <w:szCs w:val="24"/>
          <w:lang w:val="fr-RE"/>
        </w:rPr>
        <w:t xml:space="preserve"> circuit de conditionnement</w:t>
      </w:r>
    </w:p>
    <w:p w:rsidR="00DA1EE5" w:rsidRDefault="00175C2C" w:rsidP="00175C2C">
      <w:pPr>
        <w:tabs>
          <w:tab w:val="left" w:pos="547"/>
          <w:tab w:val="left" w:pos="5405"/>
        </w:tabs>
        <w:rPr>
          <w:rFonts w:ascii="Times New Roman" w:hAnsi="Times New Roman" w:cs="Times New Roman"/>
          <w:sz w:val="24"/>
          <w:szCs w:val="24"/>
          <w:vertAlign w:val="subscript"/>
          <w:lang w:val="fr-RE"/>
        </w:rPr>
      </w:pPr>
      <w:r>
        <w:rPr>
          <w:rFonts w:ascii="Times New Roman" w:hAnsi="Times New Roman" w:cs="Times New Roman"/>
          <w:sz w:val="24"/>
          <w:szCs w:val="24"/>
          <w:lang w:val="fr-RE"/>
        </w:rPr>
        <w:t xml:space="preserve">Une source courant fournit un courant qui traverse la résistance à mesurer </w:t>
      </w:r>
      <w:proofErr w:type="spellStart"/>
      <w:r>
        <w:rPr>
          <w:rFonts w:ascii="Times New Roman" w:hAnsi="Times New Roman" w:cs="Times New Roman"/>
          <w:sz w:val="24"/>
          <w:szCs w:val="24"/>
          <w:lang w:val="fr-RE"/>
        </w:rPr>
        <w:t>Rx</w:t>
      </w:r>
      <w:proofErr w:type="spellEnd"/>
      <w:r>
        <w:rPr>
          <w:rFonts w:ascii="Times New Roman" w:hAnsi="Times New Roman" w:cs="Times New Roman"/>
          <w:sz w:val="24"/>
          <w:szCs w:val="24"/>
          <w:lang w:val="fr-RE"/>
        </w:rPr>
        <w:t xml:space="preserve">,  le courant </w:t>
      </w:r>
      <w:proofErr w:type="spellStart"/>
      <w:r>
        <w:rPr>
          <w:rFonts w:ascii="Times New Roman" w:hAnsi="Times New Roman" w:cs="Times New Roman"/>
          <w:sz w:val="24"/>
          <w:szCs w:val="24"/>
          <w:lang w:val="fr-RE"/>
        </w:rPr>
        <w:t>Ic</w:t>
      </w:r>
      <w:proofErr w:type="spellEnd"/>
      <w:r>
        <w:rPr>
          <w:rFonts w:ascii="Times New Roman" w:hAnsi="Times New Roman" w:cs="Times New Roman"/>
          <w:sz w:val="24"/>
          <w:szCs w:val="24"/>
          <w:lang w:val="fr-RE"/>
        </w:rPr>
        <w:t xml:space="preserve"> étant connu, nous pouvons facilement évaluer U</w:t>
      </w:r>
      <w:r w:rsidRPr="00175C2C">
        <w:rPr>
          <w:rFonts w:ascii="Times New Roman" w:hAnsi="Times New Roman" w:cs="Times New Roman"/>
          <w:sz w:val="24"/>
          <w:szCs w:val="24"/>
          <w:vertAlign w:val="subscript"/>
          <w:lang w:val="fr-RE"/>
        </w:rPr>
        <w:t>R</w:t>
      </w:r>
      <w:r>
        <w:rPr>
          <w:rFonts w:ascii="Times New Roman" w:hAnsi="Times New Roman" w:cs="Times New Roman"/>
          <w:sz w:val="24"/>
          <w:szCs w:val="24"/>
          <w:vertAlign w:val="subscript"/>
          <w:lang w:val="fr-RE"/>
        </w:rPr>
        <w:t>.</w:t>
      </w:r>
    </w:p>
    <w:p w:rsidR="00175C2C" w:rsidRPr="00175C2C" w:rsidRDefault="00175C2C" w:rsidP="00175C2C">
      <w:pPr>
        <w:pStyle w:val="ListParagraph"/>
        <w:numPr>
          <w:ilvl w:val="0"/>
          <w:numId w:val="12"/>
        </w:numPr>
        <w:tabs>
          <w:tab w:val="left" w:pos="547"/>
          <w:tab w:val="left" w:pos="5405"/>
        </w:tabs>
        <w:rPr>
          <w:rFonts w:ascii="Times New Roman" w:hAnsi="Times New Roman" w:cs="Times New Roman"/>
          <w:b/>
          <w:bCs/>
          <w:sz w:val="24"/>
          <w:szCs w:val="24"/>
          <w:lang w:val="fr-RE"/>
        </w:rPr>
      </w:pPr>
      <w:r w:rsidRPr="00175C2C">
        <w:rPr>
          <w:rFonts w:ascii="Times New Roman" w:hAnsi="Times New Roman" w:cs="Times New Roman"/>
          <w:b/>
          <w:bCs/>
          <w:sz w:val="24"/>
          <w:szCs w:val="24"/>
          <w:lang w:val="fr-RE"/>
        </w:rPr>
        <w:t>Conversion analogique numérique :</w:t>
      </w:r>
    </w:p>
    <w:p w:rsidR="00175C2C" w:rsidRDefault="00175C2C" w:rsidP="00175C2C">
      <w:pPr>
        <w:tabs>
          <w:tab w:val="left" w:pos="547"/>
          <w:tab w:val="left" w:pos="5405"/>
        </w:tabs>
        <w:rPr>
          <w:rFonts w:ascii="Times New Roman" w:hAnsi="Times New Roman" w:cs="Times New Roman"/>
          <w:sz w:val="24"/>
          <w:szCs w:val="24"/>
          <w:lang w:val="fr-RE"/>
        </w:rPr>
      </w:pPr>
      <w:r w:rsidRPr="00175C2C">
        <w:rPr>
          <w:rFonts w:ascii="Times New Roman" w:hAnsi="Times New Roman" w:cs="Times New Roman"/>
          <w:sz w:val="24"/>
          <w:szCs w:val="24"/>
          <w:lang w:val="fr-RE"/>
        </w:rPr>
        <w:t xml:space="preserve">Définition : Un convertisseur analogique – numérique (CAN) est un dispositif électronique permettant la conversion d’un signal analogique en un signal numérique. </w:t>
      </w:r>
    </w:p>
    <w:p w:rsidR="00175C2C" w:rsidRPr="00175C2C" w:rsidRDefault="00175C2C" w:rsidP="00175C2C">
      <w:pPr>
        <w:tabs>
          <w:tab w:val="left" w:pos="547"/>
          <w:tab w:val="left" w:pos="5405"/>
        </w:tabs>
        <w:rPr>
          <w:rFonts w:ascii="Times New Roman" w:hAnsi="Times New Roman" w:cs="Times New Roman"/>
          <w:sz w:val="24"/>
          <w:szCs w:val="24"/>
          <w:lang w:val="fr-RE"/>
        </w:rPr>
      </w:pPr>
    </w:p>
    <w:p w:rsidR="00175C2C" w:rsidRPr="00175C2C" w:rsidRDefault="00175C2C" w:rsidP="00175C2C">
      <w:pPr>
        <w:tabs>
          <w:tab w:val="left" w:pos="547"/>
          <w:tab w:val="left" w:pos="5405"/>
        </w:tabs>
        <w:jc w:val="center"/>
        <w:rPr>
          <w:rFonts w:ascii="Times New Roman" w:hAnsi="Times New Roman" w:cs="Times New Roman"/>
          <w:sz w:val="24"/>
          <w:szCs w:val="24"/>
          <w:lang w:val="fr-RE"/>
        </w:rPr>
      </w:pPr>
      <w:r>
        <w:rPr>
          <w:rFonts w:ascii="Times New Roman" w:hAnsi="Times New Roman" w:cs="Times New Roman"/>
          <w:noProof/>
          <w:sz w:val="24"/>
          <w:szCs w:val="24"/>
        </w:rPr>
        <w:drawing>
          <wp:inline distT="0" distB="0" distL="0" distR="0" wp14:anchorId="65516724">
            <wp:extent cx="2758458" cy="109347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1600" cy="1098680"/>
                    </a:xfrm>
                    <a:prstGeom prst="rect">
                      <a:avLst/>
                    </a:prstGeom>
                    <a:noFill/>
                  </pic:spPr>
                </pic:pic>
              </a:graphicData>
            </a:graphic>
          </wp:inline>
        </w:drawing>
      </w:r>
    </w:p>
    <w:p w:rsidR="00175C2C" w:rsidRPr="00175C2C" w:rsidRDefault="00175C2C" w:rsidP="00175C2C">
      <w:pPr>
        <w:tabs>
          <w:tab w:val="left" w:pos="547"/>
          <w:tab w:val="left" w:pos="5405"/>
        </w:tabs>
        <w:jc w:val="center"/>
        <w:rPr>
          <w:rFonts w:ascii="Times New Roman" w:hAnsi="Times New Roman" w:cs="Times New Roman"/>
          <w:b/>
          <w:bCs/>
          <w:sz w:val="24"/>
          <w:szCs w:val="24"/>
          <w:lang w:val="fr-RE"/>
        </w:rPr>
      </w:pPr>
    </w:p>
    <w:p w:rsidR="00175C2C" w:rsidRPr="00175C2C" w:rsidRDefault="00175C2C" w:rsidP="00175C2C">
      <w:pPr>
        <w:tabs>
          <w:tab w:val="left" w:pos="547"/>
          <w:tab w:val="left" w:pos="5405"/>
        </w:tabs>
        <w:jc w:val="center"/>
        <w:rPr>
          <w:rFonts w:ascii="Times New Roman" w:hAnsi="Times New Roman" w:cs="Times New Roman"/>
          <w:b/>
          <w:bCs/>
          <w:sz w:val="24"/>
          <w:szCs w:val="24"/>
          <w:lang w:val="fr-RE"/>
        </w:rPr>
      </w:pPr>
      <w:r w:rsidRPr="00175C2C">
        <w:rPr>
          <w:rFonts w:ascii="Times New Roman" w:hAnsi="Times New Roman" w:cs="Times New Roman"/>
          <w:b/>
          <w:bCs/>
          <w:sz w:val="24"/>
          <w:szCs w:val="24"/>
          <w:lang w:val="fr-RE"/>
        </w:rPr>
        <w:t>Figure</w:t>
      </w:r>
      <w:r w:rsidR="00E45996">
        <w:rPr>
          <w:rFonts w:ascii="Times New Roman" w:hAnsi="Times New Roman" w:cs="Times New Roman"/>
          <w:b/>
          <w:bCs/>
          <w:sz w:val="24"/>
          <w:szCs w:val="24"/>
          <w:lang w:val="fr-RE"/>
        </w:rPr>
        <w:t xml:space="preserve"> 2.22</w:t>
      </w:r>
      <w:r w:rsidRPr="00175C2C">
        <w:rPr>
          <w:rFonts w:ascii="Times New Roman" w:hAnsi="Times New Roman" w:cs="Times New Roman"/>
          <w:b/>
          <w:bCs/>
          <w:sz w:val="24"/>
          <w:szCs w:val="24"/>
          <w:lang w:val="fr-RE"/>
        </w:rPr>
        <w:t xml:space="preserve"> schéma synoptique d’un convertisseur analogique numérique</w:t>
      </w:r>
    </w:p>
    <w:p w:rsidR="00175C2C" w:rsidRPr="00175C2C" w:rsidRDefault="00175C2C" w:rsidP="00175C2C">
      <w:pPr>
        <w:tabs>
          <w:tab w:val="left" w:pos="547"/>
          <w:tab w:val="left" w:pos="5405"/>
        </w:tabs>
        <w:rPr>
          <w:rFonts w:ascii="Times New Roman" w:hAnsi="Times New Roman" w:cs="Times New Roman"/>
          <w:sz w:val="24"/>
          <w:szCs w:val="24"/>
          <w:lang w:val="fr-RE"/>
        </w:rPr>
      </w:pPr>
    </w:p>
    <w:p w:rsidR="00175C2C" w:rsidRPr="00175C2C" w:rsidRDefault="00175C2C" w:rsidP="00175C2C">
      <w:pPr>
        <w:tabs>
          <w:tab w:val="left" w:pos="547"/>
          <w:tab w:val="left" w:pos="5405"/>
        </w:tabs>
        <w:rPr>
          <w:rFonts w:ascii="Times New Roman" w:hAnsi="Times New Roman" w:cs="Times New Roman"/>
          <w:sz w:val="24"/>
          <w:szCs w:val="24"/>
          <w:lang w:val="fr-RE"/>
        </w:rPr>
      </w:pPr>
      <w:r w:rsidRPr="00175C2C">
        <w:rPr>
          <w:rFonts w:ascii="Times New Roman" w:hAnsi="Times New Roman" w:cs="Times New Roman"/>
          <w:sz w:val="24"/>
          <w:szCs w:val="24"/>
          <w:lang w:val="fr-RE"/>
        </w:rPr>
        <w:t xml:space="preserve">Signal analogique : signal continu en temps et en amplitude. </w:t>
      </w:r>
    </w:p>
    <w:p w:rsidR="00175C2C" w:rsidRDefault="00175C2C" w:rsidP="00175C2C">
      <w:pPr>
        <w:tabs>
          <w:tab w:val="left" w:pos="547"/>
          <w:tab w:val="left" w:pos="5405"/>
        </w:tabs>
        <w:rPr>
          <w:rFonts w:ascii="Times New Roman" w:hAnsi="Times New Roman" w:cs="Times New Roman"/>
          <w:sz w:val="24"/>
          <w:szCs w:val="24"/>
          <w:lang w:val="fr-RE"/>
        </w:rPr>
      </w:pPr>
      <w:r w:rsidRPr="00175C2C">
        <w:rPr>
          <w:rFonts w:ascii="Times New Roman" w:hAnsi="Times New Roman" w:cs="Times New Roman"/>
          <w:sz w:val="24"/>
          <w:szCs w:val="24"/>
          <w:lang w:val="fr-RE"/>
        </w:rPr>
        <w:t>Signal numérique : signal échantillonné et quantifié, discret en temps et en amplitude.</w:t>
      </w:r>
    </w:p>
    <w:p w:rsidR="007F506D" w:rsidRPr="00886CDF" w:rsidRDefault="00886CDF" w:rsidP="00886CDF">
      <w:pPr>
        <w:pStyle w:val="ListParagraph"/>
        <w:numPr>
          <w:ilvl w:val="1"/>
          <w:numId w:val="10"/>
        </w:numPr>
        <w:tabs>
          <w:tab w:val="left" w:pos="547"/>
          <w:tab w:val="left" w:pos="5405"/>
        </w:tabs>
        <w:rPr>
          <w:rFonts w:ascii="Times New Roman" w:hAnsi="Times New Roman" w:cs="Times New Roman"/>
          <w:b/>
          <w:bCs/>
          <w:sz w:val="24"/>
          <w:szCs w:val="24"/>
          <w:lang w:val="fr-RE"/>
        </w:rPr>
      </w:pPr>
      <w:r w:rsidRPr="00886CDF">
        <w:rPr>
          <w:rFonts w:ascii="Times New Roman" w:hAnsi="Times New Roman" w:cs="Times New Roman"/>
          <w:b/>
          <w:bCs/>
          <w:sz w:val="24"/>
          <w:szCs w:val="24"/>
          <w:lang w:val="fr-RE"/>
        </w:rPr>
        <w:t>Mesure chronométrique :</w:t>
      </w:r>
    </w:p>
    <w:p w:rsidR="00886CDF" w:rsidRDefault="00886CDF" w:rsidP="00886CDF">
      <w:pPr>
        <w:tabs>
          <w:tab w:val="left" w:pos="547"/>
          <w:tab w:val="left" w:pos="5405"/>
        </w:tabs>
        <w:spacing w:line="360" w:lineRule="auto"/>
        <w:rPr>
          <w:rFonts w:ascii="Times New Roman" w:hAnsi="Times New Roman" w:cs="Times New Roman"/>
          <w:sz w:val="24"/>
          <w:szCs w:val="24"/>
          <w:lang w:val="fr-RE"/>
        </w:rPr>
      </w:pPr>
      <w:r w:rsidRPr="00886CDF">
        <w:rPr>
          <w:rFonts w:ascii="Times New Roman" w:hAnsi="Times New Roman" w:cs="Times New Roman"/>
          <w:sz w:val="24"/>
          <w:szCs w:val="24"/>
          <w:lang w:val="fr-RE"/>
        </w:rPr>
        <w:t xml:space="preserve">Outre les appareils de mesure des grandeurs électriques (courant, tension, résistance…), ils existent des appareils </w:t>
      </w:r>
      <w:r>
        <w:rPr>
          <w:rFonts w:ascii="Times New Roman" w:hAnsi="Times New Roman" w:cs="Times New Roman"/>
          <w:sz w:val="24"/>
          <w:szCs w:val="24"/>
          <w:lang w:val="fr-RE"/>
        </w:rPr>
        <w:t>que ce soit analogiques ou numériques permettant de mesurer les  grandeurs  chronométrique. Ces grandeurs sont très importantes dans le domaine d’électronique particulièrement et dans le domaine de génie électrique en générale.</w:t>
      </w:r>
    </w:p>
    <w:p w:rsidR="00F70F35" w:rsidRDefault="00886CDF" w:rsidP="005863FC">
      <w:pPr>
        <w:tabs>
          <w:tab w:val="left" w:pos="547"/>
          <w:tab w:val="left" w:pos="5405"/>
        </w:tabs>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Nous trouvons</w:t>
      </w:r>
      <w:r w:rsidR="00F70F35">
        <w:rPr>
          <w:rFonts w:ascii="Times New Roman" w:hAnsi="Times New Roman" w:cs="Times New Roman"/>
          <w:sz w:val="24"/>
          <w:szCs w:val="24"/>
          <w:lang w:val="fr-RE"/>
        </w:rPr>
        <w:t xml:space="preserve"> la fréquence, la période et le rapport cyclique.</w:t>
      </w:r>
    </w:p>
    <w:p w:rsidR="00E45996" w:rsidRDefault="00E45996" w:rsidP="005863FC">
      <w:pPr>
        <w:tabs>
          <w:tab w:val="left" w:pos="547"/>
          <w:tab w:val="left" w:pos="5405"/>
        </w:tabs>
        <w:spacing w:line="360" w:lineRule="auto"/>
        <w:rPr>
          <w:rFonts w:ascii="Times New Roman" w:hAnsi="Times New Roman" w:cs="Times New Roman"/>
          <w:sz w:val="24"/>
          <w:szCs w:val="24"/>
          <w:lang w:val="fr-RE"/>
        </w:rPr>
      </w:pPr>
    </w:p>
    <w:p w:rsidR="00F70F35" w:rsidRDefault="00F70F35" w:rsidP="00886CDF">
      <w:pPr>
        <w:tabs>
          <w:tab w:val="left" w:pos="547"/>
          <w:tab w:val="left" w:pos="5405"/>
        </w:tabs>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lastRenderedPageBreak/>
        <w:t xml:space="preserve">2.4.1 </w:t>
      </w:r>
      <w:r w:rsidRPr="00F70F35">
        <w:rPr>
          <w:rFonts w:ascii="Times New Roman" w:hAnsi="Times New Roman" w:cs="Times New Roman"/>
          <w:b/>
          <w:bCs/>
          <w:sz w:val="24"/>
          <w:szCs w:val="24"/>
          <w:lang w:val="fr-RE"/>
        </w:rPr>
        <w:t>Fréquencemètre</w:t>
      </w:r>
      <w:r>
        <w:rPr>
          <w:rFonts w:ascii="Times New Roman" w:hAnsi="Times New Roman" w:cs="Times New Roman"/>
          <w:sz w:val="24"/>
          <w:szCs w:val="24"/>
          <w:lang w:val="fr-RE"/>
        </w:rPr>
        <w:t> </w:t>
      </w:r>
      <w:r w:rsidR="000A318E" w:rsidRPr="000A318E">
        <w:rPr>
          <w:rFonts w:ascii="Times New Roman" w:hAnsi="Times New Roman" w:cs="Times New Roman"/>
          <w:b/>
          <w:bCs/>
          <w:sz w:val="24"/>
          <w:szCs w:val="24"/>
          <w:lang w:val="fr-RE"/>
        </w:rPr>
        <w:t>numérique</w:t>
      </w:r>
      <w:r w:rsidR="000A318E">
        <w:rPr>
          <w:rFonts w:ascii="Times New Roman" w:hAnsi="Times New Roman" w:cs="Times New Roman"/>
          <w:sz w:val="24"/>
          <w:szCs w:val="24"/>
          <w:lang w:val="fr-RE"/>
        </w:rPr>
        <w:t xml:space="preserve"> </w:t>
      </w:r>
      <w:r>
        <w:rPr>
          <w:rFonts w:ascii="Times New Roman" w:hAnsi="Times New Roman" w:cs="Times New Roman"/>
          <w:sz w:val="24"/>
          <w:szCs w:val="24"/>
          <w:lang w:val="fr-RE"/>
        </w:rPr>
        <w:t>:</w:t>
      </w:r>
    </w:p>
    <w:p w:rsidR="000A318E" w:rsidRDefault="00F70F35" w:rsidP="009C390C">
      <w:pPr>
        <w:tabs>
          <w:tab w:val="left" w:pos="547"/>
          <w:tab w:val="left" w:pos="5405"/>
        </w:tabs>
        <w:spacing w:line="360" w:lineRule="auto"/>
        <w:jc w:val="both"/>
        <w:rPr>
          <w:rFonts w:ascii="Times New Roman" w:hAnsi="Times New Roman" w:cs="Times New Roman"/>
          <w:sz w:val="24"/>
          <w:szCs w:val="24"/>
          <w:lang w:val="fr-RE"/>
        </w:rPr>
      </w:pPr>
      <w:r w:rsidRPr="00F70F35">
        <w:rPr>
          <w:rFonts w:ascii="Times New Roman" w:hAnsi="Times New Roman" w:cs="Times New Roman"/>
          <w:color w:val="222222"/>
          <w:sz w:val="24"/>
          <w:szCs w:val="24"/>
          <w:shd w:val="clear" w:color="auto" w:fill="FFFFFF"/>
          <w:lang w:val="fr-RE"/>
        </w:rPr>
        <w:t>L'appareil est principalement un </w:t>
      </w:r>
      <w:r>
        <w:rPr>
          <w:rFonts w:ascii="Times New Roman" w:hAnsi="Times New Roman" w:cs="Times New Roman"/>
          <w:sz w:val="24"/>
          <w:szCs w:val="24"/>
          <w:shd w:val="clear" w:color="auto" w:fill="FFFFFF"/>
          <w:lang w:val="fr-RE"/>
        </w:rPr>
        <w:t>compteur</w:t>
      </w:r>
      <w:r w:rsidRPr="00F70F35">
        <w:rPr>
          <w:rFonts w:ascii="Times New Roman" w:hAnsi="Times New Roman" w:cs="Times New Roman"/>
          <w:color w:val="222222"/>
          <w:sz w:val="24"/>
          <w:szCs w:val="24"/>
          <w:shd w:val="clear" w:color="auto" w:fill="FFFFFF"/>
          <w:lang w:val="fr-RE"/>
        </w:rPr>
        <w:t> d'occurrences d'une transition caractéristique du signal entrant.</w:t>
      </w:r>
      <w:r>
        <w:rPr>
          <w:rFonts w:ascii="Times New Roman" w:hAnsi="Times New Roman" w:cs="Times New Roman"/>
          <w:sz w:val="24"/>
          <w:szCs w:val="24"/>
          <w:lang w:val="fr-RE"/>
        </w:rPr>
        <w:t xml:space="preserve"> </w:t>
      </w:r>
      <w:r w:rsidRPr="00F70F35">
        <w:rPr>
          <w:rFonts w:ascii="Times New Roman" w:hAnsi="Times New Roman" w:cs="Times New Roman"/>
          <w:sz w:val="24"/>
          <w:szCs w:val="24"/>
          <w:lang w:val="fr-RE"/>
        </w:rPr>
        <w:t xml:space="preserve"> La base de temps génère un temps</w:t>
      </w:r>
      <w:r>
        <w:rPr>
          <w:rFonts w:ascii="Times New Roman" w:hAnsi="Times New Roman" w:cs="Times New Roman"/>
          <w:sz w:val="24"/>
          <w:szCs w:val="24"/>
          <w:lang w:val="fr-RE"/>
        </w:rPr>
        <w:t xml:space="preserve"> </w:t>
      </w:r>
      <w:r w:rsidRPr="00F70F35">
        <w:rPr>
          <w:rFonts w:ascii="Times New Roman" w:hAnsi="Times New Roman" w:cs="Times New Roman"/>
          <w:sz w:val="24"/>
          <w:szCs w:val="24"/>
          <w:lang w:val="fr-RE"/>
        </w:rPr>
        <w:t>∆T fixé (par exemple une seconde). On compte le nombre de</w:t>
      </w:r>
      <w:r>
        <w:rPr>
          <w:rFonts w:ascii="Times New Roman" w:hAnsi="Times New Roman" w:cs="Times New Roman"/>
          <w:sz w:val="24"/>
          <w:szCs w:val="24"/>
          <w:lang w:val="fr-RE"/>
        </w:rPr>
        <w:t xml:space="preserve"> </w:t>
      </w:r>
      <w:r w:rsidRPr="00F70F35">
        <w:rPr>
          <w:rFonts w:ascii="Times New Roman" w:hAnsi="Times New Roman" w:cs="Times New Roman"/>
          <w:sz w:val="24"/>
          <w:szCs w:val="24"/>
          <w:lang w:val="fr-RE"/>
        </w:rPr>
        <w:t>périodes du signal pendant ∆T. La précision de la mesure dépend</w:t>
      </w:r>
      <w:r>
        <w:rPr>
          <w:rFonts w:ascii="Times New Roman" w:hAnsi="Times New Roman" w:cs="Times New Roman"/>
          <w:sz w:val="24"/>
          <w:szCs w:val="24"/>
          <w:lang w:val="fr-RE"/>
        </w:rPr>
        <w:t xml:space="preserve"> </w:t>
      </w:r>
      <w:r w:rsidR="000A318E">
        <w:rPr>
          <w:rFonts w:ascii="Times New Roman" w:hAnsi="Times New Roman" w:cs="Times New Roman"/>
          <w:sz w:val="24"/>
          <w:szCs w:val="24"/>
          <w:lang w:val="fr-RE"/>
        </w:rPr>
        <w:t>de la précision de ∆T</w:t>
      </w:r>
    </w:p>
    <w:p w:rsidR="00886CDF" w:rsidRPr="00886CDF" w:rsidRDefault="009C390C" w:rsidP="00E45996">
      <w:pPr>
        <w:tabs>
          <w:tab w:val="left" w:pos="547"/>
          <w:tab w:val="left" w:pos="5405"/>
        </w:tabs>
        <w:spacing w:line="360" w:lineRule="auto"/>
        <w:rPr>
          <w:rFonts w:ascii="Times New Roman" w:hAnsi="Times New Roman" w:cs="Times New Roman"/>
          <w:sz w:val="24"/>
          <w:szCs w:val="24"/>
          <w:lang w:val="fr-RE"/>
        </w:rPr>
      </w:pPr>
      <w:r w:rsidRPr="000A318E">
        <w:rPr>
          <w:rFonts w:ascii="Times New Roman" w:hAnsi="Times New Roman" w:cs="Times New Roman"/>
          <w:noProof/>
          <w:sz w:val="24"/>
          <w:szCs w:val="24"/>
        </w:rPr>
        <mc:AlternateContent>
          <mc:Choice Requires="wps">
            <w:drawing>
              <wp:anchor distT="45720" distB="45720" distL="114300" distR="114300" simplePos="0" relativeHeight="251693056" behindDoc="0" locked="0" layoutInCell="1" allowOverlap="1">
                <wp:simplePos x="0" y="0"/>
                <wp:positionH relativeFrom="margin">
                  <wp:posOffset>1284605</wp:posOffset>
                </wp:positionH>
                <wp:positionV relativeFrom="paragraph">
                  <wp:posOffset>69215</wp:posOffset>
                </wp:positionV>
                <wp:extent cx="3402330" cy="1266825"/>
                <wp:effectExtent l="0" t="0" r="7620" b="952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266825"/>
                        </a:xfrm>
                        <a:prstGeom prst="rect">
                          <a:avLst/>
                        </a:prstGeom>
                        <a:solidFill>
                          <a:srgbClr val="FFFFFF"/>
                        </a:solidFill>
                        <a:ln w="9525">
                          <a:noFill/>
                          <a:miter lim="800000"/>
                          <a:headEnd/>
                          <a:tailEnd/>
                        </a:ln>
                      </wps:spPr>
                      <wps:txbx>
                        <w:txbxContent>
                          <w:p w:rsidR="006D37A3" w:rsidRDefault="006D37A3" w:rsidP="000A318E">
                            <w:pPr>
                              <w:jc w:val="center"/>
                            </w:pPr>
                            <w:r>
                              <w:rPr>
                                <w:noProof/>
                              </w:rPr>
                              <w:drawing>
                                <wp:inline distT="0" distB="0" distL="0" distR="0" wp14:anchorId="4F156BE9" wp14:editId="0DF647CB">
                                  <wp:extent cx="2737412" cy="1197610"/>
                                  <wp:effectExtent l="0" t="0" r="6350" b="2540"/>
                                  <wp:docPr id="1048" name="Picture 1048"/>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8618" cy="12112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01.15pt;margin-top:5.45pt;width:267.9pt;height:9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4i8JAIAACUEAAAOAAAAZHJzL2Uyb0RvYy54bWysU9tu2zAMfR+wfxD0vthxLkuNOEWXLsOA&#10;7gK0+wBZlmNhkqhJSuzs60fJaZptb8P0IJAieUgeUuvbQStyFM5LMBWdTnJKhOHQSLOv6Len3ZsV&#10;JT4w0zAFRlT0JDy93bx+te5tKQroQDXCEQQxvuxtRbsQbJllnndCMz8BKwwaW3CaBVTdPmsc6xFd&#10;q6zI82XWg2usAy68x9f70Ug3Cb9tBQ9f2taLQFRFsbaQbpfuOt7ZZs3KvWO2k/xcBvuHKjSTBpNe&#10;oO5ZYOTg5F9QWnIHHtow4aAzaFvJReoBu5nmf3Tz2DErUi9IjrcXmvz/g+Wfj18dkU1FFwtKDNM4&#10;oycxBPIOBlJEenrrS/R6tOgXBnzGMadWvX0A/t0TA9uOmb24cw76TrAGy5vGyOwqdMTxEaTuP0GD&#10;adghQAIaWqcjd8gGQXQc0+kymlgKx8fZPC9mMzRxtE2L5XJVLFIOVj6HW+fDBwGaRKGiDmef4Nnx&#10;wYdYDiufXWI2D0o2O6lUUty+3ipHjgz3ZJfOGf03N2VIX9GbBeaOUQZifFohLQPusZK6oqs8nhjO&#10;ykjHe9MkOTCpRhkrUebMT6RkJCcM9ZAmMV3F4EheDc0JGXMw7i3+MxQ6cD8p6XFnK+p/HJgTlKiP&#10;Blm/mc7nccmTMl+8LVBx15b62sIMR6iKBkpGcRvSxxg7u8PptDLx9lLJuWbcxUTn+d/EZb/Wk9fL&#10;7978AgAA//8DAFBLAwQUAAYACAAAACEAyTOar94AAAAKAQAADwAAAGRycy9kb3ducmV2LnhtbEyP&#10;QU7DMBBF90jcwRokNojaSUvThjgVIIHYtvQAk3iaRMR2FLtNenuGFSxH7+v/N8Vutr240Bg67zQk&#10;CwWCXO1N5xoNx6/3xw2IENEZ7L0jDVcKsCtvbwrMjZ/cni6H2AgucSFHDW2MQy5lqFuyGBZ+IMfs&#10;5EeLkc+xkWbEicttL1Ol1tJi53ihxYHeWqq/D2er4fQ5PTxtp+ojHrP9av2KXVb5q9b3d/PLM4hI&#10;c/wLw68+q0PJTpU/OxNEryFV6ZKjDNQWBAey5SYBUTFJ1ApkWcj/L5Q/AAAA//8DAFBLAQItABQA&#10;BgAIAAAAIQC2gziS/gAAAOEBAAATAAAAAAAAAAAAAAAAAAAAAABbQ29udGVudF9UeXBlc10ueG1s&#10;UEsBAi0AFAAGAAgAAAAhADj9If/WAAAAlAEAAAsAAAAAAAAAAAAAAAAALwEAAF9yZWxzLy5yZWxz&#10;UEsBAi0AFAAGAAgAAAAhAMF3iLwkAgAAJQQAAA4AAAAAAAAAAAAAAAAALgIAAGRycy9lMm9Eb2Mu&#10;eG1sUEsBAi0AFAAGAAgAAAAhAMkzmq/eAAAACgEAAA8AAAAAAAAAAAAAAAAAfgQAAGRycy9kb3du&#10;cmV2LnhtbFBLBQYAAAAABAAEAPMAAACJBQAAAAA=&#10;" stroked="f">
                <v:textbox>
                  <w:txbxContent>
                    <w:p w:rsidR="006D37A3" w:rsidRDefault="006D37A3" w:rsidP="000A318E">
                      <w:pPr>
                        <w:jc w:val="center"/>
                      </w:pPr>
                      <w:r>
                        <w:rPr>
                          <w:noProof/>
                        </w:rPr>
                        <w:drawing>
                          <wp:inline distT="0" distB="0" distL="0" distR="0" wp14:anchorId="4F156BE9" wp14:editId="0DF647CB">
                            <wp:extent cx="2737412" cy="1197610"/>
                            <wp:effectExtent l="0" t="0" r="6350" b="2540"/>
                            <wp:docPr id="1048" name="Picture 1048"/>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68618" cy="1211263"/>
                                    </a:xfrm>
                                    <a:prstGeom prst="rect">
                                      <a:avLst/>
                                    </a:prstGeom>
                                    <a:noFill/>
                                    <a:ln>
                                      <a:noFill/>
                                    </a:ln>
                                  </pic:spPr>
                                </pic:pic>
                              </a:graphicData>
                            </a:graphic>
                          </wp:inline>
                        </w:drawing>
                      </w:r>
                    </w:p>
                  </w:txbxContent>
                </v:textbox>
                <w10:wrap type="square" anchorx="margin"/>
              </v:shape>
            </w:pict>
          </mc:Fallback>
        </mc:AlternateContent>
      </w:r>
      <w:r w:rsidR="000A318E">
        <w:rPr>
          <w:rFonts w:ascii="Times New Roman" w:hAnsi="Times New Roman" w:cs="Times New Roman"/>
          <w:sz w:val="24"/>
          <w:szCs w:val="24"/>
          <w:lang w:val="fr-RE"/>
        </w:rPr>
        <w:br w:type="textWrapping" w:clear="all"/>
      </w:r>
      <w:r>
        <w:rPr>
          <w:rFonts w:ascii="Times New Roman" w:hAnsi="Times New Roman" w:cs="Times New Roman"/>
          <w:sz w:val="24"/>
          <w:szCs w:val="24"/>
          <w:lang w:val="fr-RE"/>
        </w:rPr>
        <w:t xml:space="preserve">Le circuit suivant résume : </w:t>
      </w:r>
    </w:p>
    <w:p w:rsidR="00886CDF" w:rsidRPr="00886CDF" w:rsidRDefault="000A318E" w:rsidP="000A318E">
      <w:pPr>
        <w:tabs>
          <w:tab w:val="left" w:pos="547"/>
          <w:tab w:val="left" w:pos="5405"/>
        </w:tabs>
        <w:jc w:val="center"/>
        <w:rPr>
          <w:rFonts w:ascii="Times New Roman" w:hAnsi="Times New Roman" w:cs="Times New Roman"/>
          <w:b/>
          <w:bCs/>
          <w:sz w:val="24"/>
          <w:szCs w:val="24"/>
          <w:lang w:val="fr-RE"/>
        </w:rPr>
      </w:pPr>
      <w:r>
        <w:rPr>
          <w:rFonts w:ascii="Times New Roman" w:hAnsi="Times New Roman" w:cs="Times New Roman"/>
          <w:b/>
          <w:bCs/>
          <w:noProof/>
          <w:sz w:val="24"/>
          <w:szCs w:val="24"/>
        </w:rPr>
        <w:drawing>
          <wp:inline distT="0" distB="0" distL="0" distR="0">
            <wp:extent cx="2551778" cy="1510497"/>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0049" cy="1544990"/>
                    </a:xfrm>
                    <a:prstGeom prst="rect">
                      <a:avLst/>
                    </a:prstGeom>
                    <a:noFill/>
                    <a:ln>
                      <a:noFill/>
                    </a:ln>
                  </pic:spPr>
                </pic:pic>
              </a:graphicData>
            </a:graphic>
          </wp:inline>
        </w:drawing>
      </w:r>
    </w:p>
    <w:p w:rsidR="00E45996" w:rsidRPr="00E45996" w:rsidRDefault="00E45996" w:rsidP="00E45996">
      <w:pPr>
        <w:spacing w:before="100" w:beforeAutospacing="1" w:after="100" w:afterAutospacing="1" w:line="360" w:lineRule="auto"/>
        <w:jc w:val="center"/>
        <w:rPr>
          <w:rFonts w:ascii="Times New Roman" w:eastAsia="Times New Roman" w:hAnsi="Times New Roman" w:cs="Times New Roman"/>
          <w:b/>
          <w:bCs/>
          <w:sz w:val="24"/>
          <w:szCs w:val="24"/>
          <w:lang w:val="fr-RE"/>
        </w:rPr>
      </w:pPr>
      <w:r w:rsidRPr="00E45996">
        <w:rPr>
          <w:rFonts w:ascii="Times New Roman" w:eastAsia="Times New Roman" w:hAnsi="Times New Roman" w:cs="Times New Roman"/>
          <w:b/>
          <w:bCs/>
          <w:sz w:val="24"/>
          <w:szCs w:val="24"/>
          <w:lang w:val="fr-RE"/>
        </w:rPr>
        <w:t xml:space="preserve">Figure 2.23 </w:t>
      </w:r>
      <w:r>
        <w:rPr>
          <w:rFonts w:ascii="Times New Roman" w:eastAsia="Times New Roman" w:hAnsi="Times New Roman" w:cs="Times New Roman"/>
          <w:b/>
          <w:bCs/>
          <w:sz w:val="24"/>
          <w:szCs w:val="24"/>
          <w:lang w:val="fr-RE"/>
        </w:rPr>
        <w:t xml:space="preserve"> Schéma</w:t>
      </w:r>
      <w:r w:rsidRPr="00E45996">
        <w:rPr>
          <w:rFonts w:ascii="Times New Roman" w:eastAsia="Times New Roman" w:hAnsi="Times New Roman" w:cs="Times New Roman"/>
          <w:b/>
          <w:bCs/>
          <w:sz w:val="24"/>
          <w:szCs w:val="24"/>
          <w:lang w:val="fr-RE"/>
        </w:rPr>
        <w:t xml:space="preserve">  </w:t>
      </w:r>
      <w:r>
        <w:rPr>
          <w:rFonts w:ascii="Times New Roman" w:eastAsia="Times New Roman" w:hAnsi="Times New Roman" w:cs="Times New Roman"/>
          <w:b/>
          <w:bCs/>
          <w:sz w:val="24"/>
          <w:szCs w:val="24"/>
          <w:lang w:val="fr-RE"/>
        </w:rPr>
        <w:t xml:space="preserve">synoptique de </w:t>
      </w:r>
      <w:r w:rsidRPr="00E45996">
        <w:rPr>
          <w:rFonts w:ascii="Times New Roman" w:eastAsia="Times New Roman" w:hAnsi="Times New Roman" w:cs="Times New Roman"/>
          <w:b/>
          <w:bCs/>
          <w:sz w:val="24"/>
          <w:szCs w:val="24"/>
          <w:lang w:val="fr-RE"/>
        </w:rPr>
        <w:t>la fréquence</w:t>
      </w:r>
      <w:r>
        <w:rPr>
          <w:rFonts w:ascii="Times New Roman" w:eastAsia="Times New Roman" w:hAnsi="Times New Roman" w:cs="Times New Roman"/>
          <w:b/>
          <w:bCs/>
          <w:sz w:val="24"/>
          <w:szCs w:val="24"/>
          <w:lang w:val="fr-RE"/>
        </w:rPr>
        <w:t xml:space="preserve"> fréquencemètre</w:t>
      </w:r>
    </w:p>
    <w:p w:rsidR="009C390C" w:rsidRPr="009C390C" w:rsidRDefault="009C390C" w:rsidP="009C390C">
      <w:pPr>
        <w:spacing w:before="100" w:beforeAutospacing="1" w:after="100" w:afterAutospacing="1" w:line="360" w:lineRule="auto"/>
        <w:jc w:val="both"/>
        <w:rPr>
          <w:rFonts w:ascii="Times New Roman" w:eastAsia="Times New Roman" w:hAnsi="Times New Roman" w:cs="Times New Roman"/>
          <w:b/>
          <w:bCs/>
          <w:sz w:val="24"/>
          <w:szCs w:val="24"/>
          <w:lang w:val="fr-RE"/>
        </w:rPr>
      </w:pPr>
      <w:r w:rsidRPr="009C390C">
        <w:rPr>
          <w:rFonts w:ascii="Times New Roman" w:eastAsia="Times New Roman" w:hAnsi="Times New Roman" w:cs="Times New Roman"/>
          <w:sz w:val="24"/>
          <w:szCs w:val="24"/>
          <w:lang w:val="fr-RE"/>
        </w:rPr>
        <w:t>Le circuit intégré </w:t>
      </w:r>
      <w:r w:rsidRPr="009C390C">
        <w:rPr>
          <w:rFonts w:ascii="Times New Roman" w:eastAsia="Times New Roman" w:hAnsi="Times New Roman" w:cs="Times New Roman"/>
          <w:b/>
          <w:bCs/>
          <w:sz w:val="24"/>
          <w:szCs w:val="24"/>
          <w:lang w:val="fr-RE"/>
        </w:rPr>
        <w:t>LM 555</w:t>
      </w:r>
      <w:r w:rsidRPr="009C390C">
        <w:rPr>
          <w:rFonts w:ascii="Times New Roman" w:eastAsia="Times New Roman" w:hAnsi="Times New Roman" w:cs="Times New Roman"/>
          <w:sz w:val="27"/>
          <w:szCs w:val="27"/>
          <w:lang w:val="fr-RE"/>
        </w:rPr>
        <w:t> </w:t>
      </w:r>
      <w:r w:rsidRPr="009C390C">
        <w:rPr>
          <w:rFonts w:ascii="Times New Roman" w:eastAsia="Times New Roman" w:hAnsi="Times New Roman" w:cs="Times New Roman"/>
          <w:sz w:val="24"/>
          <w:szCs w:val="24"/>
          <w:lang w:val="fr-RE"/>
        </w:rPr>
        <w:t>est monté en monostable et l'impulsion qu'il génère dure environ </w:t>
      </w:r>
      <w:r w:rsidRPr="009C390C">
        <w:rPr>
          <w:rFonts w:ascii="Times New Roman" w:eastAsia="Times New Roman" w:hAnsi="Times New Roman" w:cs="Times New Roman"/>
          <w:b/>
          <w:bCs/>
          <w:sz w:val="24"/>
          <w:szCs w:val="24"/>
          <w:lang w:val="fr-RE"/>
        </w:rPr>
        <w:t>1  seconde.</w:t>
      </w:r>
      <w:r w:rsidRPr="009C390C">
        <w:rPr>
          <w:rFonts w:ascii="Times New Roman" w:eastAsia="Times New Roman" w:hAnsi="Times New Roman" w:cs="Times New Roman"/>
          <w:sz w:val="27"/>
          <w:szCs w:val="27"/>
          <w:lang w:val="fr-RE"/>
        </w:rPr>
        <w:t xml:space="preserve"> </w:t>
      </w:r>
      <w:r w:rsidRPr="009C390C">
        <w:rPr>
          <w:rFonts w:ascii="Times New Roman" w:eastAsia="Times New Roman" w:hAnsi="Times New Roman" w:cs="Times New Roman"/>
          <w:sz w:val="24"/>
          <w:szCs w:val="24"/>
          <w:lang w:val="fr-RE"/>
        </w:rPr>
        <w:t>Elle permet de valider le compteur </w:t>
      </w:r>
      <w:r w:rsidRPr="009C390C">
        <w:rPr>
          <w:rFonts w:ascii="Times New Roman" w:eastAsia="Times New Roman" w:hAnsi="Times New Roman" w:cs="Times New Roman"/>
          <w:b/>
          <w:bCs/>
          <w:sz w:val="24"/>
          <w:szCs w:val="24"/>
          <w:lang w:val="fr-RE"/>
        </w:rPr>
        <w:t>MM 74C193</w:t>
      </w:r>
      <w:r w:rsidRPr="009C390C">
        <w:rPr>
          <w:rFonts w:ascii="Times New Roman" w:eastAsia="Times New Roman" w:hAnsi="Times New Roman" w:cs="Times New Roman"/>
          <w:sz w:val="27"/>
          <w:szCs w:val="27"/>
          <w:lang w:val="fr-RE"/>
        </w:rPr>
        <w:t> </w:t>
      </w:r>
      <w:r w:rsidRPr="009C390C">
        <w:rPr>
          <w:rFonts w:ascii="Times New Roman" w:eastAsia="Times New Roman" w:hAnsi="Times New Roman" w:cs="Times New Roman"/>
          <w:sz w:val="24"/>
          <w:szCs w:val="24"/>
          <w:lang w:val="fr-RE"/>
        </w:rPr>
        <w:t>pendant </w:t>
      </w:r>
      <w:r w:rsidRPr="009C390C">
        <w:rPr>
          <w:rFonts w:ascii="Times New Roman" w:eastAsia="Times New Roman" w:hAnsi="Times New Roman" w:cs="Times New Roman"/>
          <w:b/>
          <w:bCs/>
          <w:sz w:val="24"/>
          <w:szCs w:val="24"/>
          <w:lang w:val="fr-RE"/>
        </w:rPr>
        <w:t>1 seconde</w:t>
      </w:r>
      <w:r w:rsidRPr="009C390C">
        <w:rPr>
          <w:rFonts w:ascii="Times New Roman" w:eastAsia="Times New Roman" w:hAnsi="Times New Roman" w:cs="Times New Roman"/>
          <w:sz w:val="27"/>
          <w:szCs w:val="27"/>
          <w:lang w:val="fr-RE"/>
        </w:rPr>
        <w:t> </w:t>
      </w:r>
      <w:r w:rsidRPr="009C390C">
        <w:rPr>
          <w:rFonts w:ascii="Times New Roman" w:eastAsia="Times New Roman" w:hAnsi="Times New Roman" w:cs="Times New Roman"/>
          <w:sz w:val="24"/>
          <w:szCs w:val="24"/>
          <w:lang w:val="fr-RE"/>
        </w:rPr>
        <w:t>grâce à son entrée </w:t>
      </w:r>
      <w:r w:rsidRPr="009C390C">
        <w:rPr>
          <w:rFonts w:ascii="Times New Roman" w:eastAsia="Times New Roman" w:hAnsi="Times New Roman" w:cs="Times New Roman"/>
          <w:b/>
          <w:bCs/>
          <w:sz w:val="24"/>
          <w:szCs w:val="24"/>
          <w:lang w:val="fr-RE"/>
        </w:rPr>
        <w:t>CLEAR.</w:t>
      </w:r>
      <w:r>
        <w:rPr>
          <w:rFonts w:ascii="Times New Roman" w:eastAsia="Times New Roman" w:hAnsi="Times New Roman" w:cs="Times New Roman"/>
          <w:b/>
          <w:bCs/>
          <w:sz w:val="24"/>
          <w:szCs w:val="24"/>
          <w:lang w:val="fr-RE"/>
        </w:rPr>
        <w:t xml:space="preserve">  </w:t>
      </w:r>
      <w:r w:rsidRPr="009C390C">
        <w:rPr>
          <w:rFonts w:ascii="Times New Roman" w:eastAsia="Times New Roman" w:hAnsi="Times New Roman" w:cs="Times New Roman"/>
          <w:color w:val="000000"/>
          <w:sz w:val="24"/>
          <w:szCs w:val="24"/>
          <w:lang w:val="fr-RE"/>
        </w:rPr>
        <w:t>Le signal dont on veut mesurer la fréquence est appliqué sur l'entrée </w:t>
      </w:r>
      <w:r w:rsidRPr="009C390C">
        <w:rPr>
          <w:rFonts w:ascii="Times New Roman" w:eastAsia="Times New Roman" w:hAnsi="Times New Roman" w:cs="Times New Roman"/>
          <w:b/>
          <w:bCs/>
          <w:sz w:val="24"/>
          <w:szCs w:val="24"/>
          <w:lang w:val="fr-RE"/>
        </w:rPr>
        <w:t>COUNT UP</w:t>
      </w:r>
      <w:r w:rsidRPr="009C390C">
        <w:rPr>
          <w:rFonts w:ascii="Times New Roman" w:eastAsia="Times New Roman" w:hAnsi="Times New Roman" w:cs="Times New Roman"/>
          <w:color w:val="000080"/>
          <w:sz w:val="27"/>
          <w:szCs w:val="27"/>
          <w:lang w:val="fr-RE"/>
        </w:rPr>
        <w:t> </w:t>
      </w:r>
      <w:r w:rsidRPr="009C390C">
        <w:rPr>
          <w:rFonts w:ascii="Times New Roman" w:eastAsia="Times New Roman" w:hAnsi="Times New Roman" w:cs="Times New Roman"/>
          <w:color w:val="000000"/>
          <w:sz w:val="24"/>
          <w:szCs w:val="24"/>
          <w:lang w:val="fr-RE"/>
        </w:rPr>
        <w:t>du compteur.</w:t>
      </w:r>
      <w:r w:rsidRPr="009C390C">
        <w:rPr>
          <w:rFonts w:ascii="Times New Roman" w:eastAsia="Times New Roman" w:hAnsi="Times New Roman" w:cs="Times New Roman"/>
          <w:color w:val="000080"/>
          <w:sz w:val="27"/>
          <w:szCs w:val="27"/>
          <w:lang w:val="fr-RE"/>
        </w:rPr>
        <w:t xml:space="preserve"> </w:t>
      </w:r>
      <w:r w:rsidRPr="009C390C">
        <w:rPr>
          <w:rFonts w:ascii="Times New Roman" w:eastAsia="Times New Roman" w:hAnsi="Times New Roman" w:cs="Times New Roman"/>
          <w:color w:val="000000"/>
          <w:sz w:val="24"/>
          <w:szCs w:val="24"/>
          <w:lang w:val="fr-RE"/>
        </w:rPr>
        <w:t>Le résultat du comptage est affiché</w:t>
      </w:r>
      <w:r>
        <w:rPr>
          <w:rFonts w:ascii="Times New Roman" w:eastAsia="Times New Roman" w:hAnsi="Times New Roman" w:cs="Times New Roman"/>
          <w:color w:val="000000"/>
          <w:sz w:val="24"/>
          <w:szCs w:val="24"/>
          <w:lang w:val="fr-RE"/>
        </w:rPr>
        <w:t xml:space="preserve"> sur DIS0 (afficheur).</w:t>
      </w:r>
    </w:p>
    <w:p w:rsidR="000A173F" w:rsidRDefault="009654C9" w:rsidP="000A173F">
      <w:pPr>
        <w:pStyle w:val="ListParagraph"/>
        <w:numPr>
          <w:ilvl w:val="2"/>
          <w:numId w:val="10"/>
        </w:numPr>
        <w:spacing w:before="100" w:beforeAutospacing="1" w:after="100" w:afterAutospacing="1" w:line="360" w:lineRule="auto"/>
        <w:jc w:val="both"/>
        <w:rPr>
          <w:rFonts w:ascii="Times New Roman" w:eastAsia="Times New Roman" w:hAnsi="Times New Roman" w:cs="Times New Roman"/>
          <w:b/>
          <w:bCs/>
          <w:sz w:val="24"/>
          <w:szCs w:val="24"/>
          <w:lang w:val="fr-RE"/>
        </w:rPr>
      </w:pPr>
      <w:r w:rsidRPr="000A173F">
        <w:rPr>
          <w:rFonts w:ascii="Times New Roman" w:eastAsia="Times New Roman" w:hAnsi="Times New Roman" w:cs="Times New Roman"/>
          <w:b/>
          <w:bCs/>
          <w:sz w:val="24"/>
          <w:szCs w:val="24"/>
          <w:lang w:val="fr-RE"/>
        </w:rPr>
        <w:t xml:space="preserve">périodemètre </w:t>
      </w:r>
      <w:r w:rsidR="000A173F" w:rsidRPr="000A173F">
        <w:rPr>
          <w:rFonts w:ascii="Times New Roman" w:eastAsia="Times New Roman" w:hAnsi="Times New Roman" w:cs="Times New Roman"/>
          <w:b/>
          <w:bCs/>
          <w:sz w:val="24"/>
          <w:szCs w:val="24"/>
          <w:lang w:val="fr-RE"/>
        </w:rPr>
        <w:t>numérique</w:t>
      </w:r>
      <w:r w:rsidRPr="000A173F">
        <w:rPr>
          <w:rFonts w:ascii="Times New Roman" w:eastAsia="Times New Roman" w:hAnsi="Times New Roman" w:cs="Times New Roman"/>
          <w:b/>
          <w:bCs/>
          <w:sz w:val="24"/>
          <w:szCs w:val="24"/>
          <w:lang w:val="fr-RE"/>
        </w:rPr>
        <w:t> :</w:t>
      </w:r>
    </w:p>
    <w:p w:rsidR="000A173F" w:rsidRDefault="000A173F" w:rsidP="000A173F">
      <w:pPr>
        <w:spacing w:before="100" w:beforeAutospacing="1" w:after="100" w:afterAutospacing="1" w:line="360" w:lineRule="auto"/>
        <w:jc w:val="both"/>
        <w:rPr>
          <w:rFonts w:ascii="Times New Roman" w:hAnsi="Times New Roman" w:cs="Times New Roman"/>
          <w:sz w:val="24"/>
          <w:szCs w:val="24"/>
          <w:lang w:val="fr-RE"/>
        </w:rPr>
      </w:pPr>
      <w:r w:rsidRPr="000A173F">
        <w:rPr>
          <w:rFonts w:ascii="Times New Roman" w:hAnsi="Times New Roman" w:cs="Times New Roman"/>
          <w:sz w:val="24"/>
          <w:szCs w:val="24"/>
          <w:lang w:val="fr-RE"/>
        </w:rPr>
        <w:t>Une base de temps (un oscillateur à quartz) génère un temps ∆T fixé (par exemple une milliseconde). On mesure par comptage des intervalles ∆T le temps écoulé pendant une période du signal (par exemple entre deux fronts montants).</w:t>
      </w:r>
    </w:p>
    <w:p w:rsidR="000A173F" w:rsidRPr="003F64D9" w:rsidRDefault="000A173F" w:rsidP="003F64D9">
      <w:pPr>
        <w:spacing w:before="100" w:beforeAutospacing="1" w:after="100" w:afterAutospacing="1" w:line="360" w:lineRule="auto"/>
        <w:jc w:val="center"/>
        <w:rPr>
          <w:rFonts w:ascii="Times New Roman" w:hAnsi="Times New Roman" w:cs="Times New Roman"/>
          <w:b/>
          <w:bCs/>
          <w:sz w:val="24"/>
          <w:szCs w:val="24"/>
          <w:lang w:val="fr-RE"/>
        </w:rPr>
      </w:pPr>
      <w:r w:rsidRPr="003F64D9">
        <w:rPr>
          <w:b/>
          <w:bCs/>
          <w:noProof/>
        </w:rPr>
        <w:lastRenderedPageBreak/>
        <mc:AlternateContent>
          <mc:Choice Requires="wps">
            <w:drawing>
              <wp:anchor distT="0" distB="0" distL="114300" distR="114300" simplePos="0" relativeHeight="251697152" behindDoc="0" locked="0" layoutInCell="1" allowOverlap="1" wp14:anchorId="0DB829A7" wp14:editId="6D22915B">
                <wp:simplePos x="0" y="0"/>
                <wp:positionH relativeFrom="column">
                  <wp:posOffset>3176270</wp:posOffset>
                </wp:positionH>
                <wp:positionV relativeFrom="paragraph">
                  <wp:posOffset>175823</wp:posOffset>
                </wp:positionV>
                <wp:extent cx="2430145" cy="18288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30145" cy="1828800"/>
                        </a:xfrm>
                        <a:prstGeom prst="rect">
                          <a:avLst/>
                        </a:prstGeom>
                        <a:noFill/>
                        <a:ln w="6350">
                          <a:noFill/>
                        </a:ln>
                        <a:effectLst/>
                      </wps:spPr>
                      <wps:txbx>
                        <w:txbxContent>
                          <w:p w:rsidR="006D37A3" w:rsidRDefault="006D37A3" w:rsidP="000A173F">
                            <w:r w:rsidRPr="000A173F">
                              <w:rPr>
                                <w:noProof/>
                              </w:rPr>
                              <w:drawing>
                                <wp:inline distT="0" distB="0" distL="0" distR="0">
                                  <wp:extent cx="2180970" cy="1562582"/>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6165" cy="1566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829A7" id="Text Box 60" o:spid="_x0000_s1045" type="#_x0000_t202" style="position:absolute;left:0;text-align:left;margin-left:250.1pt;margin-top:13.85pt;width:191.35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Th+OQIAAGoEAAAOAAAAZHJzL2Uyb0RvYy54bWysVMFu2zAMvQ/YPwi6r7bTtEuDOkXWIsOA&#10;oC2QFD0rslwbsEVNUmJnX78nOUmDbqdhF4Ui6SfyPTK3d33bsJ2yriad8+wi5UxpSUWt33L+sl58&#10;mXDmvNCFaEirnO+V43ezz59uOzNVI6qoKZRlANFu2pmcV96baZI4WalWuAsySiNYkm2Fx9W+JYUV&#10;HdDbJhml6XXSkS2MJamcg/dhCPJZxC9LJf1TWTrlWZNz1ObjaeO5CWcyuxXTNytMVctDGeIfqmhF&#10;rfHoCepBeMG2tv4Dqq2lJUelv5DUJlSWtVSxB3STpR+6WVXCqNgLyHHmRJP7f7DycfdsWV3k/Br0&#10;aNFCo7XqPftGPYML/HTGTZG2Mkj0PfzQ+eh3cIa2+9K24RcNMcQBtT+xG9AknKPxZZqNrziTiGWT&#10;0WSSRvzk/XNjnf+uqGXByLmFfJFVsVs6j1KQekwJr2la1E0TJWw069DD5VUaPzhF8EWjQ66Kw3CA&#10;CS0NpQfL95s+UpDdHPvaULFHu5aGgXFGLmqUtBTOPwuLCUGHmHr/hKNsCE/TweKsIvvrb/6QD+EQ&#10;5azDxOXc/dwKqzhrfmhIepONx2FE42V89XWEiz2PbM4jetveE4Y6w34ZGc2Q75ujWVpqX7Ec8/Aq&#10;QkJLvJ1zfzTv/bAHWC6p5vOYhKE0wi/1ysgAHYgLhK/7V2HNQRUPQR/pOJti+kGcIXeQZ771VNZR&#10;uUD0wCpkDBcMdBT0sHxhY87vMev9L2L2GwAA//8DAFBLAwQUAAYACAAAACEAjesEJeIAAAAKAQAA&#10;DwAAAGRycy9kb3ducmV2LnhtbEyPwU7DMBBE70j8g7VI3Khdo5AQsqmqSBUSgkNLL9w2sZtExHaI&#10;3Tbw9ZhTOa7maeZtsZrNwE568r2zCMuFAKZt41RvW4T9++YuA+YDWUWDsxrhW3tYlddXBeXKne1W&#10;n3ahZbHE+pwQuhDGnHPfdNqQX7hR25gd3GQoxHNquZroHMvNwKUQD9xQb+NCR6OuOt187o4G4aXa&#10;vNG2lib7Garn18N6/Np/JIi3N/P6CVjQc7jA8Kcf1aGMTrU7WuXZgJAIISOKINMUWASyTD4CqxHu&#10;l0kKvCz4/xfKXwAAAP//AwBQSwECLQAUAAYACAAAACEAtoM4kv4AAADhAQAAEwAAAAAAAAAAAAAA&#10;AAAAAAAAW0NvbnRlbnRfVHlwZXNdLnhtbFBLAQItABQABgAIAAAAIQA4/SH/1gAAAJQBAAALAAAA&#10;AAAAAAAAAAAAAC8BAABfcmVscy8ucmVsc1BLAQItABQABgAIAAAAIQAkQTh+OQIAAGoEAAAOAAAA&#10;AAAAAAAAAAAAAC4CAABkcnMvZTJvRG9jLnhtbFBLAQItABQABgAIAAAAIQCN6wQl4gAAAAoBAAAP&#10;AAAAAAAAAAAAAAAAAJMEAABkcnMvZG93bnJldi54bWxQSwUGAAAAAAQABADzAAAAogUAAAAA&#10;" filled="f" stroked="f" strokeweight=".5pt">
                <v:textbox>
                  <w:txbxContent>
                    <w:p w:rsidR="006D37A3" w:rsidRDefault="006D37A3" w:rsidP="000A173F">
                      <w:r w:rsidRPr="000A173F">
                        <w:rPr>
                          <w:noProof/>
                        </w:rPr>
                        <w:drawing>
                          <wp:inline distT="0" distB="0" distL="0" distR="0">
                            <wp:extent cx="2180970" cy="1562582"/>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86165" cy="1566304"/>
                                    </a:xfrm>
                                    <a:prstGeom prst="rect">
                                      <a:avLst/>
                                    </a:prstGeom>
                                    <a:noFill/>
                                    <a:ln>
                                      <a:noFill/>
                                    </a:ln>
                                  </pic:spPr>
                                </pic:pic>
                              </a:graphicData>
                            </a:graphic>
                          </wp:inline>
                        </w:drawing>
                      </w:r>
                    </w:p>
                  </w:txbxContent>
                </v:textbox>
              </v:shape>
            </w:pict>
          </mc:Fallback>
        </mc:AlternateContent>
      </w:r>
      <w:r w:rsidRPr="003F64D9">
        <w:rPr>
          <w:rFonts w:ascii="Times New Roman" w:hAnsi="Times New Roman" w:cs="Times New Roman"/>
          <w:b/>
          <w:bCs/>
          <w:noProof/>
          <w:sz w:val="24"/>
          <w:szCs w:val="24"/>
        </w:rPr>
        <mc:AlternateContent>
          <mc:Choice Requires="wps">
            <w:drawing>
              <wp:anchor distT="45720" distB="45720" distL="114300" distR="114300" simplePos="0" relativeHeight="251695104" behindDoc="0" locked="0" layoutInCell="1" allowOverlap="1">
                <wp:simplePos x="0" y="0"/>
                <wp:positionH relativeFrom="column">
                  <wp:posOffset>132715</wp:posOffset>
                </wp:positionH>
                <wp:positionV relativeFrom="paragraph">
                  <wp:posOffset>172648</wp:posOffset>
                </wp:positionV>
                <wp:extent cx="5485765" cy="2129155"/>
                <wp:effectExtent l="0" t="0" r="635" b="444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5765" cy="2129155"/>
                        </a:xfrm>
                        <a:prstGeom prst="rect">
                          <a:avLst/>
                        </a:prstGeom>
                        <a:solidFill>
                          <a:srgbClr val="FFFFFF"/>
                        </a:solidFill>
                        <a:ln w="9525">
                          <a:noFill/>
                          <a:miter lim="800000"/>
                          <a:headEnd/>
                          <a:tailEnd/>
                        </a:ln>
                      </wps:spPr>
                      <wps:txbx>
                        <w:txbxContent>
                          <w:p w:rsidR="006D37A3" w:rsidRDefault="006D37A3" w:rsidP="000A17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0.45pt;margin-top:13.6pt;width:431.95pt;height:167.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Q5JAIAACUEAAAOAAAAZHJzL2Uyb0RvYy54bWysU1Fv2yAQfp+0/4B4XxxbcdtYcaouXaZJ&#10;XTep3Q/AGMdowDEgsbNfvwOnaba9TeMBHdzdx3ffHavbUStyEM5LMDXNZ3NKhOHQSrOr6bfn7bsb&#10;SnxgpmUKjKjpUXh6u377ZjXYShTQg2qFIwhifDXYmvYh2CrLPO+FZn4GVhh0duA0C3h0u6x1bEB0&#10;rbJiPr/KBnCtdcCF93h7PznpOuF3neDhS9d5EYiqKXILaXdpb+KerVes2jlme8lPNNg/sNBMGnz0&#10;DHXPAiN7J/+C0pI78NCFGQedQddJLlINWE0+/6Oap55ZkWpBcbw9y+T/Hyx/PHx1RLY1LbFThmns&#10;0bMYA3kPIymiPIP1FUY9WYwLI15jm1Op3j4A/+6JgU3PzE7cOQdDL1iL9PKYmV2kTjg+gjTDZ2jx&#10;GbYPkIDGzumoHapBEB3bdDy3JlLheFkubsrrq5ISjr4iL5Z5WaY3WPWSbp0PHwVoEo2aOux9gmeH&#10;Bx8iHVa9hMTXPCjZbqVS6eB2zUY5cmA4J9u0Tui/hSlDhpouy6JMyAZifhohLQPOsZK6pjfzuGI6&#10;q6IcH0yb7MCkmmxkosxJnyjJJE4YmzF1okjJUbwG2iMq5mCaW/xnaPTgflIy4MzW1P/YMycoUZ8M&#10;qr7MF4s45OmwKK8RiLhLT3PpYYYjVE0DJZO5CeljRN4G7rA7nUy6vTI5ccZZTHKe/k0c9stzinr9&#10;3etfAAAA//8DAFBLAwQUAAYACAAAACEAvZCZFt8AAAAJAQAADwAAAGRycy9kb3ducmV2LnhtbEyP&#10;wU7DMBBE70j8g7WVuCDqENokDXEqQAJxbekHbGI3iRqvo9ht0r9nOdHTajSj2TfFdra9uJjRd44U&#10;PC8jEIZqpztqFBx+Pp8yED4gaewdGQVX42Fb3t8VmGs30c5c9qERXEI+RwVtCEMupa9bY9Ev3WCI&#10;vaMbLQaWYyP1iBOX217GUZRIix3xhxYH89Ga+rQ/WwXH7+lxvZmqr3BId6vkHbu0clelHhbz2yuI&#10;YObwH4Y/fEaHkpkqdybtRa8gjjac5JvGINjPshVPqRS8JPEaZFnI2wXlLwAAAP//AwBQSwECLQAU&#10;AAYACAAAACEAtoM4kv4AAADhAQAAEwAAAAAAAAAAAAAAAAAAAAAAW0NvbnRlbnRfVHlwZXNdLnht&#10;bFBLAQItABQABgAIAAAAIQA4/SH/1gAAAJQBAAALAAAAAAAAAAAAAAAAAC8BAABfcmVscy8ucmVs&#10;c1BLAQItABQABgAIAAAAIQCHaeQ5JAIAACUEAAAOAAAAAAAAAAAAAAAAAC4CAABkcnMvZTJvRG9j&#10;LnhtbFBLAQItABQABgAIAAAAIQC9kJkW3wAAAAkBAAAPAAAAAAAAAAAAAAAAAH4EAABkcnMvZG93&#10;bnJldi54bWxQSwUGAAAAAAQABADzAAAAigUAAAAA&#10;" stroked="f">
                <v:textbox>
                  <w:txbxContent>
                    <w:p w:rsidR="006D37A3" w:rsidRDefault="006D37A3" w:rsidP="000A173F"/>
                  </w:txbxContent>
                </v:textbox>
                <w10:wrap type="square"/>
              </v:shape>
            </w:pict>
          </mc:Fallback>
        </mc:AlternateContent>
      </w:r>
      <w:r w:rsidRPr="003F64D9">
        <w:rPr>
          <w:b/>
          <w:bCs/>
          <w:noProof/>
        </w:rPr>
        <mc:AlternateContent>
          <mc:Choice Requires="wps">
            <w:drawing>
              <wp:anchor distT="0" distB="0" distL="114300" distR="114300" simplePos="0" relativeHeight="251698176" behindDoc="0" locked="0" layoutInCell="1" allowOverlap="1">
                <wp:simplePos x="0" y="0"/>
                <wp:positionH relativeFrom="column">
                  <wp:posOffset>208344</wp:posOffset>
                </wp:positionH>
                <wp:positionV relativeFrom="paragraph">
                  <wp:posOffset>277792</wp:posOffset>
                </wp:positionV>
                <wp:extent cx="2418715" cy="1857737"/>
                <wp:effectExtent l="0" t="0" r="635" b="9525"/>
                <wp:wrapNone/>
                <wp:docPr id="62" name="Text Box 62"/>
                <wp:cNvGraphicFramePr/>
                <a:graphic xmlns:a="http://schemas.openxmlformats.org/drawingml/2006/main">
                  <a:graphicData uri="http://schemas.microsoft.com/office/word/2010/wordprocessingShape">
                    <wps:wsp>
                      <wps:cNvSpPr txBox="1"/>
                      <wps:spPr>
                        <a:xfrm>
                          <a:off x="0" y="0"/>
                          <a:ext cx="2418715" cy="18577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D37A3" w:rsidRDefault="006D37A3">
                            <w:r w:rsidRPr="000A173F">
                              <w:rPr>
                                <w:noProof/>
                              </w:rPr>
                              <w:drawing>
                                <wp:inline distT="0" distB="0" distL="0" distR="0">
                                  <wp:extent cx="2158365" cy="1435261"/>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0268" cy="1436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47" type="#_x0000_t202" style="position:absolute;left:0;text-align:left;margin-left:16.4pt;margin-top:21.85pt;width:190.45pt;height:146.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4T5kAIAAJUFAAAOAAAAZHJzL2Uyb0RvYy54bWysVE1v2zAMvQ/YfxB0Xx2nSZMFdYqsRYcB&#10;RVusHXpWZKkRJomapMTOfn0p2flY10uHXWyJfCRF8pHnF63RZCN8UGArWp4MKBGWQ63sc0V/PF5/&#10;mlISIrM102BFRbci0Iv5xw/njZuJIaxA18ITdGLDrHEVXcXoZkUR+EoYFk7ACYtKCd6wiFf/XNSe&#10;Nejd6GI4GJwVDfjaeeAiBJRedUo6z/6lFDzeSRlEJLqi+LaYvz5/l+lbzM/Z7Nkzt1K8fwb7h1cY&#10;piwG3bu6YpGRtVd/uTKKewgg4wkHU4CUioucA2ZTDl5l87BiTuRcsDjB7csU/p9bfru590TVFT0b&#10;UmKZwR49ijaSL9ASFGF9GhdmCHtwCIwtyrHPO3lAYUq7ld6kPyZEUI+V3u6rm7xxFA5H5XRSjinh&#10;qCun48nkdJL8FAdz50P8KsCQdKiox/blqrLNTYgddAdJ0QJoVV8rrfMlUUZcak82DJutY34kOv8D&#10;pS1pMNfT8SA7tpDMO8/aJjcik6YPl1LvUsynuNUiYbT9LiQWLWf6RmzGubD7+BmdUBJDvcewxx9e&#10;9R7jLg+0yJHBxr2xURZ8zj5P2aFk9c9dyWSHx94c5Z2OsV22mS3DPQWWUG+RGR662QqOXyvs3g0L&#10;8Z55HCYkAy6IeIcfqQGrD/2JkhX432/JEx45jlpKGhzOioZfa+YFJfqbRfZ/LkejNM35MhpPhnjx&#10;x5rlscauzSUgJUpcRY7nY8JHvTtKD+YJ98giRUUVsxxjVzTujpexWxm4h7hYLDII59exeGMfHE+u&#10;U5kTNx/bJ+ZdT+CI3L+F3Riz2Ssed9hkaWGxjiBVJnkqdFfVvgE4+3lM+j2VlsvxPaMO23T+AgAA&#10;//8DAFBLAwQUAAYACAAAACEA4NIwH+AAAAAJAQAADwAAAGRycy9kb3ducmV2LnhtbEyPTU/DMAyG&#10;70j8h8hIXBBLt4wNlaYTQnxI3FjZELesMW1F41RN1pZ/j3eCm63n1evH2WZyrRiwD40nDfNZAgKp&#10;9LahSsN78XR9CyJEQ9a0nlDDDwbY5OdnmUmtH+kNh22sBJdQSI2GOsYulTKUNToTZr5DYvble2ci&#10;r30lbW9GLnetXCTJSjrTEF+oTYcPNZbf26PT8HlVfbyG6Xk3qhvVPb4MxXpvC60vL6b7OxARp/gX&#10;hpM+q0POTgd/JBtEq0Et2DxqWKo1CObL+Wk4MFArBTLP5P8P8l8AAAD//wMAUEsBAi0AFAAGAAgA&#10;AAAhALaDOJL+AAAA4QEAABMAAAAAAAAAAAAAAAAAAAAAAFtDb250ZW50X1R5cGVzXS54bWxQSwEC&#10;LQAUAAYACAAAACEAOP0h/9YAAACUAQAACwAAAAAAAAAAAAAAAAAvAQAAX3JlbHMvLnJlbHNQSwEC&#10;LQAUAAYACAAAACEARAOE+ZACAACVBQAADgAAAAAAAAAAAAAAAAAuAgAAZHJzL2Uyb0RvYy54bWxQ&#10;SwECLQAUAAYACAAAACEA4NIwH+AAAAAJAQAADwAAAAAAAAAAAAAAAADqBAAAZHJzL2Rvd25yZXYu&#10;eG1sUEsFBgAAAAAEAAQA8wAAAPcFAAAAAA==&#10;" fillcolor="white [3201]" stroked="f" strokeweight=".5pt">
                <v:textbox>
                  <w:txbxContent>
                    <w:p w:rsidR="006D37A3" w:rsidRDefault="006D37A3">
                      <w:r w:rsidRPr="000A173F">
                        <w:rPr>
                          <w:noProof/>
                        </w:rPr>
                        <w:drawing>
                          <wp:inline distT="0" distB="0" distL="0" distR="0">
                            <wp:extent cx="2158365" cy="1435261"/>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60268" cy="1436526"/>
                                    </a:xfrm>
                                    <a:prstGeom prst="rect">
                                      <a:avLst/>
                                    </a:prstGeom>
                                    <a:noFill/>
                                    <a:ln>
                                      <a:noFill/>
                                    </a:ln>
                                  </pic:spPr>
                                </pic:pic>
                              </a:graphicData>
                            </a:graphic>
                          </wp:inline>
                        </w:drawing>
                      </w:r>
                    </w:p>
                  </w:txbxContent>
                </v:textbox>
              </v:shape>
            </w:pict>
          </mc:Fallback>
        </mc:AlternateContent>
      </w:r>
      <w:r w:rsidR="003F64D9" w:rsidRPr="003F64D9">
        <w:rPr>
          <w:rFonts w:ascii="Times New Roman" w:hAnsi="Times New Roman" w:cs="Times New Roman"/>
          <w:b/>
          <w:bCs/>
          <w:sz w:val="24"/>
          <w:szCs w:val="24"/>
          <w:lang w:val="fr-RE"/>
        </w:rPr>
        <w:t>Figure</w:t>
      </w:r>
      <w:r w:rsidR="00E45996">
        <w:rPr>
          <w:rFonts w:ascii="Times New Roman" w:hAnsi="Times New Roman" w:cs="Times New Roman"/>
          <w:b/>
          <w:bCs/>
          <w:sz w:val="24"/>
          <w:szCs w:val="24"/>
          <w:lang w:val="fr-RE"/>
        </w:rPr>
        <w:t xml:space="preserve"> 2.24</w:t>
      </w:r>
      <w:r w:rsidR="003F64D9">
        <w:rPr>
          <w:rFonts w:ascii="Times New Roman" w:hAnsi="Times New Roman" w:cs="Times New Roman"/>
          <w:b/>
          <w:bCs/>
          <w:sz w:val="24"/>
          <w:szCs w:val="24"/>
          <w:lang w:val="fr-RE"/>
        </w:rPr>
        <w:t xml:space="preserve"> </w:t>
      </w:r>
      <w:r w:rsidR="003F64D9" w:rsidRPr="003F64D9">
        <w:rPr>
          <w:rFonts w:ascii="Times New Roman" w:hAnsi="Times New Roman" w:cs="Times New Roman"/>
          <w:b/>
          <w:bCs/>
          <w:sz w:val="24"/>
          <w:szCs w:val="24"/>
          <w:lang w:val="fr-RE"/>
        </w:rPr>
        <w:t xml:space="preserve"> schéma synoptique d’un périodemètre</w:t>
      </w:r>
    </w:p>
    <w:p w:rsidR="005916E0" w:rsidRDefault="005916E0" w:rsidP="005916E0">
      <w:pPr>
        <w:tabs>
          <w:tab w:val="left" w:pos="5405"/>
        </w:tabs>
        <w:rPr>
          <w:rFonts w:ascii="Times New Roman" w:hAnsi="Times New Roman" w:cs="Times New Roman"/>
          <w:sz w:val="24"/>
          <w:szCs w:val="24"/>
          <w:lang w:val="fr-RE"/>
        </w:rPr>
      </w:pPr>
    </w:p>
    <w:p w:rsidR="005916E0" w:rsidRDefault="005916E0" w:rsidP="005916E0">
      <w:pPr>
        <w:tabs>
          <w:tab w:val="left" w:pos="5405"/>
        </w:tabs>
        <w:rPr>
          <w:rFonts w:ascii="Times New Roman" w:hAnsi="Times New Roman" w:cs="Times New Roman"/>
          <w:sz w:val="24"/>
          <w:szCs w:val="24"/>
          <w:lang w:val="fr-RE"/>
        </w:rPr>
      </w:pPr>
    </w:p>
    <w:p w:rsidR="005916E0" w:rsidRDefault="005916E0" w:rsidP="005916E0">
      <w:pPr>
        <w:tabs>
          <w:tab w:val="left" w:pos="5405"/>
        </w:tabs>
        <w:rPr>
          <w:rFonts w:ascii="Times New Roman" w:hAnsi="Times New Roman" w:cs="Times New Roman"/>
          <w:sz w:val="24"/>
          <w:szCs w:val="24"/>
          <w:lang w:val="fr-RE"/>
        </w:rPr>
      </w:pPr>
    </w:p>
    <w:p w:rsidR="005916E0" w:rsidRDefault="005916E0" w:rsidP="005916E0">
      <w:pPr>
        <w:tabs>
          <w:tab w:val="left" w:pos="5405"/>
        </w:tabs>
        <w:rPr>
          <w:rFonts w:ascii="Times New Roman" w:hAnsi="Times New Roman" w:cs="Times New Roman"/>
          <w:sz w:val="24"/>
          <w:szCs w:val="24"/>
          <w:lang w:val="fr-RE"/>
        </w:rPr>
      </w:pPr>
    </w:p>
    <w:p w:rsidR="005863FC" w:rsidRDefault="005863FC"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Default="00CE5098" w:rsidP="009C390C">
      <w:pPr>
        <w:tabs>
          <w:tab w:val="left" w:pos="5405"/>
        </w:tabs>
        <w:rPr>
          <w:rFonts w:ascii="Times New Roman" w:hAnsi="Times New Roman" w:cs="Times New Roman"/>
          <w:sz w:val="24"/>
          <w:szCs w:val="24"/>
          <w:lang w:val="fr-RE"/>
        </w:rPr>
      </w:pPr>
    </w:p>
    <w:p w:rsidR="00CE5098" w:rsidRPr="009C390C" w:rsidRDefault="00CE5098" w:rsidP="009C390C">
      <w:pPr>
        <w:tabs>
          <w:tab w:val="left" w:pos="5405"/>
        </w:tabs>
        <w:rPr>
          <w:rFonts w:ascii="Times New Roman" w:hAnsi="Times New Roman" w:cs="Times New Roman"/>
          <w:sz w:val="24"/>
          <w:szCs w:val="24"/>
          <w:lang w:val="fr-RE"/>
        </w:rPr>
      </w:pPr>
    </w:p>
    <w:p w:rsidR="008571AA" w:rsidRPr="00BB5D64" w:rsidRDefault="008571AA" w:rsidP="008571AA">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B4C6E7" w:themeFill="accent5" w:themeFillTint="66"/>
        <w:tabs>
          <w:tab w:val="left" w:pos="5405"/>
        </w:tabs>
        <w:jc w:val="center"/>
        <w:rPr>
          <w:rFonts w:ascii="Times New Roman" w:hAnsi="Times New Roman" w:cs="Times New Roman"/>
          <w:b/>
          <w:bCs/>
          <w:sz w:val="24"/>
          <w:szCs w:val="24"/>
          <w:lang w:val="fr-RE"/>
        </w:rPr>
      </w:pPr>
      <w:r w:rsidRPr="00BB5D64">
        <w:rPr>
          <w:rFonts w:ascii="Times New Roman" w:hAnsi="Times New Roman" w:cs="Times New Roman"/>
          <w:b/>
          <w:bCs/>
          <w:sz w:val="24"/>
          <w:szCs w:val="24"/>
          <w:lang w:val="fr-RE"/>
        </w:rPr>
        <w:lastRenderedPageBreak/>
        <w:t>CHAPITRE 3 : Méthodes de mesure</w:t>
      </w:r>
    </w:p>
    <w:p w:rsidR="009021EB" w:rsidRDefault="009021EB" w:rsidP="008571AA">
      <w:pPr>
        <w:tabs>
          <w:tab w:val="left" w:pos="5405"/>
        </w:tabs>
        <w:rPr>
          <w:rFonts w:ascii="Times New Roman" w:hAnsi="Times New Roman" w:cs="Times New Roman"/>
          <w:sz w:val="24"/>
          <w:szCs w:val="24"/>
          <w:lang w:val="fr-RE"/>
        </w:rPr>
      </w:pPr>
    </w:p>
    <w:p w:rsidR="001B5819" w:rsidRDefault="005863FC" w:rsidP="001B5819">
      <w:pPr>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On distingue des méthodes de laboratoire ou on prend des précautions de mesure pour avoir des résultats exactes, et des méthodes industrielles</w:t>
      </w:r>
      <w:r w:rsidR="001B5819">
        <w:rPr>
          <w:rFonts w:ascii="Times New Roman" w:hAnsi="Times New Roman" w:cs="Times New Roman"/>
          <w:sz w:val="24"/>
          <w:szCs w:val="24"/>
          <w:lang w:val="fr-RE"/>
        </w:rPr>
        <w:t xml:space="preserve"> qui donnent des résultats rapide avec des moyens simple.</w:t>
      </w:r>
    </w:p>
    <w:p w:rsidR="001B5819" w:rsidRDefault="001B5819" w:rsidP="001B5819">
      <w:pPr>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On trouve les méthodes suivantes :</w:t>
      </w:r>
    </w:p>
    <w:p w:rsidR="001B5819" w:rsidRDefault="001B5819" w:rsidP="00262238">
      <w:pPr>
        <w:pStyle w:val="ListParagraph"/>
        <w:numPr>
          <w:ilvl w:val="0"/>
          <w:numId w:val="8"/>
        </w:numPr>
        <w:spacing w:line="360" w:lineRule="auto"/>
        <w:jc w:val="both"/>
        <w:rPr>
          <w:rFonts w:ascii="Times New Roman" w:hAnsi="Times New Roman" w:cs="Times New Roman"/>
          <w:b/>
          <w:bCs/>
          <w:sz w:val="24"/>
          <w:szCs w:val="24"/>
          <w:lang w:val="fr-RE"/>
        </w:rPr>
      </w:pPr>
      <w:r w:rsidRPr="001B5819">
        <w:rPr>
          <w:rFonts w:ascii="Times New Roman" w:hAnsi="Times New Roman" w:cs="Times New Roman"/>
          <w:b/>
          <w:bCs/>
          <w:sz w:val="24"/>
          <w:szCs w:val="24"/>
          <w:lang w:val="fr-RE"/>
        </w:rPr>
        <w:t>Méthode directe :</w:t>
      </w:r>
      <w:r>
        <w:rPr>
          <w:rFonts w:ascii="Times New Roman" w:hAnsi="Times New Roman" w:cs="Times New Roman"/>
          <w:sz w:val="24"/>
          <w:szCs w:val="24"/>
          <w:lang w:val="fr-RE"/>
        </w:rPr>
        <w:t xml:space="preserve"> on peut mesurer une grandeur physique en utilisant un appareil de mesure approprie. L’appareil peut être numérique, la lecture est directe, comme il peut être analogique dite a </w:t>
      </w:r>
      <w:r w:rsidRPr="001B5819">
        <w:rPr>
          <w:rFonts w:ascii="Times New Roman" w:hAnsi="Times New Roman" w:cs="Times New Roman"/>
          <w:b/>
          <w:bCs/>
          <w:sz w:val="24"/>
          <w:szCs w:val="24"/>
          <w:lang w:val="fr-RE"/>
        </w:rPr>
        <w:t>déviation</w:t>
      </w:r>
      <w:r>
        <w:rPr>
          <w:rFonts w:ascii="Times New Roman" w:hAnsi="Times New Roman" w:cs="Times New Roman"/>
          <w:b/>
          <w:bCs/>
          <w:sz w:val="24"/>
          <w:szCs w:val="24"/>
          <w:lang w:val="fr-RE"/>
        </w:rPr>
        <w:t>.</w:t>
      </w:r>
      <w:r w:rsidRPr="001B5819">
        <w:rPr>
          <w:rFonts w:ascii="Times New Roman" w:hAnsi="Times New Roman" w:cs="Times New Roman"/>
          <w:b/>
          <w:bCs/>
          <w:sz w:val="24"/>
          <w:szCs w:val="24"/>
          <w:lang w:val="fr-RE"/>
        </w:rPr>
        <w:t xml:space="preserve"> </w:t>
      </w:r>
    </w:p>
    <w:p w:rsidR="001B5819" w:rsidRDefault="001B5819" w:rsidP="00262238">
      <w:pPr>
        <w:pStyle w:val="ListParagraph"/>
        <w:numPr>
          <w:ilvl w:val="0"/>
          <w:numId w:val="8"/>
        </w:numPr>
        <w:spacing w:line="360" w:lineRule="auto"/>
        <w:jc w:val="both"/>
        <w:rPr>
          <w:rFonts w:ascii="Times New Roman" w:hAnsi="Times New Roman" w:cs="Times New Roman"/>
          <w:sz w:val="24"/>
          <w:szCs w:val="24"/>
          <w:lang w:val="fr-RE"/>
        </w:rPr>
      </w:pPr>
      <w:r>
        <w:rPr>
          <w:rFonts w:ascii="Times New Roman" w:hAnsi="Times New Roman" w:cs="Times New Roman"/>
          <w:b/>
          <w:bCs/>
          <w:sz w:val="24"/>
          <w:szCs w:val="24"/>
          <w:lang w:val="fr-RE"/>
        </w:rPr>
        <w:t xml:space="preserve">Méthode indirecte : </w:t>
      </w:r>
      <w:r w:rsidRPr="001B5819">
        <w:rPr>
          <w:rFonts w:ascii="Times New Roman" w:hAnsi="Times New Roman" w:cs="Times New Roman"/>
          <w:sz w:val="24"/>
          <w:szCs w:val="24"/>
          <w:lang w:val="fr-RE"/>
        </w:rPr>
        <w:t>on peut mesurer certaines grandeurs</w:t>
      </w:r>
      <w:r>
        <w:rPr>
          <w:rFonts w:ascii="Times New Roman" w:hAnsi="Times New Roman" w:cs="Times New Roman"/>
          <w:sz w:val="24"/>
          <w:szCs w:val="24"/>
          <w:lang w:val="fr-RE"/>
        </w:rPr>
        <w:t xml:space="preserve"> par l’application d’un</w:t>
      </w:r>
      <w:r w:rsidR="00262238">
        <w:rPr>
          <w:rFonts w:ascii="Times New Roman" w:hAnsi="Times New Roman" w:cs="Times New Roman"/>
          <w:sz w:val="24"/>
          <w:szCs w:val="24"/>
          <w:lang w:val="fr-RE"/>
        </w:rPr>
        <w:t>e</w:t>
      </w:r>
      <w:r>
        <w:rPr>
          <w:rFonts w:ascii="Times New Roman" w:hAnsi="Times New Roman" w:cs="Times New Roman"/>
          <w:sz w:val="24"/>
          <w:szCs w:val="24"/>
          <w:lang w:val="fr-RE"/>
        </w:rPr>
        <w:t xml:space="preserve"> loi</w:t>
      </w:r>
      <w:r w:rsidRPr="001B5819">
        <w:rPr>
          <w:rFonts w:ascii="Times New Roman" w:hAnsi="Times New Roman" w:cs="Times New Roman"/>
          <w:sz w:val="24"/>
          <w:szCs w:val="24"/>
          <w:lang w:val="fr-RE"/>
        </w:rPr>
        <w:t xml:space="preserve"> </w:t>
      </w:r>
      <w:r>
        <w:rPr>
          <w:rFonts w:ascii="Times New Roman" w:hAnsi="Times New Roman" w:cs="Times New Roman"/>
          <w:sz w:val="24"/>
          <w:szCs w:val="24"/>
          <w:lang w:val="fr-RE"/>
        </w:rPr>
        <w:t>physique. E</w:t>
      </w:r>
      <w:r w:rsidR="00262238">
        <w:rPr>
          <w:rFonts w:ascii="Times New Roman" w:hAnsi="Times New Roman" w:cs="Times New Roman"/>
          <w:sz w:val="24"/>
          <w:szCs w:val="24"/>
          <w:lang w:val="fr-RE"/>
        </w:rPr>
        <w:t>x</w:t>
      </w:r>
      <w:r>
        <w:rPr>
          <w:rFonts w:ascii="Times New Roman" w:hAnsi="Times New Roman" w:cs="Times New Roman"/>
          <w:sz w:val="24"/>
          <w:szCs w:val="24"/>
          <w:lang w:val="fr-RE"/>
        </w:rPr>
        <w:t>emple</w:t>
      </w:r>
      <w:r w:rsidR="00262238">
        <w:rPr>
          <w:rFonts w:ascii="Times New Roman" w:hAnsi="Times New Roman" w:cs="Times New Roman"/>
          <w:sz w:val="24"/>
          <w:szCs w:val="24"/>
          <w:lang w:val="fr-RE"/>
        </w:rPr>
        <w:t> :</w:t>
      </w:r>
      <w:r>
        <w:rPr>
          <w:rFonts w:ascii="Times New Roman" w:hAnsi="Times New Roman" w:cs="Times New Roman"/>
          <w:sz w:val="24"/>
          <w:szCs w:val="24"/>
          <w:lang w:val="fr-RE"/>
        </w:rPr>
        <w:t xml:space="preserve"> </w:t>
      </w:r>
      <w:r w:rsidR="00262238">
        <w:rPr>
          <w:rFonts w:ascii="Times New Roman" w:hAnsi="Times New Roman" w:cs="Times New Roman"/>
          <w:sz w:val="24"/>
          <w:szCs w:val="24"/>
          <w:lang w:val="fr-RE"/>
        </w:rPr>
        <w:t>la loi d’ohm nous permet de calculer la résistance (si le courant et la tension sont mesurés).</w:t>
      </w:r>
    </w:p>
    <w:p w:rsidR="00262238" w:rsidRPr="000F4C09" w:rsidRDefault="00262238" w:rsidP="000F4C09">
      <w:pPr>
        <w:pStyle w:val="ListParagraph"/>
        <w:numPr>
          <w:ilvl w:val="0"/>
          <w:numId w:val="8"/>
        </w:numPr>
        <w:spacing w:line="360" w:lineRule="auto"/>
        <w:jc w:val="both"/>
        <w:rPr>
          <w:rFonts w:ascii="Times New Roman" w:hAnsi="Times New Roman" w:cs="Times New Roman"/>
          <w:sz w:val="24"/>
          <w:szCs w:val="24"/>
          <w:lang w:val="fr-RE"/>
        </w:rPr>
      </w:pPr>
      <w:r>
        <w:rPr>
          <w:rFonts w:ascii="Times New Roman" w:hAnsi="Times New Roman" w:cs="Times New Roman"/>
          <w:b/>
          <w:bCs/>
          <w:sz w:val="24"/>
          <w:szCs w:val="24"/>
          <w:lang w:val="fr-RE"/>
        </w:rPr>
        <w:t xml:space="preserve">Méthode de zéro : </w:t>
      </w:r>
      <w:r w:rsidRPr="00262238">
        <w:rPr>
          <w:rFonts w:ascii="Times New Roman" w:hAnsi="Times New Roman" w:cs="Times New Roman"/>
          <w:sz w:val="24"/>
          <w:szCs w:val="24"/>
          <w:lang w:val="fr-RE"/>
        </w:rPr>
        <w:t>prenons l’exemple du pont de Wheatstone</w:t>
      </w:r>
      <w:r>
        <w:rPr>
          <w:rFonts w:ascii="Times New Roman" w:hAnsi="Times New Roman" w:cs="Times New Roman"/>
          <w:sz w:val="24"/>
          <w:szCs w:val="24"/>
          <w:lang w:val="fr-RE"/>
        </w:rPr>
        <w:t xml:space="preserve">. Le pont est réglé de telle façon aucun courant ne circule dans l’appareil de mesure, on applique une relation adéquate pour déterminer une résistance. </w:t>
      </w:r>
    </w:p>
    <w:p w:rsidR="00262238" w:rsidRPr="000F4C09" w:rsidRDefault="00262238" w:rsidP="00262238">
      <w:pPr>
        <w:pStyle w:val="ListParagraph"/>
        <w:numPr>
          <w:ilvl w:val="0"/>
          <w:numId w:val="8"/>
        </w:numPr>
        <w:spacing w:line="360" w:lineRule="auto"/>
        <w:jc w:val="both"/>
        <w:rPr>
          <w:rFonts w:ascii="Times New Roman" w:hAnsi="Times New Roman" w:cs="Times New Roman"/>
          <w:sz w:val="24"/>
          <w:szCs w:val="24"/>
          <w:lang w:val="fr-RE"/>
        </w:rPr>
      </w:pPr>
      <w:r>
        <w:rPr>
          <w:rFonts w:ascii="Times New Roman" w:hAnsi="Times New Roman" w:cs="Times New Roman"/>
          <w:b/>
          <w:bCs/>
          <w:sz w:val="24"/>
          <w:szCs w:val="24"/>
          <w:lang w:val="fr-RE"/>
        </w:rPr>
        <w:t>Méthode</w:t>
      </w:r>
      <w:r w:rsidR="000F4C09">
        <w:rPr>
          <w:rFonts w:ascii="Times New Roman" w:hAnsi="Times New Roman" w:cs="Times New Roman"/>
          <w:b/>
          <w:bCs/>
          <w:sz w:val="24"/>
          <w:szCs w:val="24"/>
          <w:lang w:val="fr-RE"/>
        </w:rPr>
        <w:t xml:space="preserve"> d’opposition </w:t>
      </w:r>
      <w:r w:rsidR="000F4C09" w:rsidRPr="000F4C09">
        <w:rPr>
          <w:rFonts w:ascii="Times New Roman" w:hAnsi="Times New Roman" w:cs="Times New Roman"/>
          <w:sz w:val="24"/>
          <w:szCs w:val="24"/>
          <w:lang w:val="fr-RE"/>
        </w:rPr>
        <w:t xml:space="preserve">: On oppose une f.é.m. à celle existant </w:t>
      </w:r>
      <w:proofErr w:type="gramStart"/>
      <w:r w:rsidR="000F4C09" w:rsidRPr="000F4C09">
        <w:rPr>
          <w:rFonts w:ascii="Times New Roman" w:hAnsi="Times New Roman" w:cs="Times New Roman"/>
          <w:sz w:val="24"/>
          <w:szCs w:val="24"/>
          <w:lang w:val="fr-RE"/>
        </w:rPr>
        <w:t>au</w:t>
      </w:r>
      <w:proofErr w:type="gramEnd"/>
      <w:r w:rsidR="000F4C09" w:rsidRPr="000F4C09">
        <w:rPr>
          <w:rFonts w:ascii="Times New Roman" w:hAnsi="Times New Roman" w:cs="Times New Roman"/>
          <w:sz w:val="24"/>
          <w:szCs w:val="24"/>
          <w:lang w:val="fr-RE"/>
        </w:rPr>
        <w:t xml:space="preserve"> borne d’une résistance</w:t>
      </w:r>
      <w:r w:rsidR="000F4C09">
        <w:rPr>
          <w:rFonts w:ascii="Times New Roman" w:hAnsi="Times New Roman" w:cs="Times New Roman"/>
          <w:sz w:val="24"/>
          <w:szCs w:val="24"/>
          <w:lang w:val="fr-RE"/>
        </w:rPr>
        <w:t xml:space="preserve"> réglable traversée par un courant. (mesure d’une tension) </w:t>
      </w:r>
    </w:p>
    <w:p w:rsidR="00262238" w:rsidRPr="000F4C09" w:rsidRDefault="000F4C09" w:rsidP="000F4C09">
      <w:pPr>
        <w:pStyle w:val="ListParagraph"/>
        <w:numPr>
          <w:ilvl w:val="0"/>
          <w:numId w:val="8"/>
        </w:numPr>
        <w:spacing w:line="360" w:lineRule="auto"/>
        <w:jc w:val="both"/>
        <w:rPr>
          <w:rFonts w:ascii="Times New Roman" w:hAnsi="Times New Roman" w:cs="Times New Roman"/>
          <w:sz w:val="24"/>
          <w:szCs w:val="24"/>
          <w:lang w:val="fr-RE"/>
        </w:rPr>
      </w:pPr>
      <w:r>
        <w:rPr>
          <w:rFonts w:ascii="Times New Roman" w:hAnsi="Times New Roman" w:cs="Times New Roman"/>
          <w:b/>
          <w:bCs/>
          <w:sz w:val="24"/>
          <w:szCs w:val="24"/>
          <w:lang w:val="fr-RE"/>
        </w:rPr>
        <w:t xml:space="preserve">Méthode potentiométrique : </w:t>
      </w:r>
      <w:r w:rsidRPr="000F4C09">
        <w:rPr>
          <w:rFonts w:ascii="Times New Roman" w:hAnsi="Times New Roman" w:cs="Times New Roman"/>
          <w:sz w:val="24"/>
          <w:szCs w:val="24"/>
          <w:lang w:val="fr-RE"/>
        </w:rPr>
        <w:t>c’est une méthode d’opposition dont la valeur de la résistance est multiple de la tension.</w:t>
      </w:r>
    </w:p>
    <w:p w:rsidR="009021EB" w:rsidRDefault="001B5819" w:rsidP="001B5819">
      <w:pPr>
        <w:spacing w:line="360" w:lineRule="auto"/>
        <w:rPr>
          <w:rFonts w:ascii="Times New Roman" w:hAnsi="Times New Roman" w:cs="Times New Roman"/>
          <w:b/>
          <w:bCs/>
          <w:sz w:val="24"/>
          <w:szCs w:val="24"/>
          <w:lang w:val="fr-RE"/>
        </w:rPr>
      </w:pPr>
      <w:r>
        <w:rPr>
          <w:rFonts w:ascii="Times New Roman" w:hAnsi="Times New Roman" w:cs="Times New Roman"/>
          <w:sz w:val="24"/>
          <w:szCs w:val="24"/>
          <w:lang w:val="fr-RE"/>
        </w:rPr>
        <w:t xml:space="preserve">  </w:t>
      </w:r>
      <w:r w:rsidR="005863FC">
        <w:rPr>
          <w:rFonts w:ascii="Times New Roman" w:hAnsi="Times New Roman" w:cs="Times New Roman"/>
          <w:sz w:val="24"/>
          <w:szCs w:val="24"/>
          <w:lang w:val="fr-RE"/>
        </w:rPr>
        <w:t xml:space="preserve">   </w:t>
      </w:r>
      <w:r w:rsidR="000F4C09">
        <w:rPr>
          <w:rFonts w:ascii="Times New Roman" w:hAnsi="Times New Roman" w:cs="Times New Roman"/>
          <w:b/>
          <w:bCs/>
          <w:sz w:val="24"/>
          <w:szCs w:val="24"/>
          <w:lang w:val="fr-RE"/>
        </w:rPr>
        <w:t>3.1 M</w:t>
      </w:r>
      <w:r w:rsidR="000F4C09" w:rsidRPr="000F4C09">
        <w:rPr>
          <w:rFonts w:ascii="Times New Roman" w:hAnsi="Times New Roman" w:cs="Times New Roman"/>
          <w:b/>
          <w:bCs/>
          <w:sz w:val="24"/>
          <w:szCs w:val="24"/>
          <w:lang w:val="fr-RE"/>
        </w:rPr>
        <w:t>esure des résistances</w:t>
      </w:r>
      <w:r w:rsidR="000F4C09">
        <w:rPr>
          <w:rFonts w:ascii="Times New Roman" w:hAnsi="Times New Roman" w:cs="Times New Roman"/>
          <w:b/>
          <w:bCs/>
          <w:sz w:val="24"/>
          <w:szCs w:val="24"/>
          <w:lang w:val="fr-RE"/>
        </w:rPr>
        <w:t> :</w:t>
      </w:r>
    </w:p>
    <w:p w:rsidR="00B73269" w:rsidRPr="00B73269" w:rsidRDefault="000F4C09" w:rsidP="0076537A">
      <w:pPr>
        <w:spacing w:line="360" w:lineRule="auto"/>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3.1.1 </w:t>
      </w:r>
      <w:r w:rsidR="00B73269">
        <w:rPr>
          <w:rFonts w:ascii="Times New Roman" w:hAnsi="Times New Roman" w:cs="Times New Roman"/>
          <w:b/>
          <w:bCs/>
          <w:sz w:val="24"/>
          <w:szCs w:val="24"/>
          <w:lang w:val="fr-RE"/>
        </w:rPr>
        <w:t>Code couleur :</w:t>
      </w:r>
    </w:p>
    <w:p w:rsidR="00B73269" w:rsidRPr="0076537A" w:rsidRDefault="00B879FB" w:rsidP="00B879FB">
      <w:pPr>
        <w:spacing w:line="360" w:lineRule="auto"/>
        <w:jc w:val="center"/>
        <w:rPr>
          <w:rFonts w:ascii="Times New Roman" w:hAnsi="Times New Roman" w:cs="Times New Roman"/>
          <w:sz w:val="24"/>
          <w:szCs w:val="24"/>
          <w:lang w:val="fr-RE"/>
        </w:rPr>
      </w:pPr>
      <w:r>
        <w:rPr>
          <w:rFonts w:ascii="Times New Roman" w:hAnsi="Times New Roman" w:cs="Times New Roman"/>
          <w:noProof/>
          <w:sz w:val="24"/>
          <w:szCs w:val="24"/>
        </w:rPr>
        <w:drawing>
          <wp:inline distT="0" distB="0" distL="0" distR="0" wp14:anchorId="465F116F">
            <wp:extent cx="3616213" cy="2349661"/>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51376" cy="2372508"/>
                    </a:xfrm>
                    <a:prstGeom prst="rect">
                      <a:avLst/>
                    </a:prstGeom>
                    <a:noFill/>
                  </pic:spPr>
                </pic:pic>
              </a:graphicData>
            </a:graphic>
          </wp:inline>
        </w:drawing>
      </w:r>
    </w:p>
    <w:p w:rsidR="00B73269" w:rsidRPr="00B73269" w:rsidRDefault="00B73269" w:rsidP="0076537A">
      <w:pPr>
        <w:spacing w:line="360" w:lineRule="auto"/>
        <w:jc w:val="center"/>
        <w:rPr>
          <w:rFonts w:ascii="Times New Roman" w:hAnsi="Times New Roman" w:cs="Times New Roman"/>
          <w:b/>
          <w:bCs/>
          <w:sz w:val="24"/>
          <w:szCs w:val="24"/>
          <w:lang w:val="fr-RE"/>
        </w:rPr>
      </w:pPr>
    </w:p>
    <w:p w:rsidR="00B73269" w:rsidRPr="0076537A" w:rsidRDefault="00B73269" w:rsidP="0076537A">
      <w:pPr>
        <w:spacing w:line="36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Le nombre de bandes est important car les changements de décodage basé sur le nombre de bandes de couleur. Il y</w:t>
      </w:r>
      <w:r w:rsidR="0076537A">
        <w:rPr>
          <w:rFonts w:ascii="Times New Roman" w:hAnsi="Times New Roman" w:cs="Times New Roman"/>
          <w:sz w:val="24"/>
          <w:szCs w:val="24"/>
          <w:lang w:val="fr-RE"/>
        </w:rPr>
        <w:t xml:space="preserve"> </w:t>
      </w:r>
      <w:r w:rsidRPr="0076537A">
        <w:rPr>
          <w:rFonts w:ascii="Times New Roman" w:hAnsi="Times New Roman" w:cs="Times New Roman"/>
          <w:sz w:val="24"/>
          <w:szCs w:val="24"/>
          <w:lang w:val="fr-RE"/>
        </w:rPr>
        <w:t>a tr</w:t>
      </w:r>
      <w:r w:rsidR="00B879FB">
        <w:rPr>
          <w:rFonts w:ascii="Times New Roman" w:hAnsi="Times New Roman" w:cs="Times New Roman"/>
          <w:sz w:val="24"/>
          <w:szCs w:val="24"/>
          <w:lang w:val="fr-RE"/>
        </w:rPr>
        <w:t xml:space="preserve">ois types communs: 4 bandes, 5 </w:t>
      </w:r>
      <w:r w:rsidRPr="0076537A">
        <w:rPr>
          <w:rFonts w:ascii="Times New Roman" w:hAnsi="Times New Roman" w:cs="Times New Roman"/>
          <w:sz w:val="24"/>
          <w:szCs w:val="24"/>
          <w:lang w:val="fr-RE"/>
        </w:rPr>
        <w:t xml:space="preserve"> </w:t>
      </w:r>
      <w:r w:rsidR="00B879FB">
        <w:rPr>
          <w:rFonts w:ascii="Times New Roman" w:hAnsi="Times New Roman" w:cs="Times New Roman"/>
          <w:sz w:val="24"/>
          <w:szCs w:val="24"/>
          <w:lang w:val="fr-RE"/>
        </w:rPr>
        <w:t xml:space="preserve">et 6 </w:t>
      </w:r>
      <w:r w:rsidRPr="0076537A">
        <w:rPr>
          <w:rFonts w:ascii="Times New Roman" w:hAnsi="Times New Roman" w:cs="Times New Roman"/>
          <w:sz w:val="24"/>
          <w:szCs w:val="24"/>
          <w:lang w:val="fr-RE"/>
        </w:rPr>
        <w:t xml:space="preserve"> bande</w:t>
      </w:r>
      <w:r w:rsidR="00B879FB">
        <w:rPr>
          <w:rFonts w:ascii="Times New Roman" w:hAnsi="Times New Roman" w:cs="Times New Roman"/>
          <w:sz w:val="24"/>
          <w:szCs w:val="24"/>
          <w:lang w:val="fr-RE"/>
        </w:rPr>
        <w:t>s</w:t>
      </w:r>
      <w:r w:rsidRPr="0076537A">
        <w:rPr>
          <w:rFonts w:ascii="Times New Roman" w:hAnsi="Times New Roman" w:cs="Times New Roman"/>
          <w:sz w:val="24"/>
          <w:szCs w:val="24"/>
          <w:lang w:val="fr-RE"/>
        </w:rPr>
        <w:t>. Pour la résistance 5 bandes:</w:t>
      </w:r>
    </w:p>
    <w:p w:rsidR="00B73269" w:rsidRPr="0076537A" w:rsidRDefault="00B73269" w:rsidP="0076537A">
      <w:pPr>
        <w:spacing w:after="0" w:line="24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Band 1 - Premier chiffre significatif.</w:t>
      </w:r>
    </w:p>
    <w:p w:rsidR="00B73269" w:rsidRPr="0076537A" w:rsidRDefault="00B73269" w:rsidP="0076537A">
      <w:pPr>
        <w:spacing w:after="0" w:line="24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Band 2 - Deuxième chiffre significatif</w:t>
      </w:r>
    </w:p>
    <w:p w:rsidR="00B73269" w:rsidRPr="0076537A" w:rsidRDefault="00B73269" w:rsidP="0076537A">
      <w:pPr>
        <w:spacing w:after="0" w:line="24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Band 3 - Troisième chiffre significatif</w:t>
      </w:r>
    </w:p>
    <w:p w:rsidR="00B73269" w:rsidRPr="0076537A" w:rsidRDefault="00B73269" w:rsidP="0076537A">
      <w:pPr>
        <w:spacing w:after="0" w:line="24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Band 4 - Multiplicateur</w:t>
      </w:r>
    </w:p>
    <w:p w:rsidR="00B73269" w:rsidRPr="0076537A" w:rsidRDefault="00B73269" w:rsidP="0076537A">
      <w:pPr>
        <w:spacing w:after="0" w:line="24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La bande 5 - Tolérance</w:t>
      </w:r>
    </w:p>
    <w:p w:rsidR="00B879FB" w:rsidRDefault="00B73269" w:rsidP="00E45996">
      <w:pPr>
        <w:spacing w:after="0" w:line="240" w:lineRule="auto"/>
        <w:rPr>
          <w:rFonts w:ascii="Times New Roman" w:hAnsi="Times New Roman" w:cs="Times New Roman"/>
          <w:sz w:val="24"/>
          <w:szCs w:val="24"/>
          <w:lang w:val="fr-RE"/>
        </w:rPr>
      </w:pPr>
      <w:r w:rsidRPr="0076537A">
        <w:rPr>
          <w:rFonts w:ascii="Times New Roman" w:hAnsi="Times New Roman" w:cs="Times New Roman"/>
          <w:sz w:val="24"/>
          <w:szCs w:val="24"/>
          <w:lang w:val="fr-RE"/>
        </w:rPr>
        <w:t>Valeur de la résistance</w:t>
      </w:r>
    </w:p>
    <w:p w:rsidR="00B879FB" w:rsidRDefault="00B879FB" w:rsidP="0076537A">
      <w:pPr>
        <w:spacing w:after="0" w:line="240" w:lineRule="auto"/>
        <w:rPr>
          <w:rFonts w:ascii="Times New Roman" w:hAnsi="Times New Roman" w:cs="Times New Roman"/>
          <w:sz w:val="24"/>
          <w:szCs w:val="24"/>
          <w:lang w:val="fr-RE"/>
        </w:rPr>
      </w:pPr>
      <w:r>
        <w:rPr>
          <w:rFonts w:ascii="Times New Roman" w:hAnsi="Times New Roman" w:cs="Times New Roman"/>
          <w:sz w:val="24"/>
          <w:szCs w:val="24"/>
          <w:lang w:val="fr-RE"/>
        </w:rPr>
        <w:t>Exemple :</w:t>
      </w:r>
    </w:p>
    <w:p w:rsidR="00B879FB" w:rsidRPr="0076537A" w:rsidRDefault="00B879FB" w:rsidP="0076537A">
      <w:pPr>
        <w:spacing w:after="0" w:line="240" w:lineRule="auto"/>
        <w:rPr>
          <w:rFonts w:ascii="Times New Roman" w:hAnsi="Times New Roman" w:cs="Times New Roman"/>
          <w:sz w:val="24"/>
          <w:szCs w:val="24"/>
          <w:lang w:val="fr-RE"/>
        </w:rPr>
      </w:pPr>
      <w:r>
        <w:rPr>
          <w:rFonts w:ascii="Times New Roman" w:hAnsi="Times New Roman" w:cs="Times New Roman"/>
          <w:noProof/>
          <w:sz w:val="24"/>
          <w:szCs w:val="24"/>
        </w:rPr>
        <w:drawing>
          <wp:inline distT="0" distB="0" distL="0" distR="0">
            <wp:extent cx="5941766" cy="185195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6779" cy="1859746"/>
                    </a:xfrm>
                    <a:prstGeom prst="rect">
                      <a:avLst/>
                    </a:prstGeom>
                    <a:noFill/>
                    <a:ln>
                      <a:noFill/>
                    </a:ln>
                  </pic:spPr>
                </pic:pic>
              </a:graphicData>
            </a:graphic>
          </wp:inline>
        </w:drawing>
      </w:r>
    </w:p>
    <w:p w:rsidR="00B73269" w:rsidRDefault="00B879FB" w:rsidP="0076537A">
      <w:pPr>
        <w:spacing w:after="0" w:line="240" w:lineRule="auto"/>
        <w:rPr>
          <w:rFonts w:ascii="Times New Roman" w:hAnsi="Times New Roman" w:cs="Times New Roman"/>
          <w:sz w:val="24"/>
          <w:szCs w:val="24"/>
          <w:lang w:val="fr-RE"/>
        </w:rPr>
      </w:pPr>
      <w:r>
        <w:rPr>
          <w:rFonts w:ascii="Times New Roman" w:hAnsi="Times New Roman" w:cs="Times New Roman"/>
          <w:sz w:val="24"/>
          <w:szCs w:val="24"/>
          <w:lang w:val="fr-RE"/>
        </w:rPr>
        <w:t xml:space="preserve"> </w:t>
      </w:r>
    </w:p>
    <w:p w:rsidR="00E45996" w:rsidRPr="00E45996" w:rsidRDefault="00E45996" w:rsidP="00E45996">
      <w:pPr>
        <w:spacing w:after="0" w:line="240" w:lineRule="auto"/>
        <w:jc w:val="center"/>
        <w:rPr>
          <w:rFonts w:ascii="Times New Roman" w:hAnsi="Times New Roman" w:cs="Times New Roman"/>
          <w:b/>
          <w:bCs/>
          <w:sz w:val="24"/>
          <w:szCs w:val="24"/>
          <w:lang w:val="fr-RE"/>
        </w:rPr>
      </w:pPr>
      <w:r w:rsidRPr="00E45996">
        <w:rPr>
          <w:rFonts w:ascii="Times New Roman" w:hAnsi="Times New Roman" w:cs="Times New Roman"/>
          <w:b/>
          <w:bCs/>
          <w:sz w:val="24"/>
          <w:szCs w:val="24"/>
          <w:lang w:val="fr-RE"/>
        </w:rPr>
        <w:t>Figure 3.2 Lecture de la valeur de la résistance colore</w:t>
      </w:r>
    </w:p>
    <w:p w:rsidR="00E45996" w:rsidRPr="0076537A" w:rsidRDefault="00E45996" w:rsidP="0076537A">
      <w:pPr>
        <w:spacing w:after="0" w:line="240" w:lineRule="auto"/>
        <w:rPr>
          <w:rFonts w:ascii="Times New Roman" w:hAnsi="Times New Roman" w:cs="Times New Roman"/>
          <w:sz w:val="24"/>
          <w:szCs w:val="24"/>
          <w:lang w:val="fr-RE"/>
        </w:rPr>
      </w:pPr>
    </w:p>
    <w:p w:rsidR="00B73269" w:rsidRDefault="00B879FB" w:rsidP="00A5242F">
      <w:pPr>
        <w:spacing w:after="0" w:line="360" w:lineRule="auto"/>
        <w:rPr>
          <w:rFonts w:ascii="Times New Roman" w:hAnsi="Times New Roman" w:cs="Times New Roman"/>
          <w:b/>
          <w:bCs/>
          <w:sz w:val="24"/>
          <w:szCs w:val="24"/>
          <w:lang w:val="fr-RE"/>
        </w:rPr>
      </w:pPr>
      <w:r w:rsidRPr="00A5242F">
        <w:rPr>
          <w:rFonts w:ascii="Times New Roman" w:hAnsi="Times New Roman" w:cs="Times New Roman"/>
          <w:b/>
          <w:bCs/>
          <w:sz w:val="24"/>
          <w:szCs w:val="24"/>
          <w:lang w:val="fr-RE"/>
        </w:rPr>
        <w:t xml:space="preserve"> 3.1.2 </w:t>
      </w:r>
      <w:r w:rsidR="00A5242F" w:rsidRPr="00A5242F">
        <w:rPr>
          <w:rFonts w:ascii="Times New Roman" w:hAnsi="Times New Roman" w:cs="Times New Roman"/>
          <w:b/>
          <w:bCs/>
          <w:sz w:val="24"/>
          <w:szCs w:val="24"/>
          <w:lang w:val="fr-RE"/>
        </w:rPr>
        <w:t>Mesure directe des résistances</w:t>
      </w:r>
      <w:r w:rsidR="00A5242F">
        <w:rPr>
          <w:rFonts w:ascii="Times New Roman" w:hAnsi="Times New Roman" w:cs="Times New Roman"/>
          <w:b/>
          <w:bCs/>
          <w:sz w:val="24"/>
          <w:szCs w:val="24"/>
          <w:lang w:val="fr-RE"/>
        </w:rPr>
        <w:t> :</w:t>
      </w:r>
    </w:p>
    <w:p w:rsidR="00A5242F" w:rsidRDefault="00A5242F" w:rsidP="00A5242F">
      <w:pPr>
        <w:spacing w:after="0" w:line="360" w:lineRule="auto"/>
        <w:rPr>
          <w:rFonts w:ascii="Times New Roman" w:hAnsi="Times New Roman" w:cs="Times New Roman"/>
          <w:sz w:val="24"/>
          <w:szCs w:val="24"/>
          <w:lang w:val="fr-RE"/>
        </w:rPr>
      </w:pPr>
      <w:r w:rsidRPr="00A5242F">
        <w:rPr>
          <w:rFonts w:ascii="Times New Roman" w:hAnsi="Times New Roman" w:cs="Times New Roman"/>
          <w:sz w:val="24"/>
          <w:szCs w:val="24"/>
          <w:lang w:val="fr-RE"/>
        </w:rPr>
        <w:t xml:space="preserve">Nous pouvons également mesurer </w:t>
      </w:r>
      <w:r>
        <w:rPr>
          <w:rFonts w:ascii="Times New Roman" w:hAnsi="Times New Roman" w:cs="Times New Roman"/>
          <w:sz w:val="24"/>
          <w:szCs w:val="24"/>
          <w:lang w:val="fr-RE"/>
        </w:rPr>
        <w:t>des résistances en utilisant des appareils de mesure, qui est un ohmmètre numérique ou analogique.</w:t>
      </w:r>
    </w:p>
    <w:p w:rsidR="00A5242F" w:rsidRDefault="00A5242F" w:rsidP="00A5242F">
      <w:pPr>
        <w:spacing w:after="0" w:line="360" w:lineRule="auto"/>
        <w:rPr>
          <w:rFonts w:ascii="Times New Roman" w:hAnsi="Times New Roman" w:cs="Times New Roman"/>
          <w:b/>
          <w:bCs/>
          <w:color w:val="5E5E5E"/>
          <w:sz w:val="24"/>
          <w:szCs w:val="24"/>
          <w:shd w:val="clear" w:color="auto" w:fill="FFFFFF"/>
          <w:lang w:val="fr-RE"/>
        </w:rPr>
      </w:pPr>
      <w:r w:rsidRPr="00A5242F">
        <w:rPr>
          <w:rFonts w:ascii="Times New Roman" w:hAnsi="Times New Roman" w:cs="Times New Roman"/>
          <w:b/>
          <w:bCs/>
          <w:sz w:val="24"/>
          <w:szCs w:val="24"/>
          <w:lang w:val="fr-RE"/>
        </w:rPr>
        <w:t>3.1.3 Méthode indirecte</w:t>
      </w:r>
      <w:r>
        <w:rPr>
          <w:rFonts w:ascii="Times New Roman" w:hAnsi="Times New Roman" w:cs="Times New Roman"/>
          <w:b/>
          <w:bCs/>
          <w:sz w:val="24"/>
          <w:szCs w:val="24"/>
          <w:lang w:val="fr-RE"/>
        </w:rPr>
        <w:t> </w:t>
      </w:r>
      <w:r>
        <w:rPr>
          <w:rFonts w:ascii="Times New Roman" w:hAnsi="Times New Roman" w:cs="Times New Roman"/>
          <w:b/>
          <w:bCs/>
          <w:color w:val="5E5E5E"/>
          <w:sz w:val="24"/>
          <w:szCs w:val="24"/>
          <w:shd w:val="clear" w:color="auto" w:fill="FFFFFF"/>
          <w:lang w:val="fr-RE"/>
        </w:rPr>
        <w:t>: méthode voltampérométrique :</w:t>
      </w:r>
    </w:p>
    <w:p w:rsidR="00A5242F" w:rsidRDefault="00A5242F" w:rsidP="00A5242F">
      <w:pPr>
        <w:spacing w:after="0" w:line="360" w:lineRule="auto"/>
        <w:rPr>
          <w:rFonts w:ascii="Times New Roman" w:hAnsi="Times New Roman" w:cs="Times New Roman"/>
          <w:color w:val="5E5E5E"/>
          <w:sz w:val="24"/>
          <w:szCs w:val="24"/>
          <w:shd w:val="clear" w:color="auto" w:fill="FFFFFF"/>
          <w:lang w:val="fr-RE"/>
        </w:rPr>
      </w:pPr>
      <w:r w:rsidRPr="00A5242F">
        <w:rPr>
          <w:rFonts w:ascii="Times New Roman" w:hAnsi="Times New Roman" w:cs="Times New Roman"/>
          <w:color w:val="5E5E5E"/>
          <w:sz w:val="24"/>
          <w:szCs w:val="24"/>
          <w:shd w:val="clear" w:color="auto" w:fill="FFFFFF"/>
          <w:lang w:val="fr-RE"/>
        </w:rPr>
        <w:t>En se basant sur la loi d’</w:t>
      </w:r>
      <w:r w:rsidR="00547598">
        <w:rPr>
          <w:rFonts w:ascii="Times New Roman" w:hAnsi="Times New Roman" w:cs="Times New Roman"/>
          <w:color w:val="5E5E5E"/>
          <w:sz w:val="24"/>
          <w:szCs w:val="24"/>
          <w:shd w:val="clear" w:color="auto" w:fill="FFFFFF"/>
          <w:lang w:val="fr-RE"/>
        </w:rPr>
        <w:t>Ohm</w:t>
      </w:r>
      <w:r>
        <w:rPr>
          <w:rFonts w:ascii="Times New Roman" w:hAnsi="Times New Roman" w:cs="Times New Roman"/>
          <w:color w:val="5E5E5E"/>
          <w:sz w:val="24"/>
          <w:szCs w:val="24"/>
          <w:shd w:val="clear" w:color="auto" w:fill="FFFFFF"/>
          <w:lang w:val="fr-RE"/>
        </w:rPr>
        <w:t xml:space="preserve">, </w:t>
      </w:r>
      <w:r w:rsidRPr="00A5242F">
        <w:rPr>
          <w:rFonts w:ascii="Times New Roman" w:hAnsi="Times New Roman" w:cs="Times New Roman"/>
          <w:color w:val="5E5E5E"/>
          <w:sz w:val="24"/>
          <w:szCs w:val="24"/>
          <w:shd w:val="clear" w:color="auto" w:fill="FFFFFF"/>
          <w:lang w:val="fr-RE"/>
        </w:rPr>
        <w:t xml:space="preserve"> </w:t>
      </w:r>
      <w:r>
        <w:rPr>
          <w:rFonts w:ascii="Times New Roman" w:hAnsi="Times New Roman" w:cs="Times New Roman"/>
          <w:color w:val="5E5E5E"/>
          <w:sz w:val="24"/>
          <w:szCs w:val="24"/>
          <w:shd w:val="clear" w:color="auto" w:fill="FFFFFF"/>
          <w:lang w:val="fr-RE"/>
        </w:rPr>
        <w:t xml:space="preserve">nous pouvons calcule la résistance tout en connaissons la tension applique au borne de cette résistance et le courant qui la traverse. Il existe deux montages :  </w:t>
      </w:r>
    </w:p>
    <w:p w:rsidR="00A5242F" w:rsidRDefault="00A5242F" w:rsidP="00A5242F">
      <w:pPr>
        <w:pStyle w:val="ListParagraph"/>
        <w:numPr>
          <w:ilvl w:val="0"/>
          <w:numId w:val="14"/>
        </w:numPr>
        <w:spacing w:after="0" w:line="360" w:lineRule="auto"/>
        <w:rPr>
          <w:rFonts w:ascii="Times New Roman" w:hAnsi="Times New Roman" w:cs="Times New Roman"/>
          <w:color w:val="5E5E5E"/>
          <w:sz w:val="24"/>
          <w:szCs w:val="24"/>
          <w:shd w:val="clear" w:color="auto" w:fill="FFFFFF"/>
          <w:lang w:val="fr-RE"/>
        </w:rPr>
      </w:pPr>
      <w:r>
        <w:rPr>
          <w:rFonts w:ascii="Times New Roman" w:hAnsi="Times New Roman" w:cs="Times New Roman"/>
          <w:color w:val="5E5E5E"/>
          <w:sz w:val="24"/>
          <w:szCs w:val="24"/>
          <w:shd w:val="clear" w:color="auto" w:fill="FFFFFF"/>
          <w:lang w:val="fr-RE"/>
        </w:rPr>
        <w:t xml:space="preserve">Montage </w:t>
      </w:r>
      <w:r w:rsidR="00AC2373">
        <w:rPr>
          <w:rFonts w:ascii="Times New Roman" w:hAnsi="Times New Roman" w:cs="Times New Roman"/>
          <w:color w:val="5E5E5E"/>
          <w:sz w:val="24"/>
          <w:szCs w:val="24"/>
          <w:shd w:val="clear" w:color="auto" w:fill="FFFFFF"/>
          <w:lang w:val="fr-RE"/>
        </w:rPr>
        <w:t>aval</w:t>
      </w:r>
      <w:r>
        <w:rPr>
          <w:rFonts w:ascii="Times New Roman" w:hAnsi="Times New Roman" w:cs="Times New Roman"/>
          <w:color w:val="5E5E5E"/>
          <w:sz w:val="24"/>
          <w:szCs w:val="24"/>
          <w:shd w:val="clear" w:color="auto" w:fill="FFFFFF"/>
          <w:lang w:val="fr-RE"/>
        </w:rPr>
        <w:t xml:space="preserve"> : l’ampèremètre est </w:t>
      </w:r>
      <w:r w:rsidR="00FC7396">
        <w:rPr>
          <w:rFonts w:ascii="Times New Roman" w:hAnsi="Times New Roman" w:cs="Times New Roman"/>
          <w:color w:val="5E5E5E"/>
          <w:sz w:val="24"/>
          <w:szCs w:val="24"/>
          <w:shd w:val="clear" w:color="auto" w:fill="FFFFFF"/>
          <w:lang w:val="fr-RE"/>
        </w:rPr>
        <w:t>placé</w:t>
      </w:r>
      <w:r>
        <w:rPr>
          <w:rFonts w:ascii="Times New Roman" w:hAnsi="Times New Roman" w:cs="Times New Roman"/>
          <w:color w:val="5E5E5E"/>
          <w:sz w:val="24"/>
          <w:szCs w:val="24"/>
          <w:shd w:val="clear" w:color="auto" w:fill="FFFFFF"/>
          <w:lang w:val="fr-RE"/>
        </w:rPr>
        <w:t xml:space="preserve"> devant le voltmètre</w:t>
      </w:r>
    </w:p>
    <w:p w:rsidR="00A5242F" w:rsidRDefault="00A5242F" w:rsidP="00A5242F">
      <w:pPr>
        <w:spacing w:after="0" w:line="360" w:lineRule="auto"/>
        <w:ind w:left="120"/>
        <w:jc w:val="center"/>
        <w:rPr>
          <w:rFonts w:ascii="Times New Roman" w:hAnsi="Times New Roman" w:cs="Times New Roman"/>
          <w:b/>
          <w:bCs/>
          <w:color w:val="5E5E5E"/>
          <w:sz w:val="24"/>
          <w:szCs w:val="24"/>
          <w:shd w:val="clear" w:color="auto" w:fill="FFFFFF"/>
          <w:lang w:val="fr-RE"/>
        </w:rPr>
      </w:pPr>
      <w:r w:rsidRPr="00A5242F">
        <w:rPr>
          <w:rFonts w:ascii="Times New Roman" w:hAnsi="Times New Roman" w:cs="Times New Roman"/>
          <w:b/>
          <w:bCs/>
          <w:noProof/>
          <w:color w:val="5E5E5E"/>
          <w:sz w:val="24"/>
          <w:szCs w:val="24"/>
          <w:shd w:val="clear" w:color="auto" w:fill="FFFFFF"/>
        </w:rPr>
        <w:drawing>
          <wp:inline distT="0" distB="0" distL="0" distR="0">
            <wp:extent cx="2365746" cy="1400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85943" cy="1412129"/>
                    </a:xfrm>
                    <a:prstGeom prst="rect">
                      <a:avLst/>
                    </a:prstGeom>
                    <a:noFill/>
                    <a:ln>
                      <a:noFill/>
                    </a:ln>
                  </pic:spPr>
                </pic:pic>
              </a:graphicData>
            </a:graphic>
          </wp:inline>
        </w:drawing>
      </w:r>
    </w:p>
    <w:p w:rsidR="00A5242F" w:rsidRPr="00A5242F" w:rsidRDefault="00A5242F" w:rsidP="00A5242F">
      <w:pPr>
        <w:spacing w:after="0" w:line="360" w:lineRule="auto"/>
        <w:ind w:left="120"/>
        <w:jc w:val="center"/>
        <w:rPr>
          <w:rFonts w:ascii="Times New Roman" w:hAnsi="Times New Roman" w:cs="Times New Roman"/>
          <w:b/>
          <w:bCs/>
          <w:color w:val="5E5E5E"/>
          <w:sz w:val="24"/>
          <w:szCs w:val="24"/>
          <w:shd w:val="clear" w:color="auto" w:fill="FFFFFF"/>
          <w:lang w:val="fr-RE"/>
        </w:rPr>
      </w:pPr>
      <w:r>
        <w:rPr>
          <w:rFonts w:ascii="Times New Roman" w:hAnsi="Times New Roman" w:cs="Times New Roman"/>
          <w:b/>
          <w:bCs/>
          <w:color w:val="5E5E5E"/>
          <w:sz w:val="24"/>
          <w:szCs w:val="24"/>
          <w:shd w:val="clear" w:color="auto" w:fill="FFFFFF"/>
          <w:lang w:val="fr-RE"/>
        </w:rPr>
        <w:t xml:space="preserve">Figure </w:t>
      </w:r>
      <w:r w:rsidR="00E45996">
        <w:rPr>
          <w:rFonts w:ascii="Times New Roman" w:hAnsi="Times New Roman" w:cs="Times New Roman"/>
          <w:b/>
          <w:bCs/>
          <w:color w:val="5E5E5E"/>
          <w:sz w:val="24"/>
          <w:szCs w:val="24"/>
          <w:shd w:val="clear" w:color="auto" w:fill="FFFFFF"/>
          <w:lang w:val="fr-RE"/>
        </w:rPr>
        <w:t xml:space="preserve">3.3 </w:t>
      </w:r>
      <w:r>
        <w:rPr>
          <w:rFonts w:ascii="Times New Roman" w:hAnsi="Times New Roman" w:cs="Times New Roman"/>
          <w:b/>
          <w:bCs/>
          <w:color w:val="5E5E5E"/>
          <w:sz w:val="24"/>
          <w:szCs w:val="24"/>
          <w:shd w:val="clear" w:color="auto" w:fill="FFFFFF"/>
          <w:lang w:val="fr-RE"/>
        </w:rPr>
        <w:t>montage aval</w:t>
      </w:r>
    </w:p>
    <w:p w:rsidR="00487D8D" w:rsidRDefault="00487D8D" w:rsidP="00487D8D">
      <w:pPr>
        <w:pStyle w:val="ListParagraph"/>
        <w:spacing w:after="0" w:line="360" w:lineRule="auto"/>
        <w:ind w:left="480"/>
        <w:jc w:val="center"/>
        <w:rPr>
          <w:rFonts w:ascii="Times New Roman" w:eastAsiaTheme="minorEastAsia" w:hAnsi="Times New Roman" w:cs="Times New Roman"/>
          <w:color w:val="5E5E5E"/>
          <w:sz w:val="28"/>
          <w:szCs w:val="28"/>
          <w:shd w:val="clear" w:color="auto" w:fill="FFFFFF"/>
          <w:lang w:val="fr-RE"/>
        </w:rPr>
      </w:pPr>
    </w:p>
    <w:p w:rsidR="00487D8D" w:rsidRDefault="00487D8D" w:rsidP="00487D8D">
      <w:pPr>
        <w:pStyle w:val="ListParagraph"/>
        <w:spacing w:after="0" w:line="360" w:lineRule="auto"/>
        <w:ind w:left="480"/>
        <w:rPr>
          <w:rFonts w:ascii="Times New Roman" w:eastAsiaTheme="minorEastAsia" w:hAnsi="Times New Roman" w:cs="Times New Roman"/>
          <w:color w:val="5E5E5E"/>
          <w:sz w:val="28"/>
          <w:szCs w:val="28"/>
          <w:shd w:val="clear" w:color="auto" w:fill="FFFFFF"/>
          <w:lang w:val="fr-RE"/>
        </w:rPr>
      </w:pPr>
      <w:r w:rsidRPr="00487D8D">
        <w:rPr>
          <w:rFonts w:ascii="Times New Roman" w:eastAsiaTheme="minorEastAsia" w:hAnsi="Times New Roman" w:cs="Times New Roman"/>
          <w:noProof/>
          <w:color w:val="5E5E5E"/>
          <w:sz w:val="28"/>
          <w:szCs w:val="28"/>
          <w:shd w:val="clear" w:color="auto" w:fill="FFFFFF"/>
        </w:rPr>
        <w:drawing>
          <wp:inline distT="0" distB="0" distL="0" distR="0">
            <wp:extent cx="5826810" cy="2042931"/>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4077" cy="2059503"/>
                    </a:xfrm>
                    <a:prstGeom prst="rect">
                      <a:avLst/>
                    </a:prstGeom>
                    <a:noFill/>
                    <a:ln>
                      <a:noFill/>
                    </a:ln>
                  </pic:spPr>
                </pic:pic>
              </a:graphicData>
            </a:graphic>
          </wp:inline>
        </w:drawing>
      </w:r>
    </w:p>
    <w:p w:rsidR="00487D8D" w:rsidRDefault="00487D8D" w:rsidP="00AC2373">
      <w:pPr>
        <w:pStyle w:val="ListParagraph"/>
        <w:spacing w:after="0" w:line="360" w:lineRule="auto"/>
        <w:ind w:left="480"/>
        <w:jc w:val="both"/>
        <w:rPr>
          <w:rFonts w:ascii="Times New Roman" w:eastAsiaTheme="minorEastAsia" w:hAnsi="Times New Roman" w:cs="Times New Roman"/>
          <w:color w:val="5E5E5E"/>
          <w:sz w:val="24"/>
          <w:szCs w:val="24"/>
          <w:shd w:val="clear" w:color="auto" w:fill="FFFFFF"/>
          <w:lang w:val="fr-RE"/>
        </w:rPr>
      </w:pPr>
      <m:oMath>
        <m:r>
          <w:rPr>
            <w:rFonts w:ascii="Cambria Math" w:hAnsi="Cambria Math" w:cs="Times New Roman"/>
            <w:color w:val="5E5E5E"/>
            <w:sz w:val="24"/>
            <w:szCs w:val="24"/>
            <w:shd w:val="clear" w:color="auto" w:fill="FFFFFF"/>
            <w:lang w:val="fr-RE"/>
          </w:rPr>
          <m:t xml:space="preserve"> </m:t>
        </m:r>
      </m:oMath>
      <w:r>
        <w:rPr>
          <w:rFonts w:ascii="Times New Roman" w:eastAsiaTheme="minorEastAsia" w:hAnsi="Times New Roman" w:cs="Times New Roman"/>
          <w:color w:val="5E5E5E"/>
          <w:sz w:val="24"/>
          <w:szCs w:val="24"/>
          <w:shd w:val="clear" w:color="auto" w:fill="FFFFFF"/>
          <w:lang w:val="fr-RE"/>
        </w:rPr>
        <w:t>Ce type de montage est utilisé pour mesurer des résistances faibles</w:t>
      </w:r>
      <w:r w:rsidR="00AC2373">
        <w:rPr>
          <w:rFonts w:ascii="Times New Roman" w:eastAsiaTheme="minorEastAsia" w:hAnsi="Times New Roman" w:cs="Times New Roman"/>
          <w:color w:val="5E5E5E"/>
          <w:sz w:val="24"/>
          <w:szCs w:val="24"/>
          <w:shd w:val="clear" w:color="auto" w:fill="FFFFFF"/>
          <w:lang w:val="fr-RE"/>
        </w:rPr>
        <w:t>.  La résistance</w:t>
      </w:r>
      <w:r>
        <w:rPr>
          <w:rFonts w:ascii="Times New Roman" w:eastAsiaTheme="minorEastAsia" w:hAnsi="Times New Roman" w:cs="Times New Roman"/>
          <w:color w:val="5E5E5E"/>
          <w:sz w:val="24"/>
          <w:szCs w:val="24"/>
          <w:shd w:val="clear" w:color="auto" w:fill="FFFFFF"/>
          <w:lang w:val="fr-RE"/>
        </w:rPr>
        <w:t xml:space="preserve"> </w:t>
      </w:r>
      <w:r w:rsidR="00AC2373">
        <w:rPr>
          <w:rFonts w:ascii="Times New Roman" w:eastAsiaTheme="minorEastAsia" w:hAnsi="Times New Roman" w:cs="Times New Roman"/>
          <w:color w:val="5E5E5E"/>
          <w:sz w:val="24"/>
          <w:szCs w:val="24"/>
          <w:shd w:val="clear" w:color="auto" w:fill="FFFFFF"/>
          <w:lang w:val="fr-RE"/>
        </w:rPr>
        <w:t xml:space="preserve">à mesurer doit être faible devant celle du voltmètre. </w:t>
      </w:r>
    </w:p>
    <w:p w:rsidR="00487D8D" w:rsidRPr="00487D8D" w:rsidRDefault="00487D8D" w:rsidP="00487D8D">
      <w:pPr>
        <w:pStyle w:val="ListParagraph"/>
        <w:spacing w:after="0" w:line="360" w:lineRule="auto"/>
        <w:ind w:left="480"/>
        <w:rPr>
          <w:rFonts w:ascii="Times New Roman" w:hAnsi="Times New Roman" w:cs="Times New Roman"/>
          <w:color w:val="5E5E5E"/>
          <w:sz w:val="24"/>
          <w:szCs w:val="24"/>
          <w:shd w:val="clear" w:color="auto" w:fill="FFFFFF"/>
          <w:lang w:val="fr-RE"/>
        </w:rPr>
      </w:pPr>
    </w:p>
    <w:p w:rsidR="00A5242F" w:rsidRPr="00487D8D" w:rsidRDefault="00A5242F" w:rsidP="00A5242F">
      <w:pPr>
        <w:pStyle w:val="ListParagraph"/>
        <w:numPr>
          <w:ilvl w:val="0"/>
          <w:numId w:val="14"/>
        </w:numPr>
        <w:spacing w:after="0" w:line="360" w:lineRule="auto"/>
        <w:rPr>
          <w:rFonts w:ascii="Times New Roman" w:hAnsi="Times New Roman" w:cs="Times New Roman"/>
          <w:b/>
          <w:bCs/>
          <w:color w:val="5E5E5E"/>
          <w:sz w:val="24"/>
          <w:szCs w:val="24"/>
          <w:shd w:val="clear" w:color="auto" w:fill="FFFFFF"/>
          <w:lang w:val="fr-RE"/>
        </w:rPr>
      </w:pPr>
      <w:r w:rsidRPr="00487D8D">
        <w:rPr>
          <w:rFonts w:ascii="Times New Roman" w:hAnsi="Times New Roman" w:cs="Times New Roman"/>
          <w:b/>
          <w:bCs/>
          <w:color w:val="5E5E5E"/>
          <w:sz w:val="24"/>
          <w:szCs w:val="24"/>
          <w:shd w:val="clear" w:color="auto" w:fill="FFFFFF"/>
          <w:lang w:val="fr-RE"/>
        </w:rPr>
        <w:t xml:space="preserve">Montage </w:t>
      </w:r>
      <w:r w:rsidR="00AC2373">
        <w:rPr>
          <w:rFonts w:ascii="Times New Roman" w:hAnsi="Times New Roman" w:cs="Times New Roman"/>
          <w:b/>
          <w:bCs/>
          <w:color w:val="5E5E5E"/>
          <w:sz w:val="24"/>
          <w:szCs w:val="24"/>
          <w:shd w:val="clear" w:color="auto" w:fill="FFFFFF"/>
          <w:lang w:val="fr-RE"/>
        </w:rPr>
        <w:t>amont</w:t>
      </w:r>
      <w:r w:rsidR="00487D8D">
        <w:rPr>
          <w:rFonts w:ascii="Times New Roman" w:hAnsi="Times New Roman" w:cs="Times New Roman"/>
          <w:b/>
          <w:bCs/>
          <w:color w:val="5E5E5E"/>
          <w:sz w:val="24"/>
          <w:szCs w:val="24"/>
          <w:shd w:val="clear" w:color="auto" w:fill="FFFFFF"/>
          <w:lang w:val="fr-RE"/>
        </w:rPr>
        <w:t xml:space="preserve"> : </w:t>
      </w:r>
      <w:r w:rsidR="00487D8D" w:rsidRPr="00FC7396">
        <w:rPr>
          <w:rFonts w:ascii="Times New Roman" w:hAnsi="Times New Roman" w:cs="Times New Roman"/>
          <w:color w:val="5E5E5E"/>
          <w:sz w:val="24"/>
          <w:szCs w:val="24"/>
          <w:shd w:val="clear" w:color="auto" w:fill="FFFFFF"/>
          <w:lang w:val="fr-RE"/>
        </w:rPr>
        <w:t xml:space="preserve">le voltmètre est </w:t>
      </w:r>
      <w:r w:rsidR="00FC7396" w:rsidRPr="00FC7396">
        <w:rPr>
          <w:rFonts w:ascii="Times New Roman" w:hAnsi="Times New Roman" w:cs="Times New Roman"/>
          <w:color w:val="5E5E5E"/>
          <w:sz w:val="24"/>
          <w:szCs w:val="24"/>
          <w:shd w:val="clear" w:color="auto" w:fill="FFFFFF"/>
          <w:lang w:val="fr-RE"/>
        </w:rPr>
        <w:t>placé</w:t>
      </w:r>
      <w:r w:rsidR="00487D8D" w:rsidRPr="00FC7396">
        <w:rPr>
          <w:rFonts w:ascii="Times New Roman" w:hAnsi="Times New Roman" w:cs="Times New Roman"/>
          <w:color w:val="5E5E5E"/>
          <w:sz w:val="24"/>
          <w:szCs w:val="24"/>
          <w:shd w:val="clear" w:color="auto" w:fill="FFFFFF"/>
          <w:lang w:val="fr-RE"/>
        </w:rPr>
        <w:t xml:space="preserve"> avant</w:t>
      </w:r>
      <w:r w:rsidR="00487D8D">
        <w:rPr>
          <w:rFonts w:ascii="Times New Roman" w:hAnsi="Times New Roman" w:cs="Times New Roman"/>
          <w:b/>
          <w:bCs/>
          <w:color w:val="5E5E5E"/>
          <w:sz w:val="24"/>
          <w:szCs w:val="24"/>
          <w:shd w:val="clear" w:color="auto" w:fill="FFFFFF"/>
          <w:lang w:val="fr-RE"/>
        </w:rPr>
        <w:t xml:space="preserve"> </w:t>
      </w:r>
      <w:r w:rsidR="00FC7396" w:rsidRPr="00FC7396">
        <w:rPr>
          <w:rFonts w:ascii="Times New Roman" w:hAnsi="Times New Roman" w:cs="Times New Roman"/>
          <w:color w:val="5E5E5E"/>
          <w:sz w:val="24"/>
          <w:szCs w:val="24"/>
          <w:shd w:val="clear" w:color="auto" w:fill="FFFFFF"/>
          <w:lang w:val="fr-RE"/>
        </w:rPr>
        <w:t>l’ampèremètre</w:t>
      </w:r>
      <w:r w:rsidR="00FC7396">
        <w:rPr>
          <w:rFonts w:ascii="Times New Roman" w:hAnsi="Times New Roman" w:cs="Times New Roman"/>
          <w:b/>
          <w:bCs/>
          <w:color w:val="5E5E5E"/>
          <w:sz w:val="24"/>
          <w:szCs w:val="24"/>
          <w:shd w:val="clear" w:color="auto" w:fill="FFFFFF"/>
          <w:lang w:val="fr-RE"/>
        </w:rPr>
        <w:t xml:space="preserve"> </w:t>
      </w:r>
    </w:p>
    <w:p w:rsidR="00E45996" w:rsidRDefault="00487D8D" w:rsidP="00FC7396">
      <w:pPr>
        <w:spacing w:after="0" w:line="360" w:lineRule="auto"/>
        <w:jc w:val="center"/>
        <w:rPr>
          <w:rFonts w:ascii="Times New Roman" w:hAnsi="Times New Roman" w:cs="Times New Roman"/>
          <w:b/>
          <w:bCs/>
          <w:color w:val="5E5E5E"/>
          <w:sz w:val="24"/>
          <w:szCs w:val="24"/>
          <w:shd w:val="clear" w:color="auto" w:fill="FFFFFF"/>
          <w:lang w:val="fr-RE"/>
        </w:rPr>
      </w:pPr>
      <w:r w:rsidRPr="00487D8D">
        <w:rPr>
          <w:rFonts w:ascii="Times New Roman" w:hAnsi="Times New Roman" w:cs="Times New Roman"/>
          <w:b/>
          <w:bCs/>
          <w:noProof/>
          <w:color w:val="5E5E5E"/>
          <w:sz w:val="24"/>
          <w:szCs w:val="24"/>
          <w:shd w:val="clear" w:color="auto" w:fill="FFFFFF"/>
        </w:rPr>
        <w:drawing>
          <wp:inline distT="0" distB="0" distL="0" distR="0">
            <wp:extent cx="2811249" cy="1632031"/>
            <wp:effectExtent l="0" t="0" r="8255"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19836" cy="1637016"/>
                    </a:xfrm>
                    <a:prstGeom prst="rect">
                      <a:avLst/>
                    </a:prstGeom>
                    <a:noFill/>
                    <a:ln>
                      <a:noFill/>
                    </a:ln>
                  </pic:spPr>
                </pic:pic>
              </a:graphicData>
            </a:graphic>
          </wp:inline>
        </w:drawing>
      </w:r>
    </w:p>
    <w:p w:rsidR="00E45996" w:rsidRDefault="00E45996" w:rsidP="00E45996">
      <w:pPr>
        <w:spacing w:after="0" w:line="360" w:lineRule="auto"/>
        <w:ind w:left="120"/>
        <w:jc w:val="center"/>
        <w:rPr>
          <w:rFonts w:ascii="Times New Roman" w:hAnsi="Times New Roman" w:cs="Times New Roman"/>
          <w:b/>
          <w:bCs/>
          <w:color w:val="5E5E5E"/>
          <w:sz w:val="24"/>
          <w:szCs w:val="24"/>
          <w:shd w:val="clear" w:color="auto" w:fill="FFFFFF"/>
          <w:lang w:val="fr-RE"/>
        </w:rPr>
      </w:pPr>
      <w:r>
        <w:rPr>
          <w:rFonts w:ascii="Times New Roman" w:hAnsi="Times New Roman" w:cs="Times New Roman"/>
          <w:b/>
          <w:bCs/>
          <w:color w:val="5E5E5E"/>
          <w:sz w:val="24"/>
          <w:szCs w:val="24"/>
          <w:shd w:val="clear" w:color="auto" w:fill="FFFFFF"/>
          <w:lang w:val="fr-RE"/>
        </w:rPr>
        <w:t>Figure 3.3 montage amont</w:t>
      </w:r>
    </w:p>
    <w:p w:rsidR="009021EB" w:rsidRPr="00FC7396" w:rsidRDefault="00FC7396" w:rsidP="00FC7396">
      <w:pPr>
        <w:spacing w:after="0" w:line="360" w:lineRule="auto"/>
        <w:jc w:val="center"/>
        <w:rPr>
          <w:rFonts w:ascii="Times New Roman" w:hAnsi="Times New Roman" w:cs="Times New Roman"/>
          <w:b/>
          <w:bCs/>
          <w:color w:val="5E5E5E"/>
          <w:sz w:val="24"/>
          <w:szCs w:val="24"/>
          <w:shd w:val="clear" w:color="auto" w:fill="FFFFFF"/>
          <w:lang w:val="fr-RE"/>
        </w:rPr>
      </w:pPr>
      <w:r w:rsidRPr="00FC7396">
        <w:rPr>
          <w:rFonts w:ascii="Times New Roman" w:hAnsi="Times New Roman" w:cs="Times New Roman"/>
          <w:noProof/>
          <w:color w:val="5E5E5E"/>
          <w:sz w:val="24"/>
          <w:szCs w:val="24"/>
          <w:shd w:val="clear" w:color="auto" w:fill="FFFFFF"/>
        </w:rPr>
        <w:drawing>
          <wp:inline distT="0" distB="0" distL="0" distR="0">
            <wp:extent cx="5554624" cy="1973484"/>
            <wp:effectExtent l="0" t="0" r="825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4109" cy="1980407"/>
                    </a:xfrm>
                    <a:prstGeom prst="rect">
                      <a:avLst/>
                    </a:prstGeom>
                    <a:noFill/>
                    <a:ln>
                      <a:noFill/>
                    </a:ln>
                  </pic:spPr>
                </pic:pic>
              </a:graphicData>
            </a:graphic>
          </wp:inline>
        </w:drawing>
      </w:r>
    </w:p>
    <w:p w:rsidR="009021EB" w:rsidRPr="009021EB" w:rsidRDefault="00FC7396" w:rsidP="00FC7396">
      <w:pPr>
        <w:rPr>
          <w:rFonts w:ascii="Times New Roman" w:hAnsi="Times New Roman" w:cs="Times New Roman"/>
          <w:sz w:val="24"/>
          <w:szCs w:val="24"/>
          <w:lang w:val="fr-RE"/>
        </w:rPr>
      </w:pPr>
      <w:r w:rsidRPr="00FC7396">
        <w:rPr>
          <w:rFonts w:ascii="Times New Roman" w:hAnsi="Times New Roman" w:cs="Times New Roman"/>
          <w:b/>
          <w:bCs/>
          <w:noProof/>
          <w:color w:val="5E5E5E"/>
          <w:sz w:val="24"/>
          <w:szCs w:val="24"/>
          <w:shd w:val="clear" w:color="auto" w:fill="FFFFFF"/>
        </w:rPr>
        <w:drawing>
          <wp:inline distT="0" distB="0" distL="0" distR="0" wp14:anchorId="02A074E5" wp14:editId="60B1261E">
            <wp:extent cx="3949700" cy="902723"/>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11419" cy="916829"/>
                    </a:xfrm>
                    <a:prstGeom prst="rect">
                      <a:avLst/>
                    </a:prstGeom>
                    <a:noFill/>
                    <a:ln>
                      <a:noFill/>
                    </a:ln>
                  </pic:spPr>
                </pic:pic>
              </a:graphicData>
            </a:graphic>
          </wp:inline>
        </w:drawing>
      </w:r>
    </w:p>
    <w:p w:rsidR="009021EB" w:rsidRDefault="00FC7396" w:rsidP="00547598">
      <w:pPr>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lastRenderedPageBreak/>
        <w:t xml:space="preserve">Ce type de montage est utilisé pour mesurer des résistances élevées. </w:t>
      </w:r>
      <w:r w:rsidR="00547598">
        <w:rPr>
          <w:rFonts w:ascii="Times New Roman" w:hAnsi="Times New Roman" w:cs="Times New Roman"/>
          <w:sz w:val="24"/>
          <w:szCs w:val="24"/>
          <w:lang w:val="fr-RE"/>
        </w:rPr>
        <w:t xml:space="preserve">La résistance à mesurer doit être très grande devant celle de l’ampèremètre. </w:t>
      </w:r>
    </w:p>
    <w:p w:rsidR="00547598" w:rsidRDefault="006C2AAB" w:rsidP="00547598">
      <w:pPr>
        <w:spacing w:line="360" w:lineRule="auto"/>
        <w:rPr>
          <w:rFonts w:ascii="Times New Roman" w:hAnsi="Times New Roman" w:cs="Times New Roman"/>
          <w:b/>
          <w:bCs/>
          <w:sz w:val="24"/>
          <w:szCs w:val="24"/>
          <w:lang w:val="fr-RE" w:bidi="ar-DZ"/>
        </w:rPr>
      </w:pPr>
      <w:r w:rsidRPr="006C2AAB">
        <w:rPr>
          <w:rFonts w:ascii="Times New Roman" w:hAnsi="Times New Roman" w:cs="Times New Roman"/>
          <w:b/>
          <w:bCs/>
          <w:sz w:val="24"/>
          <w:szCs w:val="24"/>
          <w:lang w:val="fr-RE" w:bidi="ar-DZ"/>
        </w:rPr>
        <w:t>3.1.3 Méthode de zéro: (Pont de Wheatstone)</w:t>
      </w:r>
      <w:r>
        <w:rPr>
          <w:rFonts w:ascii="Times New Roman" w:hAnsi="Times New Roman" w:cs="Times New Roman"/>
          <w:b/>
          <w:bCs/>
          <w:sz w:val="24"/>
          <w:szCs w:val="24"/>
          <w:lang w:val="fr-RE" w:bidi="ar-DZ"/>
        </w:rPr>
        <w:t> :</w:t>
      </w:r>
    </w:p>
    <w:p w:rsidR="006C2AAB" w:rsidRDefault="006C2AAB" w:rsidP="006C2AAB">
      <w:pPr>
        <w:spacing w:after="0" w:line="360" w:lineRule="auto"/>
        <w:jc w:val="both"/>
        <w:rPr>
          <w:rFonts w:ascii="Times New Roman" w:eastAsia="Times New Roman" w:hAnsi="Times New Roman" w:cs="Times New Roman"/>
          <w:color w:val="000000"/>
          <w:sz w:val="24"/>
          <w:szCs w:val="24"/>
          <w:lang w:val="fr-RE"/>
        </w:rPr>
      </w:pPr>
      <w:r>
        <w:rPr>
          <w:rFonts w:ascii="Times New Roman" w:eastAsia="Times New Roman" w:hAnsi="Times New Roman" w:cs="Times New Roman"/>
          <w:color w:val="000000"/>
          <w:sz w:val="21"/>
          <w:szCs w:val="21"/>
          <w:lang w:val="fr-RE"/>
        </w:rPr>
        <w:t xml:space="preserve">   </w:t>
      </w:r>
      <w:r w:rsidRPr="006C2AAB">
        <w:rPr>
          <w:rFonts w:ascii="Times New Roman" w:eastAsia="Times New Roman" w:hAnsi="Times New Roman" w:cs="Times New Roman"/>
          <w:color w:val="000000"/>
          <w:sz w:val="24"/>
          <w:szCs w:val="24"/>
          <w:lang w:val="fr-RE"/>
        </w:rPr>
        <w:t xml:space="preserve">Le pont de Wheatstone est constitué de quatre résistances, d'un générateur de </w:t>
      </w:r>
      <w:proofErr w:type="spellStart"/>
      <w:r w:rsidRPr="006C2AAB">
        <w:rPr>
          <w:rFonts w:ascii="Times New Roman" w:eastAsia="Times New Roman" w:hAnsi="Times New Roman" w:cs="Times New Roman"/>
          <w:color w:val="000000"/>
          <w:sz w:val="24"/>
          <w:szCs w:val="24"/>
          <w:lang w:val="fr-RE"/>
        </w:rPr>
        <w:t>f</w:t>
      </w:r>
      <w:r w:rsidR="00DF1B59">
        <w:rPr>
          <w:rFonts w:ascii="Times New Roman" w:eastAsia="Times New Roman" w:hAnsi="Times New Roman" w:cs="Times New Roman"/>
          <w:color w:val="000000"/>
          <w:sz w:val="24"/>
          <w:szCs w:val="24"/>
          <w:lang w:val="fr-RE"/>
        </w:rPr>
        <w:t>.</w:t>
      </w:r>
      <w:r w:rsidRPr="006C2AAB">
        <w:rPr>
          <w:rFonts w:ascii="Times New Roman" w:eastAsia="Times New Roman" w:hAnsi="Times New Roman" w:cs="Times New Roman"/>
          <w:color w:val="000000"/>
          <w:sz w:val="24"/>
          <w:szCs w:val="24"/>
          <w:lang w:val="fr-RE"/>
        </w:rPr>
        <w:t>e</w:t>
      </w:r>
      <w:r w:rsidR="00DF1B59">
        <w:rPr>
          <w:rFonts w:ascii="Times New Roman" w:eastAsia="Times New Roman" w:hAnsi="Times New Roman" w:cs="Times New Roman"/>
          <w:color w:val="000000"/>
          <w:sz w:val="24"/>
          <w:szCs w:val="24"/>
          <w:lang w:val="fr-RE"/>
        </w:rPr>
        <w:t>.</w:t>
      </w:r>
      <w:r w:rsidRPr="006C2AAB">
        <w:rPr>
          <w:rFonts w:ascii="Times New Roman" w:eastAsia="Times New Roman" w:hAnsi="Times New Roman" w:cs="Times New Roman"/>
          <w:color w:val="000000"/>
          <w:sz w:val="24"/>
          <w:szCs w:val="24"/>
          <w:lang w:val="fr-RE"/>
        </w:rPr>
        <w:t>m</w:t>
      </w:r>
      <w:proofErr w:type="spellEnd"/>
      <w:r w:rsidRPr="006C2AAB">
        <w:rPr>
          <w:rFonts w:ascii="Times New Roman" w:eastAsia="Times New Roman" w:hAnsi="Times New Roman" w:cs="Times New Roman"/>
          <w:color w:val="000000"/>
          <w:sz w:val="24"/>
          <w:szCs w:val="24"/>
          <w:lang w:val="fr-RE"/>
        </w:rPr>
        <w:t xml:space="preserve"> E et d'un détecteur (ici un voltmètre ayant une très grande impédance d'entrée).</w:t>
      </w:r>
      <w:r w:rsidRPr="006C2AAB">
        <w:rPr>
          <w:rFonts w:ascii="Times New Roman" w:eastAsia="Times New Roman" w:hAnsi="Times New Roman" w:cs="Times New Roman"/>
          <w:color w:val="000000"/>
          <w:sz w:val="24"/>
          <w:szCs w:val="24"/>
          <w:lang w:val="fr-RE"/>
        </w:rPr>
        <w:br/>
      </w:r>
      <w:r>
        <w:rPr>
          <w:rFonts w:ascii="Times New Roman" w:eastAsia="Times New Roman" w:hAnsi="Times New Roman" w:cs="Times New Roman"/>
          <w:color w:val="000000"/>
          <w:sz w:val="24"/>
          <w:szCs w:val="24"/>
          <w:lang w:val="fr-RE"/>
        </w:rPr>
        <w:t xml:space="preserve"> </w:t>
      </w:r>
      <w:r w:rsidR="00DF1B59">
        <w:rPr>
          <w:rFonts w:ascii="Times New Roman" w:eastAsia="Times New Roman" w:hAnsi="Times New Roman" w:cs="Times New Roman"/>
          <w:color w:val="000000"/>
          <w:sz w:val="24"/>
          <w:szCs w:val="24"/>
          <w:lang w:val="fr-RE"/>
        </w:rPr>
        <w:t>R1 et R3</w:t>
      </w:r>
      <w:r w:rsidRPr="006C2AAB">
        <w:rPr>
          <w:rFonts w:ascii="Times New Roman" w:eastAsia="Times New Roman" w:hAnsi="Times New Roman" w:cs="Times New Roman"/>
          <w:color w:val="000000"/>
          <w:sz w:val="24"/>
          <w:szCs w:val="24"/>
          <w:lang w:val="fr-RE"/>
        </w:rPr>
        <w:t xml:space="preserve"> sont des résistances fixes connues, R</w:t>
      </w:r>
      <w:r w:rsidR="00DF1B59">
        <w:rPr>
          <w:rFonts w:ascii="Times New Roman" w:eastAsia="Times New Roman" w:hAnsi="Times New Roman" w:cs="Times New Roman"/>
          <w:color w:val="000000"/>
          <w:sz w:val="24"/>
          <w:szCs w:val="24"/>
          <w:lang w:val="fr-RE"/>
        </w:rPr>
        <w:t>2</w:t>
      </w:r>
      <w:r w:rsidRPr="006C2AAB">
        <w:rPr>
          <w:rFonts w:ascii="Times New Roman" w:eastAsia="Times New Roman" w:hAnsi="Times New Roman" w:cs="Times New Roman"/>
          <w:color w:val="000000"/>
          <w:sz w:val="24"/>
          <w:szCs w:val="24"/>
          <w:lang w:val="fr-RE"/>
        </w:rPr>
        <w:t xml:space="preserve"> est une résistance variable de valeur connue et </w:t>
      </w:r>
      <w:proofErr w:type="spellStart"/>
      <w:r w:rsidRPr="006C2AAB">
        <w:rPr>
          <w:rFonts w:ascii="Times New Roman" w:eastAsia="Times New Roman" w:hAnsi="Times New Roman" w:cs="Times New Roman"/>
          <w:color w:val="000000"/>
          <w:sz w:val="24"/>
          <w:szCs w:val="24"/>
          <w:lang w:val="fr-RE"/>
        </w:rPr>
        <w:t>Rx</w:t>
      </w:r>
      <w:proofErr w:type="spellEnd"/>
      <w:r w:rsidRPr="006C2AAB">
        <w:rPr>
          <w:rFonts w:ascii="Times New Roman" w:eastAsia="Times New Roman" w:hAnsi="Times New Roman" w:cs="Times New Roman"/>
          <w:color w:val="000000"/>
          <w:sz w:val="24"/>
          <w:szCs w:val="24"/>
          <w:lang w:val="fr-RE"/>
        </w:rPr>
        <w:t xml:space="preserve"> est résistance de valeur inconnue.</w:t>
      </w:r>
    </w:p>
    <w:p w:rsidR="006C2AAB" w:rsidRDefault="006C2AAB" w:rsidP="006C2AAB">
      <w:pPr>
        <w:spacing w:after="0" w:line="360" w:lineRule="auto"/>
        <w:jc w:val="center"/>
        <w:rPr>
          <w:rFonts w:ascii="Times New Roman" w:eastAsia="Times New Roman" w:hAnsi="Times New Roman" w:cs="Times New Roman"/>
          <w:color w:val="000000"/>
          <w:sz w:val="24"/>
          <w:szCs w:val="24"/>
          <w:lang w:val="fr-RE"/>
        </w:rPr>
      </w:pPr>
      <w:r>
        <w:rPr>
          <w:noProof/>
        </w:rPr>
        <w:drawing>
          <wp:inline distT="0" distB="0" distL="0" distR="0" wp14:anchorId="620E0394" wp14:editId="63B29997">
            <wp:extent cx="2387920" cy="1493134"/>
            <wp:effectExtent l="0" t="0" r="0" b="0"/>
            <wp:docPr id="1029" name="Picture 1029" descr="Wheatstone, Pont, Électriques, Circuit, Pu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eatstone, Pont, Électriques, Circuit, Puissa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27051" cy="1517602"/>
                    </a:xfrm>
                    <a:prstGeom prst="rect">
                      <a:avLst/>
                    </a:prstGeom>
                    <a:noFill/>
                    <a:ln>
                      <a:noFill/>
                    </a:ln>
                  </pic:spPr>
                </pic:pic>
              </a:graphicData>
            </a:graphic>
          </wp:inline>
        </w:drawing>
      </w:r>
    </w:p>
    <w:p w:rsidR="006C2AAB" w:rsidRDefault="006C2AAB" w:rsidP="006C2AAB">
      <w:pPr>
        <w:spacing w:after="0" w:line="360" w:lineRule="auto"/>
        <w:jc w:val="both"/>
        <w:rPr>
          <w:rFonts w:ascii="Times New Roman" w:eastAsia="Times New Roman" w:hAnsi="Times New Roman" w:cs="Times New Roman"/>
          <w:color w:val="000000"/>
          <w:sz w:val="24"/>
          <w:szCs w:val="24"/>
          <w:lang w:val="fr-RE"/>
        </w:rPr>
      </w:pPr>
    </w:p>
    <w:p w:rsidR="00E45996" w:rsidRPr="00475603" w:rsidRDefault="00E45996" w:rsidP="00475603">
      <w:pPr>
        <w:spacing w:after="0" w:line="360" w:lineRule="auto"/>
        <w:jc w:val="center"/>
        <w:rPr>
          <w:rFonts w:ascii="Times New Roman" w:eastAsia="Times New Roman" w:hAnsi="Times New Roman" w:cs="Times New Roman"/>
          <w:b/>
          <w:bCs/>
          <w:color w:val="000000"/>
          <w:sz w:val="24"/>
          <w:szCs w:val="24"/>
          <w:lang w:val="fr-RE"/>
        </w:rPr>
      </w:pPr>
      <w:r w:rsidRPr="00475603">
        <w:rPr>
          <w:rFonts w:ascii="Times New Roman" w:eastAsia="Times New Roman" w:hAnsi="Times New Roman" w:cs="Times New Roman"/>
          <w:b/>
          <w:bCs/>
          <w:color w:val="000000"/>
          <w:sz w:val="24"/>
          <w:szCs w:val="24"/>
          <w:lang w:val="fr-RE"/>
        </w:rPr>
        <w:t>Figure 3.3 Pont de Wheatstone</w:t>
      </w:r>
    </w:p>
    <w:p w:rsidR="006C2AAB" w:rsidRPr="006C2AAB" w:rsidRDefault="006C2AAB" w:rsidP="006C2AAB">
      <w:pPr>
        <w:spacing w:after="0" w:line="360" w:lineRule="auto"/>
        <w:jc w:val="both"/>
        <w:rPr>
          <w:rFonts w:ascii="Times New Roman" w:eastAsia="Times New Roman" w:hAnsi="Times New Roman" w:cs="Times New Roman"/>
          <w:color w:val="000000"/>
          <w:sz w:val="24"/>
          <w:szCs w:val="24"/>
          <w:lang w:val="fr-RE"/>
        </w:rPr>
      </w:pPr>
      <w:r w:rsidRPr="006C2AAB">
        <w:rPr>
          <w:rFonts w:ascii="Times New Roman" w:eastAsia="Times New Roman" w:hAnsi="Times New Roman" w:cs="Times New Roman"/>
          <w:color w:val="000000"/>
          <w:sz w:val="24"/>
          <w:szCs w:val="24"/>
          <w:lang w:val="fr-RE"/>
        </w:rPr>
        <w:br/>
        <w:t>Le voltmètre mesure la différence de potentiel de la diagonale du pont. Comme le courant dérivé dans cette branche est nul, il vient :</w:t>
      </w:r>
    </w:p>
    <w:p w:rsidR="006C2AAB" w:rsidRPr="00F511E7" w:rsidRDefault="006E52A6" w:rsidP="006E52A6">
      <w:pPr>
        <w:spacing w:after="0" w:line="360" w:lineRule="auto"/>
        <w:jc w:val="center"/>
        <w:rPr>
          <w:rFonts w:ascii="Times New Roman" w:eastAsia="Times New Roman" w:hAnsi="Times New Roman" w:cs="Times New Roman"/>
          <w:color w:val="000000"/>
          <w:sz w:val="26"/>
          <w:szCs w:val="26"/>
        </w:rPr>
      </w:pPr>
      <w:r w:rsidRPr="00F511E7">
        <w:rPr>
          <w:rFonts w:ascii="Times New Roman" w:eastAsia="Times New Roman" w:hAnsi="Times New Roman" w:cs="Times New Roman"/>
          <w:color w:val="000000"/>
          <w:sz w:val="26"/>
          <w:szCs w:val="26"/>
        </w:rPr>
        <w:t>I</w:t>
      </w:r>
      <w:r w:rsidRPr="00F511E7">
        <w:rPr>
          <w:rFonts w:ascii="Times New Roman" w:eastAsia="Times New Roman" w:hAnsi="Times New Roman" w:cs="Times New Roman"/>
          <w:color w:val="000000"/>
          <w:sz w:val="26"/>
          <w:szCs w:val="26"/>
          <w:vertAlign w:val="subscript"/>
        </w:rPr>
        <w:t>1</w:t>
      </w:r>
      <w:r w:rsidRPr="00F511E7">
        <w:rPr>
          <w:rFonts w:ascii="Times New Roman" w:eastAsia="Times New Roman" w:hAnsi="Times New Roman" w:cs="Times New Roman"/>
          <w:color w:val="000000"/>
          <w:sz w:val="26"/>
          <w:szCs w:val="26"/>
        </w:rPr>
        <w:t xml:space="preserve">=I2,        </w:t>
      </w:r>
      <w:proofErr w:type="spellStart"/>
      <w:r w:rsidRPr="00F511E7">
        <w:rPr>
          <w:rFonts w:ascii="Times New Roman" w:eastAsia="Times New Roman" w:hAnsi="Times New Roman" w:cs="Times New Roman"/>
          <w:color w:val="000000"/>
          <w:sz w:val="26"/>
          <w:szCs w:val="26"/>
        </w:rPr>
        <w:t>Uac</w:t>
      </w:r>
      <w:proofErr w:type="spellEnd"/>
      <w:r w:rsidRPr="00F511E7">
        <w:rPr>
          <w:rFonts w:ascii="Times New Roman" w:eastAsia="Times New Roman" w:hAnsi="Times New Roman" w:cs="Times New Roman"/>
          <w:color w:val="000000"/>
          <w:sz w:val="26"/>
          <w:szCs w:val="26"/>
        </w:rPr>
        <w:t>=</w:t>
      </w:r>
      <w:proofErr w:type="spellStart"/>
      <w:r w:rsidRPr="00F511E7">
        <w:rPr>
          <w:rFonts w:ascii="Times New Roman" w:eastAsia="Times New Roman" w:hAnsi="Times New Roman" w:cs="Times New Roman"/>
          <w:color w:val="000000"/>
          <w:sz w:val="26"/>
          <w:szCs w:val="26"/>
        </w:rPr>
        <w:t>Uab</w:t>
      </w:r>
      <w:proofErr w:type="spellEnd"/>
    </w:p>
    <w:p w:rsidR="006E52A6" w:rsidRPr="00F511E7" w:rsidRDefault="006E52A6" w:rsidP="006E52A6">
      <w:pPr>
        <w:spacing w:after="0" w:line="360" w:lineRule="auto"/>
        <w:jc w:val="center"/>
        <w:rPr>
          <w:rFonts w:ascii="Times New Roman" w:eastAsia="Times New Roman" w:hAnsi="Times New Roman" w:cs="Times New Roman"/>
          <w:color w:val="000000"/>
          <w:sz w:val="26"/>
          <w:szCs w:val="26"/>
        </w:rPr>
      </w:pPr>
      <w:r w:rsidRPr="00F511E7">
        <w:rPr>
          <w:rFonts w:ascii="Times New Roman" w:eastAsia="Times New Roman" w:hAnsi="Times New Roman" w:cs="Times New Roman"/>
          <w:color w:val="000000"/>
          <w:sz w:val="26"/>
          <w:szCs w:val="26"/>
        </w:rPr>
        <w:t xml:space="preserve"> I</w:t>
      </w:r>
      <w:r w:rsidRPr="00F511E7">
        <w:rPr>
          <w:rFonts w:ascii="Times New Roman" w:eastAsia="Times New Roman" w:hAnsi="Times New Roman" w:cs="Times New Roman"/>
          <w:color w:val="000000"/>
          <w:sz w:val="26"/>
          <w:szCs w:val="26"/>
          <w:vertAlign w:val="subscript"/>
        </w:rPr>
        <w:t>x</w:t>
      </w:r>
      <w:r w:rsidRPr="00F511E7">
        <w:rPr>
          <w:rFonts w:ascii="Times New Roman" w:eastAsia="Times New Roman" w:hAnsi="Times New Roman" w:cs="Times New Roman"/>
          <w:color w:val="000000"/>
          <w:sz w:val="26"/>
          <w:szCs w:val="26"/>
        </w:rPr>
        <w:t xml:space="preserve">=I3,        </w:t>
      </w:r>
      <w:proofErr w:type="spellStart"/>
      <w:r w:rsidRPr="00F511E7">
        <w:rPr>
          <w:rFonts w:ascii="Times New Roman" w:eastAsia="Times New Roman" w:hAnsi="Times New Roman" w:cs="Times New Roman"/>
          <w:color w:val="000000"/>
          <w:sz w:val="26"/>
          <w:szCs w:val="26"/>
        </w:rPr>
        <w:t>Ucd</w:t>
      </w:r>
      <w:proofErr w:type="spellEnd"/>
      <w:r w:rsidRPr="00F511E7">
        <w:rPr>
          <w:rFonts w:ascii="Times New Roman" w:eastAsia="Times New Roman" w:hAnsi="Times New Roman" w:cs="Times New Roman"/>
          <w:color w:val="000000"/>
          <w:sz w:val="26"/>
          <w:szCs w:val="26"/>
        </w:rPr>
        <w:t>=</w:t>
      </w:r>
      <w:proofErr w:type="spellStart"/>
      <w:r w:rsidRPr="00F511E7">
        <w:rPr>
          <w:rFonts w:ascii="Times New Roman" w:eastAsia="Times New Roman" w:hAnsi="Times New Roman" w:cs="Times New Roman"/>
          <w:color w:val="000000"/>
          <w:sz w:val="26"/>
          <w:szCs w:val="26"/>
        </w:rPr>
        <w:t>Ubd</w:t>
      </w:r>
      <w:proofErr w:type="spellEnd"/>
      <w:r w:rsidRPr="00F511E7">
        <w:rPr>
          <w:rFonts w:ascii="Times New Roman" w:eastAsia="Times New Roman" w:hAnsi="Times New Roman" w:cs="Times New Roman"/>
          <w:color w:val="000000"/>
          <w:sz w:val="26"/>
          <w:szCs w:val="26"/>
        </w:rPr>
        <w:t xml:space="preserve"> </w:t>
      </w:r>
    </w:p>
    <w:p w:rsidR="006E52A6" w:rsidRPr="006C2AAB" w:rsidRDefault="00E23F15" w:rsidP="00F47823">
      <w:pPr>
        <w:spacing w:after="0" w:line="360" w:lineRule="auto"/>
        <w:jc w:val="both"/>
        <w:rPr>
          <w:rFonts w:ascii="Times New Roman" w:eastAsia="Times New Roman" w:hAnsi="Times New Roman" w:cs="Times New Roman"/>
          <w:color w:val="000000"/>
          <w:sz w:val="26"/>
          <w:szCs w:val="26"/>
        </w:rPr>
      </w:pPr>
      <m:oMath>
        <m:d>
          <m:dPr>
            <m:begChr m:val="{"/>
            <m:endChr m:val=""/>
            <m:ctrlPr>
              <w:rPr>
                <w:rFonts w:ascii="Cambria Math" w:eastAsia="Times New Roman" w:hAnsi="Cambria Math" w:cs="Times New Roman"/>
                <w:i/>
                <w:color w:val="000000"/>
                <w:sz w:val="26"/>
                <w:szCs w:val="26"/>
              </w:rPr>
            </m:ctrlPr>
          </m:dPr>
          <m:e>
            <m:eqArr>
              <m:eqArrPr>
                <m:ctrlPr>
                  <w:rPr>
                    <w:rFonts w:ascii="Cambria Math" w:eastAsia="Times New Roman" w:hAnsi="Cambria Math" w:cs="Times New Roman"/>
                    <w:i/>
                    <w:color w:val="000000"/>
                    <w:sz w:val="26"/>
                    <w:szCs w:val="26"/>
                  </w:rPr>
                </m:ctrlPr>
              </m:eqArr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1</m:t>
                    </m:r>
                  </m:sub>
                </m:sSub>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x</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x</m:t>
                    </m:r>
                  </m:sub>
                </m:sSub>
                <m:r>
                  <w:rPr>
                    <w:rFonts w:ascii="Cambria Math" w:eastAsia="Times New Roman" w:hAnsi="Cambria Math" w:cs="Times New Roman"/>
                    <w:color w:val="000000"/>
                    <w:sz w:val="26"/>
                    <w:szCs w:val="26"/>
                  </w:rPr>
                  <m:t xml:space="preserve"> </m:t>
                </m:r>
              </m:e>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2</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2</m:t>
                    </m:r>
                  </m:sub>
                </m:sSub>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3</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3</m:t>
                    </m:r>
                  </m:sub>
                </m:sSub>
              </m:e>
            </m:eqArr>
          </m:e>
        </m:d>
        <m:r>
          <w:rPr>
            <w:rFonts w:ascii="Cambria Math" w:eastAsia="Times New Roman" w:hAnsi="Cambria Math" w:cs="Times New Roman"/>
            <w:color w:val="000000"/>
            <w:sz w:val="26"/>
            <w:szCs w:val="26"/>
          </w:rPr>
          <m:t xml:space="preserve">  </m:t>
        </m:r>
      </m:oMath>
      <w:r w:rsidR="00E171AF" w:rsidRPr="00556DA6">
        <w:rPr>
          <w:rFonts w:ascii="Cambria Math" w:eastAsia="Times New Roman" w:hAnsi="Cambria Math" w:cs="Times New Roman"/>
          <w:color w:val="000000"/>
          <w:sz w:val="26"/>
          <w:szCs w:val="26"/>
        </w:rPr>
        <w:t xml:space="preserve">⇒   </w:t>
      </w:r>
      <m:oMath>
        <m:eqArr>
          <m:eqArrPr>
            <m:ctrlPr>
              <w:rPr>
                <w:rFonts w:ascii="Cambria Math" w:eastAsia="Times New Roman" w:hAnsi="Cambria Math" w:cs="Times New Roman"/>
                <w:i/>
                <w:color w:val="000000"/>
                <w:sz w:val="26"/>
                <w:szCs w:val="26"/>
              </w:rPr>
            </m:ctrlPr>
          </m:eqArr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1</m:t>
                </m:r>
              </m:sub>
            </m:sSub>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x</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3</m:t>
                </m:r>
              </m:sub>
            </m:sSub>
          </m:e>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2</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1</m:t>
                </m:r>
              </m:sub>
            </m:sSub>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3</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3</m:t>
                </m:r>
              </m:sub>
            </m:sSub>
          </m:e>
        </m:eqArr>
      </m:oMath>
      <w:r w:rsidR="00E171AF" w:rsidRPr="00556DA6">
        <w:rPr>
          <w:rFonts w:ascii="Cambria Math" w:eastAsia="Times New Roman" w:hAnsi="Cambria Math" w:cs="Times New Roman"/>
          <w:color w:val="000000"/>
          <w:sz w:val="26"/>
          <w:szCs w:val="26"/>
        </w:rPr>
        <w:t>⇒</w:t>
      </w:r>
      <m:oMath>
        <m:d>
          <m:dPr>
            <m:begChr m:val="{"/>
            <m:endChr m:val=""/>
            <m:ctrlPr>
              <w:rPr>
                <w:rFonts w:ascii="Cambria Math" w:eastAsia="Times New Roman" w:hAnsi="Cambria Math" w:cs="Times New Roman"/>
                <w:i/>
                <w:color w:val="000000"/>
                <w:sz w:val="26"/>
                <w:szCs w:val="26"/>
              </w:rPr>
            </m:ctrlPr>
          </m:dPr>
          <m:e>
            <m:eqArr>
              <m:eqArrPr>
                <m:ctrlPr>
                  <w:rPr>
                    <w:rFonts w:ascii="Cambria Math" w:eastAsia="Times New Roman" w:hAnsi="Cambria Math" w:cs="Times New Roman"/>
                    <w:i/>
                    <w:color w:val="000000"/>
                    <w:sz w:val="26"/>
                    <w:szCs w:val="26"/>
                  </w:rPr>
                </m:ctrlPr>
              </m:eqArr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3</m:t>
                    </m:r>
                  </m:sub>
                </m:sSub>
                <m:r>
                  <w:rPr>
                    <w:rFonts w:ascii="Cambria Math" w:eastAsia="Times New Roman" w:hAnsi="Cambria Math" w:cs="Times New Roman"/>
                    <w:color w:val="000000"/>
                    <w:sz w:val="26"/>
                    <w:szCs w:val="26"/>
                  </w:rPr>
                  <m:t>=</m:t>
                </m:r>
                <m:f>
                  <m:fPr>
                    <m:ctrlPr>
                      <w:rPr>
                        <w:rFonts w:ascii="Cambria Math" w:eastAsia="Times New Roman" w:hAnsi="Cambria Math" w:cs="Times New Roman"/>
                        <w:i/>
                        <w:color w:val="000000"/>
                        <w:sz w:val="26"/>
                        <w:szCs w:val="26"/>
                      </w:rPr>
                    </m:ctrlPr>
                  </m:fPr>
                  <m:num>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2</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1</m:t>
                        </m:r>
                      </m:sub>
                    </m:sSub>
                  </m:num>
                  <m:den>
                    <m:r>
                      <w:rPr>
                        <w:rFonts w:ascii="Cambria Math" w:eastAsia="Times New Roman" w:hAnsi="Cambria Math" w:cs="Times New Roman"/>
                        <w:color w:val="000000"/>
                        <w:sz w:val="26"/>
                        <w:szCs w:val="26"/>
                      </w:rPr>
                      <m:t>R3</m:t>
                    </m:r>
                  </m:den>
                </m:f>
              </m:e>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1</m:t>
                    </m:r>
                  </m:sub>
                </m:sSub>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x</m:t>
                    </m:r>
                  </m:sub>
                </m:sSub>
                <m:f>
                  <m:fPr>
                    <m:ctrlPr>
                      <w:rPr>
                        <w:rFonts w:ascii="Cambria Math" w:eastAsia="Times New Roman" w:hAnsi="Cambria Math" w:cs="Times New Roman"/>
                        <w:i/>
                        <w:color w:val="000000"/>
                        <w:sz w:val="26"/>
                        <w:szCs w:val="26"/>
                      </w:rPr>
                    </m:ctrlPr>
                  </m:fPr>
                  <m:num>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2</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I</m:t>
                        </m:r>
                      </m:e>
                      <m:sub>
                        <m:r>
                          <w:rPr>
                            <w:rFonts w:ascii="Cambria Math" w:eastAsia="Times New Roman" w:hAnsi="Cambria Math" w:cs="Times New Roman"/>
                            <w:color w:val="000000"/>
                            <w:sz w:val="26"/>
                            <w:szCs w:val="26"/>
                          </w:rPr>
                          <m:t>1</m:t>
                        </m:r>
                      </m:sub>
                    </m:sSub>
                  </m:num>
                  <m:den>
                    <m:r>
                      <w:rPr>
                        <w:rFonts w:ascii="Cambria Math" w:eastAsia="Times New Roman" w:hAnsi="Cambria Math" w:cs="Times New Roman"/>
                        <w:color w:val="000000"/>
                        <w:sz w:val="26"/>
                        <w:szCs w:val="26"/>
                      </w:rPr>
                      <m:t>R3</m:t>
                    </m:r>
                  </m:den>
                </m:f>
              </m:e>
            </m:eqArr>
          </m:e>
        </m:d>
      </m:oMath>
      <w:r w:rsidR="00556DA6" w:rsidRPr="00556DA6">
        <w:rPr>
          <w:rFonts w:ascii="Cambria Math" w:eastAsia="Times New Roman" w:hAnsi="Cambria Math" w:cs="Times New Roman"/>
          <w:color w:val="000000"/>
          <w:sz w:val="26"/>
          <w:szCs w:val="26"/>
        </w:rPr>
        <w:t>⇒</w:t>
      </w:r>
      <m:oMath>
        <m:d>
          <m:dPr>
            <m:begChr m:val="{"/>
            <m:endChr m:val=""/>
            <m:ctrlPr>
              <w:rPr>
                <w:rFonts w:ascii="Cambria Math" w:eastAsia="Times New Roman" w:hAnsi="Cambria Math" w:cs="Times New Roman"/>
                <w:i/>
                <w:color w:val="000000"/>
                <w:sz w:val="26"/>
                <w:szCs w:val="26"/>
              </w:rPr>
            </m:ctrlPr>
          </m:dPr>
          <m:e>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1</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3</m:t>
                </m:r>
              </m:sub>
            </m:sSub>
          </m:e>
        </m:d>
        <m:r>
          <w:rPr>
            <w:rFonts w:ascii="Cambria Math" w:eastAsia="Times New Roman" w:hAnsi="Cambria Math" w:cs="Times New Roman"/>
            <w:color w:val="000000"/>
            <w:sz w:val="26"/>
            <w:szCs w:val="26"/>
          </w:rPr>
          <m:t>=</m:t>
        </m:r>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x</m:t>
            </m:r>
          </m:sub>
        </m:sSub>
        <m:sSub>
          <m:sSubPr>
            <m:ctrlPr>
              <w:rPr>
                <w:rFonts w:ascii="Cambria Math" w:eastAsia="Times New Roman" w:hAnsi="Cambria Math" w:cs="Times New Roman"/>
                <w:i/>
                <w:color w:val="000000"/>
                <w:sz w:val="26"/>
                <w:szCs w:val="26"/>
              </w:rPr>
            </m:ctrlPr>
          </m:sSubPr>
          <m:e>
            <m:r>
              <w:rPr>
                <w:rFonts w:ascii="Cambria Math" w:eastAsia="Times New Roman" w:hAnsi="Cambria Math" w:cs="Times New Roman"/>
                <w:color w:val="000000"/>
                <w:sz w:val="26"/>
                <w:szCs w:val="26"/>
              </w:rPr>
              <m:t>R</m:t>
            </m:r>
          </m:e>
          <m:sub>
            <m:r>
              <w:rPr>
                <w:rFonts w:ascii="Cambria Math" w:eastAsia="Times New Roman" w:hAnsi="Cambria Math" w:cs="Times New Roman"/>
                <w:color w:val="000000"/>
                <w:sz w:val="26"/>
                <w:szCs w:val="26"/>
              </w:rPr>
              <m:t>2</m:t>
            </m:r>
          </m:sub>
        </m:sSub>
      </m:oMath>
    </w:p>
    <w:p w:rsidR="006C2AAB" w:rsidRPr="006C2AAB" w:rsidRDefault="006C2AAB" w:rsidP="006C2AAB">
      <w:pPr>
        <w:spacing w:after="0" w:line="360" w:lineRule="auto"/>
        <w:jc w:val="both"/>
        <w:rPr>
          <w:rFonts w:ascii="Times New Roman" w:eastAsia="Times New Roman" w:hAnsi="Times New Roman" w:cs="Times New Roman"/>
          <w:color w:val="000000"/>
          <w:sz w:val="24"/>
          <w:szCs w:val="24"/>
          <w:lang w:val="fr-RE"/>
        </w:rPr>
      </w:pPr>
      <w:r w:rsidRPr="006C2AAB">
        <w:rPr>
          <w:rFonts w:ascii="Times New Roman" w:eastAsia="Times New Roman" w:hAnsi="Times New Roman" w:cs="Times New Roman"/>
          <w:color w:val="000000"/>
          <w:sz w:val="24"/>
          <w:szCs w:val="24"/>
          <w:lang w:val="fr-RE"/>
        </w:rPr>
        <w:t>Si cette différence de potentiel est nulle, alors</w:t>
      </w:r>
    </w:p>
    <w:p w:rsidR="006C2AAB" w:rsidRDefault="006C2AAB" w:rsidP="00D41B77">
      <w:pPr>
        <w:spacing w:after="0" w:line="360" w:lineRule="auto"/>
        <w:jc w:val="center"/>
        <w:rPr>
          <w:rFonts w:ascii="Times New Roman" w:eastAsia="Times New Roman" w:hAnsi="Times New Roman" w:cs="Times New Roman"/>
          <w:color w:val="000000"/>
          <w:sz w:val="24"/>
          <w:szCs w:val="24"/>
          <w:lang w:val="fr-RE"/>
        </w:rPr>
      </w:pPr>
      <w:proofErr w:type="spellStart"/>
      <w:r w:rsidRPr="006C2AAB">
        <w:rPr>
          <w:rFonts w:ascii="Times New Roman" w:eastAsia="Times New Roman" w:hAnsi="Times New Roman" w:cs="Times New Roman"/>
          <w:color w:val="000000"/>
          <w:sz w:val="24"/>
          <w:szCs w:val="24"/>
          <w:lang w:val="fr-RE"/>
        </w:rPr>
        <w:t>Rx</w:t>
      </w:r>
      <w:proofErr w:type="spellEnd"/>
      <w:r w:rsidRPr="006C2AAB">
        <w:rPr>
          <w:rFonts w:ascii="Times New Roman" w:eastAsia="Times New Roman" w:hAnsi="Times New Roman" w:cs="Times New Roman"/>
          <w:color w:val="000000"/>
          <w:sz w:val="24"/>
          <w:szCs w:val="24"/>
          <w:lang w:val="fr-RE"/>
        </w:rPr>
        <w:t xml:space="preserve"> = R</w:t>
      </w:r>
      <w:r w:rsidR="006E52A6" w:rsidRPr="005916E0">
        <w:rPr>
          <w:rFonts w:ascii="Times New Roman" w:eastAsia="Times New Roman" w:hAnsi="Times New Roman" w:cs="Times New Roman"/>
          <w:color w:val="000000"/>
          <w:sz w:val="24"/>
          <w:szCs w:val="24"/>
          <w:lang w:val="fr-RE"/>
        </w:rPr>
        <w:t>1.R3 / R2</w:t>
      </w: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D41B77" w:rsidRPr="00D41B77" w:rsidRDefault="00D41B77" w:rsidP="00D41B77">
      <w:pPr>
        <w:spacing w:after="0" w:line="360" w:lineRule="auto"/>
        <w:jc w:val="center"/>
        <w:rPr>
          <w:rFonts w:ascii="Times New Roman" w:eastAsia="Times New Roman" w:hAnsi="Times New Roman" w:cs="Times New Roman"/>
          <w:color w:val="000000"/>
          <w:sz w:val="24"/>
          <w:szCs w:val="24"/>
          <w:lang w:val="fr-RE"/>
        </w:rPr>
      </w:pPr>
    </w:p>
    <w:p w:rsidR="006C2AAB" w:rsidRPr="006C2AAB" w:rsidRDefault="00475603" w:rsidP="00547598">
      <w:pPr>
        <w:spacing w:line="360" w:lineRule="auto"/>
        <w:rPr>
          <w:rFonts w:ascii="Times New Roman" w:hAnsi="Times New Roman" w:cs="Times New Roman"/>
          <w:b/>
          <w:bCs/>
          <w:sz w:val="24"/>
          <w:szCs w:val="24"/>
          <w:lang w:val="fr-RE" w:bidi="ar-DZ"/>
        </w:rPr>
      </w:pPr>
      <w:r>
        <w:rPr>
          <w:rFonts w:ascii="Times New Roman" w:hAnsi="Times New Roman" w:cs="Times New Roman"/>
          <w:b/>
          <w:bCs/>
          <w:sz w:val="24"/>
          <w:szCs w:val="24"/>
          <w:lang w:val="fr-RE" w:bidi="ar-DZ"/>
        </w:rPr>
        <w:t>3.2 M</w:t>
      </w:r>
      <w:r w:rsidR="005916E0">
        <w:rPr>
          <w:rFonts w:ascii="Times New Roman" w:hAnsi="Times New Roman" w:cs="Times New Roman"/>
          <w:b/>
          <w:bCs/>
          <w:sz w:val="24"/>
          <w:szCs w:val="24"/>
          <w:lang w:val="fr-RE" w:bidi="ar-DZ"/>
        </w:rPr>
        <w:t xml:space="preserve">esure des impédances : </w:t>
      </w:r>
    </w:p>
    <w:p w:rsidR="00D41B77" w:rsidRPr="00D41B77" w:rsidRDefault="005916E0" w:rsidP="00D41B77">
      <w:pPr>
        <w:spacing w:line="360" w:lineRule="auto"/>
        <w:jc w:val="both"/>
        <w:rPr>
          <w:rFonts w:ascii="Times New Roman" w:hAnsi="Times New Roman" w:cs="Times New Roman"/>
          <w:b/>
          <w:bCs/>
          <w:sz w:val="24"/>
          <w:szCs w:val="24"/>
          <w:lang w:val="fr-RE" w:bidi="ar-DZ"/>
        </w:rPr>
      </w:pPr>
      <w:r w:rsidRPr="005916E0">
        <w:rPr>
          <w:rFonts w:ascii="Times New Roman" w:hAnsi="Times New Roman" w:cs="Times New Roman"/>
          <w:b/>
          <w:bCs/>
          <w:sz w:val="24"/>
          <w:szCs w:val="24"/>
          <w:lang w:val="fr-RE" w:bidi="ar-DZ"/>
        </w:rPr>
        <w:t>3.2</w:t>
      </w:r>
      <w:r>
        <w:rPr>
          <w:rFonts w:ascii="Times New Roman" w:hAnsi="Times New Roman" w:cs="Times New Roman"/>
          <w:sz w:val="24"/>
          <w:szCs w:val="24"/>
          <w:lang w:val="fr-RE" w:bidi="ar-DZ"/>
        </w:rPr>
        <w:t>.</w:t>
      </w:r>
      <w:r>
        <w:rPr>
          <w:rFonts w:ascii="Times New Roman" w:hAnsi="Times New Roman" w:cs="Times New Roman"/>
          <w:b/>
          <w:bCs/>
          <w:sz w:val="24"/>
          <w:szCs w:val="24"/>
          <w:lang w:val="fr-RE" w:bidi="ar-DZ"/>
        </w:rPr>
        <w:t>1 M</w:t>
      </w:r>
      <w:r w:rsidRPr="005916E0">
        <w:rPr>
          <w:rFonts w:ascii="Times New Roman" w:hAnsi="Times New Roman" w:cs="Times New Roman"/>
          <w:b/>
          <w:bCs/>
          <w:sz w:val="24"/>
          <w:szCs w:val="24"/>
          <w:lang w:val="fr-RE" w:bidi="ar-DZ"/>
        </w:rPr>
        <w:t>esure de l’inductance</w:t>
      </w:r>
      <w:r>
        <w:rPr>
          <w:rFonts w:ascii="Times New Roman" w:hAnsi="Times New Roman" w:cs="Times New Roman"/>
          <w:sz w:val="24"/>
          <w:szCs w:val="24"/>
          <w:lang w:val="fr-RE" w:bidi="ar-DZ"/>
        </w:rPr>
        <w:t> </w:t>
      </w:r>
      <w:r w:rsidRPr="005916E0">
        <w:rPr>
          <w:rFonts w:ascii="Times New Roman" w:hAnsi="Times New Roman" w:cs="Times New Roman"/>
          <w:b/>
          <w:bCs/>
          <w:sz w:val="24"/>
          <w:szCs w:val="24"/>
          <w:lang w:val="fr-RE" w:bidi="ar-DZ"/>
        </w:rPr>
        <w:t>d’une bobine</w:t>
      </w:r>
      <w:r>
        <w:rPr>
          <w:rFonts w:ascii="Times New Roman" w:hAnsi="Times New Roman" w:cs="Times New Roman"/>
          <w:b/>
          <w:bCs/>
          <w:sz w:val="24"/>
          <w:szCs w:val="24"/>
          <w:lang w:val="fr-RE" w:bidi="ar-DZ"/>
        </w:rPr>
        <w:t> :</w:t>
      </w:r>
      <w:r w:rsidR="00D41B77">
        <w:rPr>
          <w:rFonts w:ascii="Times New Roman" w:hAnsi="Times New Roman" w:cs="Times New Roman"/>
          <w:b/>
          <w:bCs/>
          <w:sz w:val="24"/>
          <w:szCs w:val="24"/>
          <w:lang w:val="fr-RE" w:bidi="ar-DZ"/>
        </w:rPr>
        <w:t xml:space="preserve"> </w:t>
      </w:r>
      <w:r w:rsidR="00D41B77" w:rsidRPr="00D41B77">
        <w:rPr>
          <w:rFonts w:ascii="Times New Roman" w:hAnsi="Times New Roman" w:cs="Times New Roman"/>
          <w:sz w:val="24"/>
          <w:szCs w:val="24"/>
          <w:lang w:val="fr-RE" w:bidi="ar-DZ"/>
        </w:rPr>
        <w:t>L’inductance est</w:t>
      </w:r>
      <w:r w:rsidR="00D41B77" w:rsidRPr="00D41B77">
        <w:rPr>
          <w:rFonts w:ascii="Times New Roman" w:hAnsi="Times New Roman" w:cs="Times New Roman"/>
          <w:noProof/>
          <w:sz w:val="24"/>
          <w:szCs w:val="24"/>
          <w:lang w:val="fr-RE"/>
        </w:rPr>
        <w:t xml:space="preserve"> </w:t>
      </w:r>
      <w:r w:rsidR="00475603">
        <w:rPr>
          <w:rFonts w:ascii="Times New Roman" w:hAnsi="Times New Roman" w:cs="Times New Roman"/>
          <w:noProof/>
          <w:sz w:val="24"/>
          <w:szCs w:val="24"/>
          <w:lang w:val="fr-RE"/>
        </w:rPr>
        <w:t xml:space="preserve">peut ètre </w:t>
      </w:r>
      <w:r w:rsidR="00D41B77" w:rsidRPr="00D41B77">
        <w:rPr>
          <w:rFonts w:ascii="Times New Roman" w:hAnsi="Times New Roman" w:cs="Times New Roman"/>
          <w:noProof/>
          <w:sz w:val="24"/>
          <w:szCs w:val="24"/>
          <w:lang w:val="fr-RE"/>
        </w:rPr>
        <w:t>mesurer</w:t>
      </w:r>
      <w:r w:rsidR="00D41B77">
        <w:rPr>
          <w:rFonts w:ascii="Times New Roman" w:hAnsi="Times New Roman" w:cs="Times New Roman"/>
          <w:noProof/>
          <w:sz w:val="24"/>
          <w:szCs w:val="24"/>
          <w:lang w:val="fr-RE"/>
        </w:rPr>
        <w:t xml:space="preserve"> directement </w:t>
      </w:r>
      <w:r w:rsidR="00D41B77" w:rsidRPr="00D41B77">
        <w:rPr>
          <w:rFonts w:ascii="Times New Roman" w:hAnsi="Times New Roman" w:cs="Times New Roman"/>
          <w:noProof/>
          <w:sz w:val="24"/>
          <w:szCs w:val="24"/>
          <w:lang w:val="fr-RE"/>
        </w:rPr>
        <w:t>par un henry</w:t>
      </w:r>
      <w:r w:rsidR="00475603">
        <w:rPr>
          <w:rFonts w:ascii="Times New Roman" w:hAnsi="Times New Roman" w:cs="Times New Roman"/>
          <w:noProof/>
          <w:sz w:val="24"/>
          <w:szCs w:val="24"/>
          <w:lang w:val="fr-RE"/>
        </w:rPr>
        <w:t>-mé</w:t>
      </w:r>
      <w:r w:rsidR="00D41B77" w:rsidRPr="00D41B77">
        <w:rPr>
          <w:rFonts w:ascii="Times New Roman" w:hAnsi="Times New Roman" w:cs="Times New Roman"/>
          <w:noProof/>
          <w:sz w:val="24"/>
          <w:szCs w:val="24"/>
          <w:lang w:val="fr-RE"/>
        </w:rPr>
        <w:t>tre</w:t>
      </w:r>
      <w:r w:rsidR="00D41B77">
        <w:rPr>
          <w:rFonts w:ascii="Times New Roman" w:hAnsi="Times New Roman" w:cs="Times New Roman"/>
          <w:noProof/>
          <w:sz w:val="24"/>
          <w:szCs w:val="24"/>
          <w:lang w:val="fr-RE"/>
        </w:rPr>
        <w:t>.</w:t>
      </w:r>
      <w:r w:rsidR="00D41B77" w:rsidRPr="00D41B77">
        <w:rPr>
          <w:rFonts w:ascii="Times New Roman" w:hAnsi="Times New Roman" w:cs="Times New Roman"/>
          <w:noProof/>
          <w:sz w:val="24"/>
          <w:szCs w:val="24"/>
          <w:lang w:val="fr-RE"/>
        </w:rPr>
        <w:t xml:space="preserve"> </w:t>
      </w:r>
      <w:r w:rsidR="00D41B77">
        <w:rPr>
          <w:rFonts w:ascii="Times New Roman" w:hAnsi="Times New Roman" w:cs="Times New Roman"/>
          <w:noProof/>
          <w:sz w:val="24"/>
          <w:szCs w:val="24"/>
          <w:lang w:val="fr-RE"/>
        </w:rPr>
        <w:t>Nous pouvons egalement la determiner par la methode indirecte voltampere metrique.</w:t>
      </w:r>
    </w:p>
    <w:p w:rsidR="00475603" w:rsidRDefault="00D41B77" w:rsidP="00475603">
      <w:pPr>
        <w:jc w:val="center"/>
        <w:rPr>
          <w:rFonts w:ascii="Times New Roman" w:hAnsi="Times New Roman" w:cs="Times New Roman"/>
          <w:sz w:val="24"/>
          <w:szCs w:val="24"/>
          <w:lang w:val="fr-RE"/>
        </w:rPr>
      </w:pPr>
      <w:r w:rsidRPr="00D41B77">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margin">
              <wp:align>center</wp:align>
            </wp:positionH>
            <wp:positionV relativeFrom="paragraph">
              <wp:posOffset>5715</wp:posOffset>
            </wp:positionV>
            <wp:extent cx="2580197" cy="1279002"/>
            <wp:effectExtent l="0" t="0" r="0" b="0"/>
            <wp:wrapSquare wrapText="bothSides"/>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0197" cy="1279002"/>
                    </a:xfrm>
                    <a:prstGeom prst="rect">
                      <a:avLst/>
                    </a:prstGeom>
                    <a:noFill/>
                    <a:ln>
                      <a:noFill/>
                    </a:ln>
                  </pic:spPr>
                </pic:pic>
              </a:graphicData>
            </a:graphic>
          </wp:anchor>
        </w:drawing>
      </w:r>
    </w:p>
    <w:p w:rsidR="00475603" w:rsidRPr="00475603" w:rsidRDefault="00475603" w:rsidP="00475603">
      <w:pPr>
        <w:rPr>
          <w:rFonts w:ascii="Times New Roman" w:hAnsi="Times New Roman" w:cs="Times New Roman"/>
          <w:sz w:val="24"/>
          <w:szCs w:val="24"/>
          <w:lang w:val="fr-RE"/>
        </w:rPr>
      </w:pPr>
    </w:p>
    <w:p w:rsidR="00475603" w:rsidRPr="00475603" w:rsidRDefault="00475603" w:rsidP="00475603">
      <w:pPr>
        <w:rPr>
          <w:rFonts w:ascii="Times New Roman" w:hAnsi="Times New Roman" w:cs="Times New Roman"/>
          <w:sz w:val="24"/>
          <w:szCs w:val="24"/>
          <w:lang w:val="fr-RE"/>
        </w:rPr>
      </w:pPr>
    </w:p>
    <w:p w:rsidR="00475603" w:rsidRDefault="00475603" w:rsidP="00475603">
      <w:pPr>
        <w:jc w:val="center"/>
        <w:rPr>
          <w:rFonts w:ascii="Times New Roman" w:hAnsi="Times New Roman" w:cs="Times New Roman"/>
          <w:sz w:val="24"/>
          <w:szCs w:val="24"/>
          <w:lang w:val="fr-RE"/>
        </w:rPr>
      </w:pPr>
    </w:p>
    <w:p w:rsidR="00475603" w:rsidRDefault="00475603" w:rsidP="00475603">
      <w:pPr>
        <w:jc w:val="center"/>
        <w:rPr>
          <w:rFonts w:ascii="Times New Roman" w:hAnsi="Times New Roman" w:cs="Times New Roman"/>
          <w:sz w:val="24"/>
          <w:szCs w:val="24"/>
          <w:lang w:val="fr-RE"/>
        </w:rPr>
      </w:pPr>
    </w:p>
    <w:p w:rsidR="009021EB" w:rsidRPr="00475603" w:rsidRDefault="00D41B77" w:rsidP="00475603">
      <w:pPr>
        <w:jc w:val="center"/>
        <w:rPr>
          <w:rFonts w:ascii="Times New Roman" w:hAnsi="Times New Roman" w:cs="Times New Roman"/>
          <w:b/>
          <w:bCs/>
          <w:sz w:val="24"/>
          <w:szCs w:val="24"/>
          <w:lang w:val="fr-RE"/>
        </w:rPr>
      </w:pPr>
      <w:r>
        <w:rPr>
          <w:rFonts w:ascii="Times New Roman" w:hAnsi="Times New Roman" w:cs="Times New Roman"/>
          <w:sz w:val="24"/>
          <w:szCs w:val="24"/>
          <w:lang w:val="fr-RE"/>
        </w:rPr>
        <w:br w:type="textWrapping" w:clear="all"/>
      </w:r>
      <w:r w:rsidR="00475603" w:rsidRPr="00475603">
        <w:rPr>
          <w:rFonts w:ascii="Times New Roman" w:hAnsi="Times New Roman" w:cs="Times New Roman"/>
          <w:b/>
          <w:bCs/>
          <w:sz w:val="24"/>
          <w:szCs w:val="24"/>
          <w:lang w:val="fr-RE"/>
        </w:rPr>
        <w:t xml:space="preserve">Figure 3.4 </w:t>
      </w:r>
      <w:r w:rsidR="00475603">
        <w:rPr>
          <w:rFonts w:ascii="Times New Roman" w:hAnsi="Times New Roman" w:cs="Times New Roman"/>
          <w:b/>
          <w:bCs/>
          <w:sz w:val="24"/>
          <w:szCs w:val="24"/>
          <w:lang w:val="fr-RE"/>
        </w:rPr>
        <w:t>mesure d’impédance (montage aval)</w:t>
      </w:r>
    </w:p>
    <w:p w:rsidR="009021EB" w:rsidRPr="00D41B77" w:rsidRDefault="00E23F15" w:rsidP="00D41B77">
      <w:pPr>
        <w:rPr>
          <w:rFonts w:ascii="Times New Roman" w:hAnsi="Times New Roman" w:cs="Times New Roman"/>
          <w:sz w:val="24"/>
          <w:szCs w:val="24"/>
          <w:lang w:val="fr-RE"/>
        </w:rPr>
      </w:pPr>
      <m:oMathPara>
        <m:oMathParaPr>
          <m:jc m:val="left"/>
        </m:oMathParaPr>
        <m:oMath>
          <m:sSub>
            <m:sSubPr>
              <m:ctrlPr>
                <w:rPr>
                  <w:rFonts w:ascii="Cambria Math" w:hAnsi="Cambria Math" w:cs="Times New Roman"/>
                  <w:i/>
                  <w:sz w:val="24"/>
                  <w:szCs w:val="24"/>
                  <w:lang w:val="fr-RE"/>
                </w:rPr>
              </m:ctrlPr>
            </m:sSubPr>
            <m:e>
              <m:r>
                <w:rPr>
                  <w:rFonts w:ascii="Cambria Math" w:hAnsi="Cambria Math" w:cs="Times New Roman"/>
                  <w:sz w:val="24"/>
                  <w:szCs w:val="24"/>
                  <w:lang w:val="fr-RE"/>
                </w:rPr>
                <m:t>Z</m:t>
              </m:r>
            </m:e>
            <m:sub>
              <m:r>
                <w:rPr>
                  <w:rFonts w:ascii="Cambria Math" w:hAnsi="Cambria Math" w:cs="Times New Roman"/>
                  <w:sz w:val="24"/>
                  <w:szCs w:val="24"/>
                  <w:lang w:val="fr-RE"/>
                </w:rPr>
                <m:t>L</m:t>
              </m:r>
            </m:sub>
          </m:sSub>
          <m:r>
            <w:rPr>
              <w:rFonts w:ascii="Cambria Math" w:hAnsi="Cambria Math" w:cs="Times New Roman"/>
              <w:sz w:val="24"/>
              <w:szCs w:val="24"/>
              <w:lang w:val="fr-RE"/>
            </w:rPr>
            <m:t>=r+jLw</m:t>
          </m:r>
        </m:oMath>
      </m:oMathPara>
    </w:p>
    <w:p w:rsidR="00D41B77" w:rsidRDefault="00D41B77" w:rsidP="00D41B77">
      <w:pPr>
        <w:rPr>
          <w:rFonts w:ascii="Times New Roman" w:hAnsi="Times New Roman" w:cs="Times New Roman"/>
          <w:sz w:val="24"/>
          <w:szCs w:val="24"/>
          <w:lang w:val="fr-RE"/>
        </w:rPr>
      </w:pPr>
      <w:r>
        <w:rPr>
          <w:rFonts w:ascii="Times New Roman" w:hAnsi="Times New Roman" w:cs="Times New Roman"/>
          <w:sz w:val="24"/>
          <w:szCs w:val="24"/>
          <w:lang w:val="fr-RE"/>
        </w:rPr>
        <w:t>Etape 1 : Déterminons r :</w:t>
      </w:r>
    </w:p>
    <w:p w:rsidR="00D41B77" w:rsidRDefault="00D41B77" w:rsidP="00D41B77">
      <w:pPr>
        <w:rPr>
          <w:rFonts w:ascii="Times New Roman" w:eastAsiaTheme="minorEastAsia" w:hAnsi="Times New Roman" w:cs="Times New Roman"/>
          <w:sz w:val="28"/>
          <w:szCs w:val="28"/>
          <w:lang w:val="fr-RE"/>
        </w:rPr>
      </w:pPr>
      <w:r>
        <w:rPr>
          <w:rFonts w:ascii="Times New Roman" w:hAnsi="Times New Roman" w:cs="Times New Roman"/>
          <w:sz w:val="24"/>
          <w:szCs w:val="24"/>
          <w:lang w:val="fr-RE"/>
        </w:rPr>
        <w:t xml:space="preserve">En courant continu : </w:t>
      </w:r>
      <w:r w:rsidR="003404E9">
        <w:rPr>
          <w:rFonts w:ascii="Times New Roman" w:hAnsi="Times New Roman" w:cs="Times New Roman"/>
          <w:sz w:val="24"/>
          <w:szCs w:val="24"/>
          <w:lang w:val="fr-RE"/>
        </w:rPr>
        <w:t xml:space="preserve"> </w:t>
      </w:r>
      <w:r w:rsidR="00C154D1">
        <w:rPr>
          <w:rFonts w:ascii="Times New Roman" w:hAnsi="Times New Roman" w:cs="Times New Roman"/>
          <w:sz w:val="24"/>
          <w:szCs w:val="24"/>
          <w:lang w:val="fr-RE"/>
        </w:rPr>
        <w:t xml:space="preserve"> </w:t>
      </w:r>
      <w:r>
        <w:rPr>
          <w:rFonts w:ascii="Times New Roman" w:hAnsi="Times New Roman" w:cs="Times New Roman"/>
          <w:sz w:val="24"/>
          <w:szCs w:val="24"/>
          <w:lang w:val="fr-RE"/>
        </w:rPr>
        <w:t>r</w:t>
      </w:r>
      <w:r w:rsidR="00C154D1">
        <w:rPr>
          <w:rFonts w:ascii="Times New Roman" w:hAnsi="Times New Roman" w:cs="Times New Roman"/>
          <w:sz w:val="24"/>
          <w:szCs w:val="24"/>
          <w:lang w:val="fr-RE"/>
        </w:rPr>
        <w:t xml:space="preserve"> </w:t>
      </w:r>
      <w:r>
        <w:rPr>
          <w:rFonts w:ascii="Times New Roman" w:hAnsi="Times New Roman" w:cs="Times New Roman"/>
          <w:sz w:val="24"/>
          <w:szCs w:val="24"/>
          <w:lang w:val="fr-RE"/>
        </w:rPr>
        <w:t>=</w:t>
      </w:r>
      <m:oMath>
        <m:r>
          <w:rPr>
            <w:rFonts w:ascii="Cambria Math" w:hAnsi="Cambria Math" w:cs="Times New Roman"/>
            <w:sz w:val="24"/>
            <w:szCs w:val="24"/>
            <w:lang w:val="fr-RE"/>
          </w:rPr>
          <m:t xml:space="preserve"> </m:t>
        </m:r>
        <m:f>
          <m:fPr>
            <m:ctrlPr>
              <w:rPr>
                <w:rFonts w:ascii="Cambria Math" w:hAnsi="Cambria Math" w:cs="Times New Roman"/>
                <w:i/>
                <w:sz w:val="28"/>
                <w:szCs w:val="28"/>
                <w:lang w:val="fr-RE"/>
              </w:rPr>
            </m:ctrlPr>
          </m:fPr>
          <m:num>
            <m:sSub>
              <m:sSubPr>
                <m:ctrlPr>
                  <w:rPr>
                    <w:rFonts w:ascii="Cambria Math" w:hAnsi="Cambria Math" w:cs="Times New Roman"/>
                    <w:i/>
                    <w:sz w:val="28"/>
                    <w:szCs w:val="28"/>
                    <w:lang w:val="fr-RE"/>
                  </w:rPr>
                </m:ctrlPr>
              </m:sSubPr>
              <m:e>
                <m:r>
                  <w:rPr>
                    <w:rFonts w:ascii="Cambria Math" w:hAnsi="Cambria Math" w:cs="Times New Roman"/>
                    <w:sz w:val="28"/>
                    <w:szCs w:val="28"/>
                    <w:lang w:val="fr-RE"/>
                  </w:rPr>
                  <m:t>U</m:t>
                </m:r>
              </m:e>
              <m:sub>
                <m:r>
                  <w:rPr>
                    <w:rFonts w:ascii="Cambria Math" w:hAnsi="Cambria Math" w:cs="Times New Roman"/>
                    <w:sz w:val="28"/>
                    <w:szCs w:val="28"/>
                    <w:lang w:val="fr-RE"/>
                  </w:rPr>
                  <m:t>cc</m:t>
                </m:r>
              </m:sub>
            </m:sSub>
          </m:num>
          <m:den>
            <m:sSub>
              <m:sSubPr>
                <m:ctrlPr>
                  <w:rPr>
                    <w:rFonts w:ascii="Cambria Math" w:hAnsi="Cambria Math" w:cs="Times New Roman"/>
                    <w:i/>
                    <w:sz w:val="28"/>
                    <w:szCs w:val="28"/>
                    <w:lang w:val="fr-RE"/>
                  </w:rPr>
                </m:ctrlPr>
              </m:sSubPr>
              <m:e>
                <m:r>
                  <w:rPr>
                    <w:rFonts w:ascii="Cambria Math" w:hAnsi="Cambria Math" w:cs="Times New Roman"/>
                    <w:sz w:val="28"/>
                    <w:szCs w:val="28"/>
                    <w:lang w:val="fr-RE"/>
                  </w:rPr>
                  <m:t>I</m:t>
                </m:r>
              </m:e>
              <m:sub>
                <m:r>
                  <w:rPr>
                    <w:rFonts w:ascii="Cambria Math" w:hAnsi="Cambria Math" w:cs="Times New Roman"/>
                    <w:sz w:val="28"/>
                    <w:szCs w:val="28"/>
                    <w:lang w:val="fr-RE"/>
                  </w:rPr>
                  <m:t>cc</m:t>
                </m:r>
              </m:sub>
            </m:sSub>
          </m:den>
        </m:f>
      </m:oMath>
    </w:p>
    <w:p w:rsidR="003404E9" w:rsidRPr="00351EEB" w:rsidRDefault="003404E9" w:rsidP="00D41B77">
      <w:pPr>
        <w:rPr>
          <w:lang w:val="fr-RE"/>
        </w:rPr>
      </w:pPr>
      <w:r w:rsidRPr="003404E9">
        <w:rPr>
          <w:rFonts w:ascii="Times New Roman" w:eastAsiaTheme="minorEastAsia" w:hAnsi="Times New Roman" w:cs="Times New Roman"/>
          <w:sz w:val="24"/>
          <w:szCs w:val="24"/>
          <w:lang w:val="fr-RE"/>
        </w:rPr>
        <w:t>Etape 2 : déterminons</w:t>
      </w:r>
      <w:r>
        <w:rPr>
          <w:rFonts w:ascii="Times New Roman" w:eastAsiaTheme="minorEastAsia" w:hAnsi="Times New Roman" w:cs="Times New Roman"/>
          <w:sz w:val="24"/>
          <w:szCs w:val="24"/>
          <w:lang w:val="fr-RE"/>
        </w:rPr>
        <w:t xml:space="preserve"> </w:t>
      </w:r>
      <m:oMath>
        <m:sSub>
          <m:sSubPr>
            <m:ctrlPr>
              <w:rPr>
                <w:rFonts w:ascii="Cambria Math" w:hAnsi="Cambria Math" w:cs="Times New Roman"/>
                <w:i/>
                <w:sz w:val="24"/>
                <w:szCs w:val="24"/>
                <w:lang w:val="fr-RE"/>
              </w:rPr>
            </m:ctrlPr>
          </m:sSubPr>
          <m:e>
            <m:r>
              <w:rPr>
                <w:rFonts w:ascii="Cambria Math" w:hAnsi="Cambria Math" w:cs="Times New Roman"/>
                <w:sz w:val="24"/>
                <w:szCs w:val="24"/>
                <w:lang w:val="fr-RE"/>
              </w:rPr>
              <m:t xml:space="preserve"> Z</m:t>
            </m:r>
          </m:e>
          <m:sub>
            <m:r>
              <w:rPr>
                <w:rFonts w:ascii="Cambria Math" w:hAnsi="Cambria Math" w:cs="Times New Roman"/>
                <w:sz w:val="24"/>
                <w:szCs w:val="24"/>
                <w:lang w:val="fr-RE"/>
              </w:rPr>
              <m:t>L</m:t>
            </m:r>
          </m:sub>
        </m:sSub>
        <m:r>
          <w:rPr>
            <w:rFonts w:ascii="Cambria Math" w:hAnsi="Cambria Math" w:cs="Times New Roman"/>
            <w:sz w:val="24"/>
            <w:szCs w:val="24"/>
            <w:lang w:val="fr-RE"/>
          </w:rPr>
          <m:t> </m:t>
        </m:r>
      </m:oMath>
      <w:r>
        <w:rPr>
          <w:rFonts w:ascii="Times New Roman" w:eastAsiaTheme="minorEastAsia" w:hAnsi="Times New Roman" w:cs="Times New Roman"/>
          <w:sz w:val="24"/>
          <w:szCs w:val="24"/>
          <w:lang w:val="fr-RE"/>
        </w:rPr>
        <w:t>:</w:t>
      </w:r>
    </w:p>
    <w:p w:rsidR="009021EB" w:rsidRDefault="00C154D1" w:rsidP="00096378">
      <w:pPr>
        <w:rPr>
          <w:rFonts w:ascii="Times New Roman" w:hAnsi="Times New Roman" w:cs="Times New Roman"/>
          <w:sz w:val="24"/>
          <w:szCs w:val="24"/>
          <w:lang w:val="fr-RE"/>
        </w:rPr>
      </w:pPr>
      <w:r>
        <w:rPr>
          <w:rFonts w:ascii="Times New Roman" w:hAnsi="Times New Roman" w:cs="Times New Roman"/>
          <w:sz w:val="24"/>
          <w:szCs w:val="24"/>
          <w:lang w:val="fr-RE"/>
        </w:rPr>
        <w:t xml:space="preserve">En courant alternatif </w:t>
      </w:r>
      <m:oMath>
        <m:sSub>
          <m:sSubPr>
            <m:ctrlPr>
              <w:rPr>
                <w:rFonts w:ascii="Cambria Math" w:hAnsi="Cambria Math" w:cs="Times New Roman"/>
                <w:i/>
                <w:sz w:val="24"/>
                <w:szCs w:val="24"/>
                <w:lang w:val="fr-RE"/>
              </w:rPr>
            </m:ctrlPr>
          </m:sSubPr>
          <m:e>
            <m:r>
              <w:rPr>
                <w:rFonts w:ascii="Cambria Math" w:hAnsi="Cambria Math" w:cs="Times New Roman"/>
                <w:sz w:val="24"/>
                <w:szCs w:val="24"/>
                <w:lang w:val="fr-RE"/>
              </w:rPr>
              <m:t xml:space="preserve"> Z</m:t>
            </m:r>
          </m:e>
          <m:sub>
            <m:r>
              <w:rPr>
                <w:rFonts w:ascii="Cambria Math" w:hAnsi="Cambria Math" w:cs="Times New Roman"/>
                <w:sz w:val="24"/>
                <w:szCs w:val="24"/>
                <w:lang w:val="fr-RE"/>
              </w:rPr>
              <m:t>L</m:t>
            </m:r>
          </m:sub>
        </m:sSub>
        <m:r>
          <w:rPr>
            <w:rFonts w:ascii="Cambria Math" w:hAnsi="Cambria Math" w:cs="Times New Roman"/>
            <w:sz w:val="24"/>
            <w:szCs w:val="24"/>
            <w:lang w:val="fr-RE"/>
          </w:rPr>
          <m:t>=</m:t>
        </m:r>
        <m:f>
          <m:fPr>
            <m:ctrlPr>
              <w:rPr>
                <w:rFonts w:ascii="Cambria Math" w:hAnsi="Cambria Math" w:cs="Times New Roman"/>
                <w:i/>
                <w:sz w:val="24"/>
                <w:szCs w:val="24"/>
                <w:lang w:val="fr-RE"/>
              </w:rPr>
            </m:ctrlPr>
          </m:fPr>
          <m:num>
            <m:sSub>
              <m:sSubPr>
                <m:ctrlPr>
                  <w:rPr>
                    <w:rFonts w:ascii="Cambria Math" w:hAnsi="Cambria Math" w:cs="Times New Roman"/>
                    <w:i/>
                    <w:sz w:val="24"/>
                    <w:szCs w:val="24"/>
                    <w:lang w:val="fr-RE"/>
                  </w:rPr>
                </m:ctrlPr>
              </m:sSubPr>
              <m:e>
                <m:r>
                  <w:rPr>
                    <w:rFonts w:ascii="Cambria Math" w:hAnsi="Cambria Math" w:cs="Times New Roman"/>
                    <w:sz w:val="24"/>
                    <w:szCs w:val="24"/>
                    <w:lang w:val="fr-RE"/>
                  </w:rPr>
                  <m:t>U</m:t>
                </m:r>
              </m:e>
              <m:sub>
                <m:r>
                  <w:rPr>
                    <w:rFonts w:ascii="Cambria Math" w:hAnsi="Cambria Math" w:cs="Times New Roman"/>
                    <w:sz w:val="24"/>
                    <w:szCs w:val="24"/>
                    <w:lang w:val="fr-RE"/>
                  </w:rPr>
                  <m:t>CA</m:t>
                </m:r>
              </m:sub>
            </m:sSub>
          </m:num>
          <m:den>
            <m:sSub>
              <m:sSubPr>
                <m:ctrlPr>
                  <w:rPr>
                    <w:rFonts w:ascii="Cambria Math" w:hAnsi="Cambria Math" w:cs="Times New Roman"/>
                    <w:i/>
                    <w:sz w:val="24"/>
                    <w:szCs w:val="24"/>
                    <w:lang w:val="fr-RE"/>
                  </w:rPr>
                </m:ctrlPr>
              </m:sSubPr>
              <m:e>
                <m:r>
                  <w:rPr>
                    <w:rFonts w:ascii="Cambria Math" w:hAnsi="Cambria Math" w:cs="Times New Roman"/>
                    <w:sz w:val="24"/>
                    <w:szCs w:val="24"/>
                    <w:lang w:val="fr-RE"/>
                  </w:rPr>
                  <m:t>I</m:t>
                </m:r>
              </m:e>
              <m:sub>
                <m:r>
                  <w:rPr>
                    <w:rFonts w:ascii="Cambria Math" w:hAnsi="Cambria Math" w:cs="Times New Roman"/>
                    <w:sz w:val="24"/>
                    <w:szCs w:val="24"/>
                    <w:lang w:val="fr-RE"/>
                  </w:rPr>
                  <m:t>CA</m:t>
                </m:r>
              </m:sub>
            </m:sSub>
          </m:den>
        </m:f>
      </m:oMath>
    </w:p>
    <w:p w:rsidR="009021EB" w:rsidRDefault="00E23F15" w:rsidP="00096378">
      <w:pPr>
        <w:tabs>
          <w:tab w:val="left" w:pos="2989"/>
        </w:tabs>
        <w:jc w:val="both"/>
        <w:rPr>
          <w:rFonts w:ascii="Times New Roman" w:hAnsi="Times New Roman" w:cs="Times New Roman"/>
          <w:sz w:val="24"/>
          <w:szCs w:val="24"/>
          <w:lang w:val="fr-RE"/>
        </w:rPr>
      </w:pPr>
      <m:oMath>
        <m:acc>
          <m:accPr>
            <m:chr m:val="̅"/>
            <m:ctrlPr>
              <w:rPr>
                <w:rFonts w:ascii="Cambria Math" w:hAnsi="Cambria Math" w:cs="Times New Roman"/>
                <w:i/>
                <w:sz w:val="24"/>
                <w:szCs w:val="24"/>
                <w:lang w:val="fr-RE"/>
              </w:rPr>
            </m:ctrlPr>
          </m:accPr>
          <m:e>
            <m:r>
              <w:rPr>
                <w:rFonts w:ascii="Cambria Math" w:hAnsi="Cambria Math" w:cs="Times New Roman"/>
                <w:sz w:val="24"/>
                <w:szCs w:val="24"/>
                <w:lang w:val="fr-RE"/>
              </w:rPr>
              <m:t>Z=</m:t>
            </m:r>
          </m:e>
        </m:acc>
        <m:r>
          <w:rPr>
            <w:rFonts w:ascii="Cambria Math" w:hAnsi="Cambria Math" w:cs="Times New Roman"/>
            <w:sz w:val="24"/>
            <w:szCs w:val="24"/>
            <w:lang w:val="fr-RE"/>
          </w:rPr>
          <m:t xml:space="preserve"> </m:t>
        </m:r>
        <m:rad>
          <m:radPr>
            <m:degHide m:val="1"/>
            <m:ctrlPr>
              <w:rPr>
                <w:rFonts w:ascii="Cambria Math" w:hAnsi="Cambria Math" w:cs="Times New Roman"/>
                <w:i/>
                <w:sz w:val="24"/>
                <w:szCs w:val="24"/>
                <w:lang w:val="fr-RE"/>
              </w:rPr>
            </m:ctrlPr>
          </m:radPr>
          <m:deg/>
          <m:e>
            <m:sSup>
              <m:sSupPr>
                <m:ctrlPr>
                  <w:rPr>
                    <w:rFonts w:ascii="Cambria Math" w:hAnsi="Cambria Math" w:cs="Times New Roman"/>
                    <w:i/>
                    <w:sz w:val="24"/>
                    <w:szCs w:val="24"/>
                    <w:lang w:val="fr-RE"/>
                  </w:rPr>
                </m:ctrlPr>
              </m:sSupPr>
              <m:e>
                <m:r>
                  <w:rPr>
                    <w:rFonts w:ascii="Cambria Math" w:hAnsi="Cambria Math" w:cs="Times New Roman"/>
                    <w:sz w:val="24"/>
                    <w:szCs w:val="24"/>
                    <w:lang w:val="fr-RE"/>
                  </w:rPr>
                  <m:t>r</m:t>
                </m:r>
              </m:e>
              <m:sup>
                <m:r>
                  <w:rPr>
                    <w:rFonts w:ascii="Cambria Math" w:hAnsi="Cambria Math" w:cs="Times New Roman"/>
                    <w:sz w:val="24"/>
                    <w:szCs w:val="24"/>
                    <w:lang w:val="fr-RE"/>
                  </w:rPr>
                  <m:t>2</m:t>
                </m:r>
              </m:sup>
            </m:sSup>
            <m:r>
              <w:rPr>
                <w:rFonts w:ascii="Cambria Math" w:hAnsi="Cambria Math" w:cs="Times New Roman"/>
                <w:sz w:val="24"/>
                <w:szCs w:val="24"/>
                <w:lang w:val="fr-RE"/>
              </w:rPr>
              <m:t>+</m:t>
            </m:r>
            <m:sSup>
              <m:sSupPr>
                <m:ctrlPr>
                  <w:rPr>
                    <w:rFonts w:ascii="Cambria Math" w:hAnsi="Cambria Math" w:cs="Times New Roman"/>
                    <w:i/>
                    <w:sz w:val="24"/>
                    <w:szCs w:val="24"/>
                    <w:lang w:val="fr-RE"/>
                  </w:rPr>
                </m:ctrlPr>
              </m:sSupPr>
              <m:e>
                <m:r>
                  <w:rPr>
                    <w:rFonts w:ascii="Cambria Math" w:hAnsi="Cambria Math" w:cs="Times New Roman"/>
                    <w:sz w:val="24"/>
                    <w:szCs w:val="24"/>
                    <w:lang w:val="fr-RE"/>
                  </w:rPr>
                  <m:t>(Lω)</m:t>
                </m:r>
              </m:e>
              <m:sup>
                <m:r>
                  <w:rPr>
                    <w:rFonts w:ascii="Cambria Math" w:hAnsi="Cambria Math" w:cs="Times New Roman"/>
                    <w:sz w:val="24"/>
                    <w:szCs w:val="24"/>
                    <w:lang w:val="fr-RE"/>
                  </w:rPr>
                  <m:t>2</m:t>
                </m:r>
              </m:sup>
            </m:sSup>
          </m:e>
        </m:rad>
      </m:oMath>
      <w:r w:rsidR="00351EEB">
        <w:rPr>
          <w:rFonts w:ascii="Times New Roman" w:eastAsiaTheme="minorEastAsia" w:hAnsi="Times New Roman" w:cs="Times New Roman"/>
          <w:sz w:val="24"/>
          <w:szCs w:val="24"/>
          <w:lang w:val="fr-RE"/>
        </w:rPr>
        <w:t xml:space="preserve"> </w:t>
      </w:r>
      <w:r w:rsidR="00351EEB">
        <w:rPr>
          <w:rFonts w:ascii="Cambria Math" w:eastAsiaTheme="minorEastAsia" w:hAnsi="Cambria Math" w:cs="Times New Roman"/>
          <w:sz w:val="24"/>
          <w:szCs w:val="24"/>
          <w:lang w:val="fr-RE"/>
        </w:rPr>
        <w:t>⇒</w:t>
      </w:r>
      <w:r w:rsidR="00351EEB">
        <w:rPr>
          <w:rFonts w:ascii="Times New Roman" w:eastAsiaTheme="minorEastAsia" w:hAnsi="Times New Roman" w:cs="Times New Roman"/>
          <w:sz w:val="24"/>
          <w:szCs w:val="24"/>
          <w:lang w:val="fr-RE"/>
        </w:rPr>
        <w:t xml:space="preserve"> </w:t>
      </w:r>
      <m:oMath>
        <m:r>
          <w:rPr>
            <w:rFonts w:ascii="Cambria Math" w:eastAsiaTheme="minorEastAsia" w:hAnsi="Cambria Math" w:cs="Times New Roman"/>
            <w:sz w:val="24"/>
            <w:szCs w:val="24"/>
            <w:lang w:val="fr-RE"/>
          </w:rPr>
          <m:t>L=</m:t>
        </m:r>
        <m:f>
          <m:fPr>
            <m:ctrlPr>
              <w:rPr>
                <w:rFonts w:ascii="Cambria Math" w:eastAsiaTheme="minorEastAsia" w:hAnsi="Cambria Math" w:cs="Times New Roman"/>
                <w:i/>
                <w:sz w:val="24"/>
                <w:szCs w:val="24"/>
                <w:lang w:val="fr-RE"/>
              </w:rPr>
            </m:ctrlPr>
          </m:fPr>
          <m:num>
            <m:r>
              <w:rPr>
                <w:rFonts w:ascii="Cambria Math" w:eastAsiaTheme="minorEastAsia" w:hAnsi="Cambria Math" w:cs="Times New Roman"/>
                <w:sz w:val="24"/>
                <w:szCs w:val="24"/>
                <w:lang w:val="fr-RE"/>
              </w:rPr>
              <m:t>1</m:t>
            </m:r>
          </m:num>
          <m:den>
            <m:r>
              <w:rPr>
                <w:rFonts w:ascii="Cambria Math" w:eastAsiaTheme="minorEastAsia" w:hAnsi="Cambria Math" w:cs="Times New Roman"/>
                <w:sz w:val="24"/>
                <w:szCs w:val="24"/>
                <w:lang w:val="fr-RE"/>
              </w:rPr>
              <m:t>ω</m:t>
            </m:r>
          </m:den>
        </m:f>
        <m:rad>
          <m:radPr>
            <m:degHide m:val="1"/>
            <m:ctrlPr>
              <w:rPr>
                <w:rFonts w:ascii="Cambria Math" w:eastAsiaTheme="minorEastAsia" w:hAnsi="Cambria Math" w:cs="Times New Roman"/>
                <w:i/>
                <w:sz w:val="24"/>
                <w:szCs w:val="24"/>
                <w:lang w:val="fr-RE"/>
              </w:rPr>
            </m:ctrlPr>
          </m:radPr>
          <m:deg/>
          <m:e>
            <m:sSup>
              <m:sSupPr>
                <m:ctrlPr>
                  <w:rPr>
                    <w:rFonts w:ascii="Cambria Math" w:eastAsiaTheme="minorEastAsia" w:hAnsi="Cambria Math" w:cs="Times New Roman"/>
                    <w:i/>
                    <w:sz w:val="24"/>
                    <w:szCs w:val="24"/>
                    <w:lang w:val="fr-RE"/>
                  </w:rPr>
                </m:ctrlPr>
              </m:sSupPr>
              <m:e>
                <m:r>
                  <w:rPr>
                    <w:rFonts w:ascii="Cambria Math" w:eastAsiaTheme="minorEastAsia" w:hAnsi="Cambria Math" w:cs="Times New Roman"/>
                    <w:sz w:val="24"/>
                    <w:szCs w:val="24"/>
                    <w:lang w:val="fr-RE"/>
                  </w:rPr>
                  <m:t>Z</m:t>
                </m:r>
              </m:e>
              <m:sup>
                <m:r>
                  <w:rPr>
                    <w:rFonts w:ascii="Cambria Math" w:eastAsiaTheme="minorEastAsia" w:hAnsi="Cambria Math" w:cs="Times New Roman"/>
                    <w:sz w:val="24"/>
                    <w:szCs w:val="24"/>
                    <w:lang w:val="fr-RE"/>
                  </w:rPr>
                  <m:t>2</m:t>
                </m:r>
              </m:sup>
            </m:sSup>
            <m:r>
              <w:rPr>
                <w:rFonts w:ascii="Cambria Math" w:eastAsiaTheme="minorEastAsia" w:hAnsi="Cambria Math" w:cs="Times New Roman"/>
                <w:sz w:val="24"/>
                <w:szCs w:val="24"/>
                <w:lang w:val="fr-RE"/>
              </w:rPr>
              <m:t>-</m:t>
            </m:r>
            <m:sSup>
              <m:sSupPr>
                <m:ctrlPr>
                  <w:rPr>
                    <w:rFonts w:ascii="Cambria Math" w:eastAsiaTheme="minorEastAsia" w:hAnsi="Cambria Math" w:cs="Times New Roman"/>
                    <w:i/>
                    <w:sz w:val="24"/>
                    <w:szCs w:val="24"/>
                    <w:lang w:val="fr-RE"/>
                  </w:rPr>
                </m:ctrlPr>
              </m:sSupPr>
              <m:e>
                <m:r>
                  <w:rPr>
                    <w:rFonts w:ascii="Cambria Math" w:eastAsiaTheme="minorEastAsia" w:hAnsi="Cambria Math" w:cs="Times New Roman"/>
                    <w:sz w:val="24"/>
                    <w:szCs w:val="24"/>
                    <w:lang w:val="fr-RE"/>
                  </w:rPr>
                  <m:t>r</m:t>
                </m:r>
              </m:e>
              <m:sup>
                <m:r>
                  <w:rPr>
                    <w:rFonts w:ascii="Cambria Math" w:eastAsiaTheme="minorEastAsia" w:hAnsi="Cambria Math" w:cs="Times New Roman"/>
                    <w:sz w:val="24"/>
                    <w:szCs w:val="24"/>
                    <w:lang w:val="fr-RE"/>
                  </w:rPr>
                  <m:t>2</m:t>
                </m:r>
              </m:sup>
            </m:sSup>
          </m:e>
        </m:rad>
      </m:oMath>
    </w:p>
    <w:p w:rsidR="009021EB" w:rsidRPr="00096378" w:rsidRDefault="00096378" w:rsidP="009021EB">
      <w:pPr>
        <w:tabs>
          <w:tab w:val="left" w:pos="2989"/>
        </w:tabs>
        <w:rPr>
          <w:rFonts w:ascii="Times New Roman" w:hAnsi="Times New Roman" w:cs="Times New Roman"/>
          <w:b/>
          <w:bCs/>
          <w:sz w:val="24"/>
          <w:szCs w:val="24"/>
          <w:lang w:val="fr-RE"/>
        </w:rPr>
      </w:pPr>
      <w:r w:rsidRPr="00096378">
        <w:rPr>
          <w:rFonts w:ascii="Times New Roman" w:hAnsi="Times New Roman" w:cs="Times New Roman"/>
          <w:b/>
          <w:bCs/>
          <w:sz w:val="24"/>
          <w:szCs w:val="24"/>
          <w:lang w:val="fr-RE"/>
        </w:rPr>
        <w:t>3.3 Mesure de puissance</w:t>
      </w:r>
      <w:r>
        <w:rPr>
          <w:rFonts w:ascii="Times New Roman" w:hAnsi="Times New Roman" w:cs="Times New Roman"/>
          <w:b/>
          <w:bCs/>
          <w:sz w:val="24"/>
          <w:szCs w:val="24"/>
          <w:lang w:val="fr-RE"/>
        </w:rPr>
        <w:t> :</w:t>
      </w:r>
      <w:r w:rsidRPr="00096378">
        <w:rPr>
          <w:rFonts w:ascii="Times New Roman" w:hAnsi="Times New Roman" w:cs="Times New Roman"/>
          <w:b/>
          <w:bCs/>
          <w:sz w:val="24"/>
          <w:szCs w:val="24"/>
          <w:lang w:val="fr-RE"/>
        </w:rPr>
        <w:t xml:space="preserve"> </w:t>
      </w:r>
    </w:p>
    <w:p w:rsidR="009021EB" w:rsidRDefault="00096378" w:rsidP="009021EB">
      <w:pPr>
        <w:tabs>
          <w:tab w:val="left" w:pos="2989"/>
        </w:tabs>
        <w:rPr>
          <w:rFonts w:ascii="Times New Roman" w:hAnsi="Times New Roman" w:cs="Times New Roman"/>
          <w:b/>
          <w:bCs/>
          <w:sz w:val="24"/>
          <w:szCs w:val="24"/>
          <w:lang w:val="fr-RE"/>
        </w:rPr>
      </w:pPr>
      <w:r w:rsidRPr="00096378">
        <w:rPr>
          <w:rFonts w:ascii="Times New Roman" w:hAnsi="Times New Roman" w:cs="Times New Roman"/>
          <w:b/>
          <w:bCs/>
          <w:sz w:val="24"/>
          <w:szCs w:val="24"/>
          <w:lang w:val="fr-RE"/>
        </w:rPr>
        <w:t xml:space="preserve">3.3.1 </w:t>
      </w:r>
      <w:r w:rsidR="00A94BAE" w:rsidRPr="00096378">
        <w:rPr>
          <w:rFonts w:ascii="Times New Roman" w:hAnsi="Times New Roman" w:cs="Times New Roman"/>
          <w:b/>
          <w:bCs/>
          <w:sz w:val="24"/>
          <w:szCs w:val="24"/>
          <w:lang w:val="fr-RE"/>
        </w:rPr>
        <w:t>Mesure</w:t>
      </w:r>
      <w:r w:rsidRPr="00096378">
        <w:rPr>
          <w:rFonts w:ascii="Times New Roman" w:hAnsi="Times New Roman" w:cs="Times New Roman"/>
          <w:b/>
          <w:bCs/>
          <w:sz w:val="24"/>
          <w:szCs w:val="24"/>
          <w:lang w:val="fr-RE"/>
        </w:rPr>
        <w:t xml:space="preserve"> de puissance </w:t>
      </w:r>
      <w:r w:rsidR="00A94BAE">
        <w:rPr>
          <w:rFonts w:ascii="Times New Roman" w:hAnsi="Times New Roman" w:cs="Times New Roman"/>
          <w:b/>
          <w:bCs/>
          <w:sz w:val="24"/>
          <w:szCs w:val="24"/>
          <w:lang w:val="fr-RE"/>
        </w:rPr>
        <w:t>en courant continue :</w:t>
      </w:r>
    </w:p>
    <w:p w:rsidR="00A94BAE" w:rsidRPr="00096378" w:rsidRDefault="00A94BAE" w:rsidP="009021EB">
      <w:pPr>
        <w:tabs>
          <w:tab w:val="left" w:pos="2989"/>
        </w:tabs>
        <w:rPr>
          <w:rFonts w:ascii="Times New Roman" w:hAnsi="Times New Roman" w:cs="Times New Roman"/>
          <w:b/>
          <w:bCs/>
          <w:sz w:val="24"/>
          <w:szCs w:val="24"/>
          <w:lang w:val="fr-RE"/>
        </w:rPr>
      </w:pPr>
      <w:r>
        <w:rPr>
          <w:rFonts w:ascii="Times New Roman" w:hAnsi="Times New Roman" w:cs="Times New Roman"/>
          <w:b/>
          <w:bCs/>
          <w:sz w:val="24"/>
          <w:szCs w:val="24"/>
          <w:lang w:val="fr-RE"/>
        </w:rPr>
        <w:t xml:space="preserve">A. Méthode directe : </w:t>
      </w:r>
      <w:r w:rsidRPr="00A94BAE">
        <w:rPr>
          <w:rFonts w:ascii="Times New Roman" w:hAnsi="Times New Roman" w:cs="Times New Roman"/>
          <w:sz w:val="24"/>
          <w:szCs w:val="24"/>
          <w:lang w:val="fr-RE"/>
        </w:rPr>
        <w:t>en utilisant un wattmètre :</w:t>
      </w:r>
    </w:p>
    <w:p w:rsidR="00B428D7" w:rsidRPr="00B428D7" w:rsidRDefault="00B428D7" w:rsidP="00C32A04">
      <w:pPr>
        <w:shd w:val="clear" w:color="auto" w:fill="FFFFFF"/>
        <w:spacing w:after="0" w:line="360" w:lineRule="auto"/>
        <w:rPr>
          <w:rFonts w:ascii="Times New Roman" w:eastAsia="Times New Roman" w:hAnsi="Times New Roman" w:cs="Times New Roman"/>
          <w:sz w:val="24"/>
          <w:szCs w:val="24"/>
          <w:lang w:val="fr-RE"/>
        </w:rPr>
      </w:pPr>
      <w:r w:rsidRPr="00B428D7">
        <w:rPr>
          <w:rFonts w:ascii="Times New Roman" w:eastAsia="Times New Roman" w:hAnsi="Times New Roman" w:cs="Times New Roman"/>
          <w:sz w:val="24"/>
          <w:szCs w:val="24"/>
          <w:lang w:val="fr-RE"/>
        </w:rPr>
        <w:t>Le wattmètre comprend 2 circuits électriques</w:t>
      </w:r>
      <w:r w:rsidR="00C32A04">
        <w:rPr>
          <w:rFonts w:ascii="Times New Roman" w:eastAsia="Times New Roman" w:hAnsi="Times New Roman" w:cs="Times New Roman"/>
          <w:sz w:val="24"/>
          <w:szCs w:val="24"/>
          <w:lang w:val="fr-RE"/>
        </w:rPr>
        <w:t xml:space="preserve"> </w:t>
      </w:r>
      <w:r w:rsidRPr="00B428D7">
        <w:rPr>
          <w:rFonts w:ascii="Times New Roman" w:eastAsia="Times New Roman" w:hAnsi="Times New Roman" w:cs="Times New Roman"/>
          <w:sz w:val="24"/>
          <w:szCs w:val="24"/>
          <w:lang w:val="fr-RE"/>
        </w:rPr>
        <w:t>:</w:t>
      </w:r>
    </w:p>
    <w:p w:rsidR="00B428D7" w:rsidRPr="00B428D7" w:rsidRDefault="00B428D7" w:rsidP="00C32A04">
      <w:pPr>
        <w:shd w:val="clear" w:color="auto" w:fill="FFFFFF"/>
        <w:spacing w:after="0" w:line="360" w:lineRule="auto"/>
        <w:rPr>
          <w:rFonts w:ascii="Times New Roman" w:eastAsia="Times New Roman" w:hAnsi="Times New Roman" w:cs="Times New Roman"/>
          <w:sz w:val="24"/>
          <w:szCs w:val="24"/>
          <w:lang w:val="fr-RE"/>
        </w:rPr>
      </w:pPr>
      <w:r w:rsidRPr="00B428D7">
        <w:rPr>
          <w:rFonts w:ascii="Times New Roman" w:eastAsia="Times New Roman" w:hAnsi="Times New Roman" w:cs="Times New Roman"/>
          <w:sz w:val="24"/>
          <w:szCs w:val="24"/>
          <w:lang w:val="fr-RE"/>
        </w:rPr>
        <w:t>-</w:t>
      </w:r>
      <w:r w:rsidR="00C32A04">
        <w:rPr>
          <w:rFonts w:ascii="Times New Roman" w:eastAsia="Times New Roman" w:hAnsi="Times New Roman" w:cs="Times New Roman"/>
          <w:sz w:val="24"/>
          <w:szCs w:val="24"/>
          <w:lang w:val="fr-RE"/>
        </w:rPr>
        <w:t xml:space="preserve"> U</w:t>
      </w:r>
      <w:r w:rsidRPr="00B428D7">
        <w:rPr>
          <w:rFonts w:ascii="Times New Roman" w:eastAsia="Times New Roman" w:hAnsi="Times New Roman" w:cs="Times New Roman"/>
          <w:sz w:val="24"/>
          <w:szCs w:val="24"/>
          <w:lang w:val="fr-RE"/>
        </w:rPr>
        <w:t>n circuit intensité qui se branche comme un ampèremètre</w:t>
      </w:r>
      <w:r w:rsidR="00C32A04">
        <w:rPr>
          <w:rFonts w:ascii="Times New Roman" w:eastAsia="Times New Roman" w:hAnsi="Times New Roman" w:cs="Times New Roman"/>
          <w:sz w:val="24"/>
          <w:szCs w:val="24"/>
          <w:lang w:val="fr-RE"/>
        </w:rPr>
        <w:t>.</w:t>
      </w:r>
    </w:p>
    <w:p w:rsidR="00B428D7" w:rsidRPr="00B428D7" w:rsidRDefault="00B428D7" w:rsidP="00C32A04">
      <w:pPr>
        <w:shd w:val="clear" w:color="auto" w:fill="FFFFFF"/>
        <w:spacing w:after="0" w:line="360" w:lineRule="auto"/>
        <w:rPr>
          <w:rFonts w:ascii="Times New Roman" w:eastAsia="Times New Roman" w:hAnsi="Times New Roman" w:cs="Times New Roman"/>
          <w:sz w:val="24"/>
          <w:szCs w:val="24"/>
          <w:lang w:val="fr-RE"/>
        </w:rPr>
      </w:pPr>
      <w:r w:rsidRPr="00B428D7">
        <w:rPr>
          <w:rFonts w:ascii="Times New Roman" w:eastAsia="Times New Roman" w:hAnsi="Times New Roman" w:cs="Times New Roman"/>
          <w:sz w:val="24"/>
          <w:szCs w:val="24"/>
          <w:lang w:val="fr-RE"/>
        </w:rPr>
        <w:t>-</w:t>
      </w:r>
      <w:r w:rsidR="00C32A04">
        <w:rPr>
          <w:rFonts w:ascii="Times New Roman" w:eastAsia="Times New Roman" w:hAnsi="Times New Roman" w:cs="Times New Roman"/>
          <w:sz w:val="24"/>
          <w:szCs w:val="24"/>
          <w:lang w:val="fr-RE"/>
        </w:rPr>
        <w:t xml:space="preserve"> U</w:t>
      </w:r>
      <w:r w:rsidRPr="00B428D7">
        <w:rPr>
          <w:rFonts w:ascii="Times New Roman" w:eastAsia="Times New Roman" w:hAnsi="Times New Roman" w:cs="Times New Roman"/>
          <w:sz w:val="24"/>
          <w:szCs w:val="24"/>
          <w:lang w:val="fr-RE"/>
        </w:rPr>
        <w:t>n circuit tension</w:t>
      </w:r>
      <w:r w:rsidR="00C32A04">
        <w:rPr>
          <w:rFonts w:ascii="Times New Roman" w:eastAsia="Times New Roman" w:hAnsi="Times New Roman" w:cs="Times New Roman"/>
          <w:sz w:val="24"/>
          <w:szCs w:val="24"/>
          <w:lang w:val="fr-RE"/>
        </w:rPr>
        <w:t xml:space="preserve"> </w:t>
      </w:r>
      <w:r w:rsidRPr="00B428D7">
        <w:rPr>
          <w:rFonts w:ascii="Times New Roman" w:eastAsia="Times New Roman" w:hAnsi="Times New Roman" w:cs="Times New Roman"/>
          <w:sz w:val="24"/>
          <w:szCs w:val="24"/>
          <w:lang w:val="fr-RE"/>
        </w:rPr>
        <w:t>qui se branche comme un voltmètre</w:t>
      </w:r>
      <w:r w:rsidR="00C32A04">
        <w:rPr>
          <w:rFonts w:ascii="Times New Roman" w:eastAsia="Times New Roman" w:hAnsi="Times New Roman" w:cs="Times New Roman"/>
          <w:sz w:val="24"/>
          <w:szCs w:val="24"/>
          <w:lang w:val="fr-RE"/>
        </w:rPr>
        <w:t>.</w:t>
      </w:r>
    </w:p>
    <w:p w:rsidR="009021EB" w:rsidRDefault="00C32A04" w:rsidP="00C32A04">
      <w:pPr>
        <w:tabs>
          <w:tab w:val="left" w:pos="2989"/>
        </w:tabs>
        <w:spacing w:line="360" w:lineRule="auto"/>
        <w:rPr>
          <w:rFonts w:ascii="Times New Roman" w:hAnsi="Times New Roman" w:cs="Times New Roman"/>
          <w:sz w:val="24"/>
          <w:szCs w:val="24"/>
          <w:lang w:val="fr-RE"/>
        </w:rPr>
      </w:pPr>
      <w:r>
        <w:rPr>
          <w:rFonts w:ascii="Times New Roman" w:hAnsi="Times New Roman" w:cs="Times New Roman"/>
          <w:noProof/>
          <w:sz w:val="24"/>
          <w:szCs w:val="24"/>
        </w:rPr>
        <w:lastRenderedPageBreak/>
        <w:drawing>
          <wp:inline distT="0" distB="0" distL="0" distR="0">
            <wp:extent cx="5318760" cy="153943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2461" cy="1540503"/>
                    </a:xfrm>
                    <a:prstGeom prst="rect">
                      <a:avLst/>
                    </a:prstGeom>
                    <a:noFill/>
                    <a:ln>
                      <a:noFill/>
                    </a:ln>
                  </pic:spPr>
                </pic:pic>
              </a:graphicData>
            </a:graphic>
          </wp:inline>
        </w:drawing>
      </w:r>
    </w:p>
    <w:p w:rsidR="009021EB" w:rsidRPr="00C32A04" w:rsidRDefault="00C32A04" w:rsidP="00C32A04">
      <w:pPr>
        <w:tabs>
          <w:tab w:val="left" w:pos="2989"/>
        </w:tabs>
        <w:jc w:val="center"/>
        <w:rPr>
          <w:rFonts w:ascii="Times New Roman" w:hAnsi="Times New Roman" w:cs="Times New Roman"/>
          <w:b/>
          <w:bCs/>
          <w:sz w:val="24"/>
          <w:szCs w:val="24"/>
          <w:lang w:val="fr-RE"/>
        </w:rPr>
      </w:pPr>
      <w:r w:rsidRPr="00C32A04">
        <w:rPr>
          <w:rFonts w:ascii="Times New Roman" w:hAnsi="Times New Roman" w:cs="Times New Roman"/>
          <w:b/>
          <w:bCs/>
          <w:sz w:val="24"/>
          <w:szCs w:val="24"/>
          <w:lang w:val="fr-RE"/>
        </w:rPr>
        <w:t>Figure 3 : wattmètre</w:t>
      </w:r>
    </w:p>
    <w:p w:rsidR="009021EB" w:rsidRDefault="009021EB" w:rsidP="009021EB">
      <w:pPr>
        <w:tabs>
          <w:tab w:val="left" w:pos="2989"/>
        </w:tabs>
        <w:rPr>
          <w:rFonts w:ascii="Times New Roman" w:hAnsi="Times New Roman" w:cs="Times New Roman"/>
          <w:sz w:val="24"/>
          <w:szCs w:val="24"/>
          <w:lang w:val="fr-RE"/>
        </w:rPr>
      </w:pPr>
    </w:p>
    <w:p w:rsidR="006D1FB6" w:rsidRDefault="006D1FB6" w:rsidP="009021EB">
      <w:pPr>
        <w:tabs>
          <w:tab w:val="left" w:pos="2989"/>
        </w:tabs>
        <w:rPr>
          <w:rFonts w:ascii="Times New Roman" w:hAnsi="Times New Roman" w:cs="Times New Roman"/>
          <w:sz w:val="24"/>
          <w:szCs w:val="24"/>
          <w:lang w:val="fr-RE"/>
        </w:rPr>
      </w:pPr>
      <w:r>
        <w:rPr>
          <w:rFonts w:ascii="Times New Roman" w:hAnsi="Times New Roman" w:cs="Times New Roman"/>
          <w:sz w:val="24"/>
          <w:szCs w:val="24"/>
          <w:lang w:val="fr-RE"/>
        </w:rPr>
        <w:t>Le wattmètre indique la valeur moyenne du produit du courant et de tension.</w:t>
      </w:r>
    </w:p>
    <w:p w:rsidR="006D1FB6" w:rsidRDefault="006D1FB6" w:rsidP="006D1FB6">
      <w:pPr>
        <w:pStyle w:val="ListParagraph"/>
        <w:numPr>
          <w:ilvl w:val="0"/>
          <w:numId w:val="8"/>
        </w:numPr>
        <w:tabs>
          <w:tab w:val="left" w:pos="2989"/>
        </w:tabs>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En courant continu P =U.I</w:t>
      </w:r>
    </w:p>
    <w:p w:rsidR="009021EB" w:rsidRDefault="006D1FB6" w:rsidP="006D1FB6">
      <w:pPr>
        <w:pStyle w:val="ListParagraph"/>
        <w:numPr>
          <w:ilvl w:val="0"/>
          <w:numId w:val="8"/>
        </w:numPr>
        <w:tabs>
          <w:tab w:val="left" w:pos="2989"/>
        </w:tabs>
        <w:spacing w:line="360" w:lineRule="auto"/>
        <w:rPr>
          <w:rFonts w:ascii="Times New Roman" w:hAnsi="Times New Roman" w:cs="Times New Roman"/>
          <w:sz w:val="24"/>
          <w:szCs w:val="24"/>
          <w:lang w:val="fr-RE"/>
        </w:rPr>
      </w:pPr>
      <w:r>
        <w:rPr>
          <w:rFonts w:ascii="Times New Roman" w:hAnsi="Times New Roman" w:cs="Times New Roman"/>
          <w:sz w:val="24"/>
          <w:szCs w:val="24"/>
          <w:lang w:val="fr-RE"/>
        </w:rPr>
        <w:t>En courant alternatif P =U.I cos(φ)</w:t>
      </w:r>
      <w:r w:rsidRPr="006D1FB6">
        <w:rPr>
          <w:rFonts w:ascii="Times New Roman" w:hAnsi="Times New Roman" w:cs="Times New Roman"/>
          <w:sz w:val="24"/>
          <w:szCs w:val="24"/>
          <w:lang w:val="fr-RE"/>
        </w:rPr>
        <w:t xml:space="preserve"> </w:t>
      </w:r>
    </w:p>
    <w:p w:rsidR="002B5422" w:rsidRPr="002B5422" w:rsidRDefault="002B5422" w:rsidP="002B5422">
      <w:pPr>
        <w:tabs>
          <w:tab w:val="left" w:pos="2989"/>
        </w:tabs>
        <w:spacing w:line="360" w:lineRule="auto"/>
        <w:ind w:left="360"/>
        <w:rPr>
          <w:rFonts w:ascii="Times New Roman" w:hAnsi="Times New Roman" w:cs="Times New Roman"/>
          <w:b/>
          <w:bCs/>
          <w:sz w:val="24"/>
          <w:szCs w:val="24"/>
          <w:lang w:val="fr-RE"/>
        </w:rPr>
      </w:pPr>
      <w:r w:rsidRPr="002B5422">
        <w:rPr>
          <w:rFonts w:ascii="Times New Roman" w:hAnsi="Times New Roman" w:cs="Times New Roman"/>
          <w:b/>
          <w:bCs/>
          <w:sz w:val="24"/>
          <w:szCs w:val="24"/>
          <w:lang w:val="fr-RE"/>
        </w:rPr>
        <w:t>Branchement</w:t>
      </w:r>
      <w:r>
        <w:rPr>
          <w:rFonts w:ascii="Times New Roman" w:hAnsi="Times New Roman" w:cs="Times New Roman"/>
          <w:b/>
          <w:bCs/>
          <w:sz w:val="24"/>
          <w:szCs w:val="24"/>
          <w:lang w:val="fr-RE"/>
        </w:rPr>
        <w:t> :</w:t>
      </w:r>
    </w:p>
    <w:p w:rsidR="00475603" w:rsidRDefault="002B5422" w:rsidP="009021EB">
      <w:pPr>
        <w:tabs>
          <w:tab w:val="left" w:pos="2989"/>
        </w:tabs>
        <w:rPr>
          <w:rFonts w:ascii="Times New Roman" w:hAnsi="Times New Roman" w:cs="Times New Roman"/>
          <w:sz w:val="24"/>
          <w:szCs w:val="24"/>
          <w:lang w:val="fr-RE"/>
        </w:rPr>
      </w:pPr>
      <w:r>
        <w:rPr>
          <w:rFonts w:ascii="Times New Roman" w:hAnsi="Times New Roman" w:cs="Times New Roman"/>
          <w:noProof/>
          <w:sz w:val="24"/>
          <w:szCs w:val="24"/>
        </w:rPr>
        <w:drawing>
          <wp:inline distT="0" distB="0" distL="0" distR="0">
            <wp:extent cx="5728970" cy="1429473"/>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2096" cy="1432748"/>
                    </a:xfrm>
                    <a:prstGeom prst="rect">
                      <a:avLst/>
                    </a:prstGeom>
                    <a:noFill/>
                    <a:ln>
                      <a:noFill/>
                    </a:ln>
                  </pic:spPr>
                </pic:pic>
              </a:graphicData>
            </a:graphic>
          </wp:inline>
        </w:drawing>
      </w:r>
    </w:p>
    <w:p w:rsidR="00C32A04" w:rsidRPr="009D6FC4" w:rsidRDefault="002B5422" w:rsidP="009D6FC4">
      <w:pPr>
        <w:tabs>
          <w:tab w:val="left" w:pos="2989"/>
        </w:tabs>
        <w:jc w:val="center"/>
        <w:rPr>
          <w:rFonts w:ascii="Times New Roman" w:hAnsi="Times New Roman" w:cs="Times New Roman"/>
          <w:b/>
          <w:bCs/>
          <w:sz w:val="24"/>
          <w:szCs w:val="24"/>
          <w:lang w:val="fr-RE"/>
        </w:rPr>
      </w:pPr>
      <w:r w:rsidRPr="002B5422">
        <w:rPr>
          <w:rFonts w:ascii="Times New Roman" w:hAnsi="Times New Roman" w:cs="Times New Roman"/>
          <w:b/>
          <w:bCs/>
          <w:sz w:val="24"/>
          <w:szCs w:val="24"/>
          <w:lang w:val="fr-RE"/>
        </w:rPr>
        <w:t>Montage aval</w:t>
      </w:r>
    </w:p>
    <w:p w:rsidR="00C32A04" w:rsidRDefault="009D6FC4" w:rsidP="009021EB">
      <w:pPr>
        <w:tabs>
          <w:tab w:val="left" w:pos="2989"/>
        </w:tabs>
        <w:rPr>
          <w:rFonts w:ascii="Times New Roman" w:hAnsi="Times New Roman" w:cs="Times New Roman"/>
          <w:sz w:val="24"/>
          <w:szCs w:val="24"/>
          <w:lang w:val="fr-RE"/>
        </w:rPr>
      </w:pPr>
      <w:r>
        <w:rPr>
          <w:rFonts w:ascii="Times New Roman" w:hAnsi="Times New Roman" w:cs="Times New Roman"/>
          <w:noProof/>
          <w:sz w:val="24"/>
          <w:szCs w:val="24"/>
        </w:rPr>
        <w:drawing>
          <wp:inline distT="0" distB="0" distL="0" distR="0" wp14:anchorId="2A5F521D" wp14:editId="25DDFE06">
            <wp:extent cx="5943600" cy="13652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365250"/>
                    </a:xfrm>
                    <a:prstGeom prst="rect">
                      <a:avLst/>
                    </a:prstGeom>
                    <a:noFill/>
                    <a:ln>
                      <a:noFill/>
                    </a:ln>
                  </pic:spPr>
                </pic:pic>
              </a:graphicData>
            </a:graphic>
          </wp:inline>
        </w:drawing>
      </w:r>
    </w:p>
    <w:p w:rsidR="00C32A04" w:rsidRPr="009D6FC4" w:rsidRDefault="009D6FC4" w:rsidP="009D6FC4">
      <w:pPr>
        <w:tabs>
          <w:tab w:val="left" w:pos="2989"/>
        </w:tabs>
        <w:jc w:val="center"/>
        <w:rPr>
          <w:rFonts w:ascii="Times New Roman" w:hAnsi="Times New Roman" w:cs="Times New Roman"/>
          <w:b/>
          <w:bCs/>
          <w:sz w:val="24"/>
          <w:szCs w:val="24"/>
          <w:lang w:val="fr-RE"/>
        </w:rPr>
      </w:pPr>
      <w:r w:rsidRPr="009D6FC4">
        <w:rPr>
          <w:rFonts w:ascii="Times New Roman" w:hAnsi="Times New Roman" w:cs="Times New Roman"/>
          <w:b/>
          <w:bCs/>
          <w:sz w:val="24"/>
          <w:szCs w:val="24"/>
          <w:lang w:val="fr-RE"/>
        </w:rPr>
        <w:t>Montage amont</w:t>
      </w:r>
    </w:p>
    <w:p w:rsidR="00C32A04" w:rsidRDefault="00C32A0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C32A04" w:rsidRPr="009D6FC4" w:rsidRDefault="009D6FC4" w:rsidP="009D6FC4">
      <w:pPr>
        <w:tabs>
          <w:tab w:val="left" w:pos="2989"/>
        </w:tabs>
        <w:ind w:left="120"/>
        <w:rPr>
          <w:rFonts w:ascii="Times New Roman" w:hAnsi="Times New Roman" w:cs="Times New Roman"/>
          <w:b/>
          <w:bCs/>
          <w:sz w:val="24"/>
          <w:szCs w:val="24"/>
          <w:lang w:val="fr-RE"/>
        </w:rPr>
      </w:pPr>
      <w:r w:rsidRPr="009D6FC4">
        <w:rPr>
          <w:rFonts w:ascii="Times New Roman" w:hAnsi="Times New Roman" w:cs="Times New Roman"/>
          <w:b/>
          <w:bCs/>
          <w:sz w:val="24"/>
          <w:szCs w:val="24"/>
          <w:lang w:val="fr-RE"/>
        </w:rPr>
        <w:t>B Méthode indirecte :</w:t>
      </w:r>
    </w:p>
    <w:p w:rsidR="00C32A04" w:rsidRDefault="009D6FC4" w:rsidP="009D6FC4">
      <w:pPr>
        <w:tabs>
          <w:tab w:val="left" w:pos="2989"/>
        </w:tabs>
        <w:ind w:left="120"/>
        <w:rPr>
          <w:rFonts w:ascii="Times New Roman" w:hAnsi="Times New Roman" w:cs="Times New Roman"/>
          <w:sz w:val="24"/>
          <w:szCs w:val="24"/>
          <w:lang w:val="fr-RE"/>
        </w:rPr>
      </w:pPr>
      <w:r>
        <w:rPr>
          <w:rFonts w:ascii="Times New Roman" w:hAnsi="Times New Roman" w:cs="Times New Roman"/>
          <w:sz w:val="24"/>
          <w:szCs w:val="24"/>
          <w:lang w:val="fr-RE"/>
        </w:rPr>
        <w:t>Sachant que la puissance P =U.I, nous pouvons utiliser la méthode voltampérométrique</w:t>
      </w:r>
    </w:p>
    <w:p w:rsidR="009021EB" w:rsidRDefault="009D6FC4" w:rsidP="009D6FC4">
      <w:pPr>
        <w:tabs>
          <w:tab w:val="left" w:pos="2989"/>
        </w:tabs>
        <w:jc w:val="center"/>
        <w:rPr>
          <w:rFonts w:ascii="Times New Roman" w:hAnsi="Times New Roman" w:cs="Times New Roman"/>
          <w:sz w:val="24"/>
          <w:szCs w:val="24"/>
          <w:lang w:val="fr-RE"/>
        </w:rPr>
      </w:pPr>
      <w:r w:rsidRPr="009D6FC4">
        <w:rPr>
          <w:rFonts w:ascii="Times New Roman" w:hAnsi="Times New Roman" w:cs="Times New Roman"/>
          <w:noProof/>
          <w:sz w:val="24"/>
          <w:szCs w:val="24"/>
        </w:rPr>
        <w:drawing>
          <wp:inline distT="0" distB="0" distL="0" distR="0">
            <wp:extent cx="2332298" cy="11918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57307" cy="1204676"/>
                    </a:xfrm>
                    <a:prstGeom prst="rect">
                      <a:avLst/>
                    </a:prstGeom>
                    <a:noFill/>
                    <a:ln>
                      <a:noFill/>
                    </a:ln>
                  </pic:spPr>
                </pic:pic>
              </a:graphicData>
            </a:graphic>
          </wp:inline>
        </w:drawing>
      </w:r>
    </w:p>
    <w:p w:rsidR="00C32A04" w:rsidRPr="003F351F" w:rsidRDefault="003F351F" w:rsidP="003F351F">
      <w:pPr>
        <w:tabs>
          <w:tab w:val="left" w:pos="2989"/>
        </w:tabs>
        <w:jc w:val="center"/>
        <w:rPr>
          <w:rFonts w:ascii="Times New Roman" w:hAnsi="Times New Roman" w:cs="Times New Roman"/>
          <w:b/>
          <w:bCs/>
          <w:sz w:val="24"/>
          <w:szCs w:val="24"/>
          <w:lang w:val="fr-RE"/>
        </w:rPr>
      </w:pPr>
      <w:r w:rsidRPr="003F351F">
        <w:rPr>
          <w:rFonts w:ascii="Times New Roman" w:hAnsi="Times New Roman" w:cs="Times New Roman"/>
          <w:b/>
          <w:bCs/>
          <w:sz w:val="24"/>
          <w:szCs w:val="24"/>
          <w:lang w:val="fr-RE"/>
        </w:rPr>
        <w:t>Montage aval</w:t>
      </w:r>
    </w:p>
    <w:p w:rsidR="00C32A04" w:rsidRPr="003F351F" w:rsidRDefault="009D6FC4" w:rsidP="003F351F">
      <w:pPr>
        <w:tabs>
          <w:tab w:val="left" w:pos="2989"/>
        </w:tabs>
        <w:rPr>
          <w:rFonts w:ascii="Times New Roman" w:eastAsiaTheme="minorEastAsia" w:hAnsi="Times New Roman" w:cs="Times New Roman"/>
          <w:sz w:val="24"/>
          <w:szCs w:val="24"/>
          <w:lang w:val="fr-RE"/>
        </w:rPr>
      </w:pPr>
      <m:oMathPara>
        <m:oMath>
          <m:r>
            <m:rPr>
              <m:sty m:val="p"/>
            </m:rPr>
            <w:rPr>
              <w:rFonts w:ascii="Cambria Math" w:hAnsi="Cambria Math" w:cs="Times New Roman"/>
              <w:sz w:val="24"/>
              <w:szCs w:val="24"/>
              <w:lang w:val="fr-RE"/>
            </w:rPr>
            <m:t>P=Umes.Imes=Umes.</m:t>
          </m:r>
          <m:d>
            <m:dPr>
              <m:ctrlPr>
                <w:rPr>
                  <w:rFonts w:ascii="Cambria Math" w:hAnsi="Cambria Math" w:cs="Times New Roman"/>
                  <w:sz w:val="24"/>
                  <w:szCs w:val="24"/>
                  <w:lang w:val="fr-RE"/>
                </w:rPr>
              </m:ctrlPr>
            </m:dPr>
            <m:e>
              <m:r>
                <m:rPr>
                  <m:sty m:val="p"/>
                </m:rPr>
                <w:rPr>
                  <w:rFonts w:ascii="Cambria Math" w:hAnsi="Cambria Math" w:cs="Times New Roman"/>
                  <w:sz w:val="24"/>
                  <w:szCs w:val="24"/>
                  <w:lang w:val="fr-RE"/>
                </w:rPr>
                <m:t>I+Iv</m:t>
              </m:r>
            </m:e>
          </m:d>
          <m:r>
            <m:rPr>
              <m:sty m:val="p"/>
            </m:rPr>
            <w:rPr>
              <w:rFonts w:ascii="Cambria Math" w:hAnsi="Cambria Math" w:cs="Times New Roman"/>
              <w:sz w:val="24"/>
              <w:szCs w:val="24"/>
              <w:lang w:val="fr-RE"/>
            </w:rPr>
            <m:t>=Umes.I+U.Iv</m:t>
          </m:r>
        </m:oMath>
      </m:oMathPara>
    </w:p>
    <w:p w:rsidR="003F351F" w:rsidRPr="003F351F" w:rsidRDefault="003F351F" w:rsidP="003F351F">
      <w:pPr>
        <w:tabs>
          <w:tab w:val="left" w:pos="2989"/>
        </w:tabs>
        <w:jc w:val="center"/>
        <w:rPr>
          <w:rFonts w:ascii="Times New Roman" w:eastAsiaTheme="minorEastAsia" w:hAnsi="Times New Roman" w:cs="Times New Roman"/>
          <w:sz w:val="24"/>
          <w:szCs w:val="24"/>
          <w:lang w:val="fr-RE"/>
        </w:rPr>
      </w:pPr>
      <m:oMath>
        <m:r>
          <w:rPr>
            <w:rFonts w:ascii="Cambria Math" w:eastAsiaTheme="minorEastAsia" w:hAnsi="Cambria Math" w:cs="Times New Roman"/>
            <w:sz w:val="24"/>
            <w:szCs w:val="24"/>
            <w:lang w:val="fr-RE"/>
          </w:rPr>
          <m:t>P=P</m:t>
        </m:r>
      </m:oMath>
      <w:r>
        <w:rPr>
          <w:rFonts w:ascii="Times New Roman" w:eastAsiaTheme="minorEastAsia" w:hAnsi="Times New Roman" w:cs="Times New Roman"/>
          <w:sz w:val="24"/>
          <w:szCs w:val="24"/>
          <w:lang w:val="fr-RE"/>
        </w:rPr>
        <w:t>+</w:t>
      </w:r>
      <m:oMath>
        <m:f>
          <m:fPr>
            <m:ctrlPr>
              <w:rPr>
                <w:rFonts w:ascii="Cambria Math" w:eastAsiaTheme="minorEastAsia" w:hAnsi="Cambria Math" w:cs="Times New Roman"/>
                <w:i/>
                <w:sz w:val="24"/>
                <w:szCs w:val="24"/>
                <w:lang w:val="fr-RE"/>
              </w:rPr>
            </m:ctrlPr>
          </m:fPr>
          <m:num>
            <m:sSup>
              <m:sSupPr>
                <m:ctrlPr>
                  <w:rPr>
                    <w:rFonts w:ascii="Cambria Math" w:eastAsiaTheme="minorEastAsia" w:hAnsi="Cambria Math" w:cs="Times New Roman"/>
                    <w:i/>
                    <w:sz w:val="24"/>
                    <w:szCs w:val="24"/>
                    <w:lang w:val="fr-RE"/>
                  </w:rPr>
                </m:ctrlPr>
              </m:sSupPr>
              <m:e>
                <m:r>
                  <w:rPr>
                    <w:rFonts w:ascii="Cambria Math" w:eastAsiaTheme="minorEastAsia" w:hAnsi="Cambria Math" w:cs="Times New Roman"/>
                    <w:sz w:val="24"/>
                    <w:szCs w:val="24"/>
                    <w:lang w:val="fr-RE"/>
                  </w:rPr>
                  <m:t>U</m:t>
                </m:r>
              </m:e>
              <m:sup>
                <m:r>
                  <w:rPr>
                    <w:rFonts w:ascii="Cambria Math" w:eastAsiaTheme="minorEastAsia" w:hAnsi="Cambria Math" w:cs="Times New Roman"/>
                    <w:sz w:val="24"/>
                    <w:szCs w:val="24"/>
                    <w:lang w:val="fr-RE"/>
                  </w:rPr>
                  <m:t>2</m:t>
                </m:r>
              </m:sup>
            </m:sSup>
          </m:num>
          <m:den>
            <m:sSub>
              <m:sSubPr>
                <m:ctrlPr>
                  <w:rPr>
                    <w:rFonts w:ascii="Cambria Math" w:eastAsiaTheme="minorEastAsia" w:hAnsi="Cambria Math" w:cs="Times New Roman"/>
                    <w:i/>
                    <w:sz w:val="24"/>
                    <w:szCs w:val="24"/>
                    <w:lang w:val="fr-RE"/>
                  </w:rPr>
                </m:ctrlPr>
              </m:sSubPr>
              <m:e>
                <m:r>
                  <w:rPr>
                    <w:rFonts w:ascii="Cambria Math" w:eastAsiaTheme="minorEastAsia" w:hAnsi="Cambria Math" w:cs="Times New Roman"/>
                    <w:sz w:val="24"/>
                    <w:szCs w:val="24"/>
                    <w:lang w:val="fr-RE"/>
                  </w:rPr>
                  <m:t>R</m:t>
                </m:r>
              </m:e>
              <m:sub>
                <m:r>
                  <w:rPr>
                    <w:rFonts w:ascii="Cambria Math" w:eastAsiaTheme="minorEastAsia" w:hAnsi="Cambria Math" w:cs="Times New Roman"/>
                    <w:sz w:val="24"/>
                    <w:szCs w:val="24"/>
                    <w:lang w:val="fr-RE"/>
                  </w:rPr>
                  <m:t>v</m:t>
                </m:r>
              </m:sub>
            </m:sSub>
          </m:den>
        </m:f>
      </m:oMath>
    </w:p>
    <w:p w:rsidR="00C32A04" w:rsidRDefault="009D6FC4" w:rsidP="009021EB">
      <w:pPr>
        <w:tabs>
          <w:tab w:val="left" w:pos="2989"/>
        </w:tabs>
        <w:rPr>
          <w:rFonts w:ascii="Times New Roman" w:hAnsi="Times New Roman" w:cs="Times New Roman"/>
          <w:sz w:val="24"/>
          <w:szCs w:val="24"/>
          <w:lang w:val="fr-RE"/>
        </w:rPr>
      </w:pPr>
      <w:proofErr w:type="spellStart"/>
      <w:r>
        <w:rPr>
          <w:rFonts w:ascii="Times New Roman" w:hAnsi="Times New Roman" w:cs="Times New Roman"/>
          <w:sz w:val="24"/>
          <w:szCs w:val="24"/>
          <w:lang w:val="fr-RE"/>
        </w:rPr>
        <w:t>Iv</w:t>
      </w:r>
      <w:proofErr w:type="gramStart"/>
      <w:r w:rsidR="003F351F">
        <w:rPr>
          <w:rFonts w:ascii="Times New Roman" w:hAnsi="Times New Roman" w:cs="Times New Roman"/>
          <w:sz w:val="24"/>
          <w:szCs w:val="24"/>
          <w:lang w:val="fr-RE"/>
        </w:rPr>
        <w:t>,Rv</w:t>
      </w:r>
      <w:proofErr w:type="spellEnd"/>
      <w:proofErr w:type="gramEnd"/>
      <w:r>
        <w:rPr>
          <w:rFonts w:ascii="Times New Roman" w:hAnsi="Times New Roman" w:cs="Times New Roman"/>
          <w:sz w:val="24"/>
          <w:szCs w:val="24"/>
          <w:lang w:val="fr-RE"/>
        </w:rPr>
        <w:t xml:space="preserve"> cour</w:t>
      </w:r>
      <w:r w:rsidR="003F351F">
        <w:rPr>
          <w:rFonts w:ascii="Times New Roman" w:hAnsi="Times New Roman" w:cs="Times New Roman"/>
          <w:sz w:val="24"/>
          <w:szCs w:val="24"/>
          <w:lang w:val="fr-RE"/>
        </w:rPr>
        <w:t>ant et résistance du</w:t>
      </w:r>
      <w:r>
        <w:rPr>
          <w:rFonts w:ascii="Times New Roman" w:hAnsi="Times New Roman" w:cs="Times New Roman"/>
          <w:sz w:val="24"/>
          <w:szCs w:val="24"/>
          <w:lang w:val="fr-RE"/>
        </w:rPr>
        <w:t xml:space="preserve"> voltmètre</w:t>
      </w:r>
      <w:r w:rsidR="003F351F">
        <w:rPr>
          <w:rFonts w:ascii="Times New Roman" w:hAnsi="Times New Roman" w:cs="Times New Roman"/>
          <w:sz w:val="24"/>
          <w:szCs w:val="24"/>
          <w:lang w:val="fr-RE"/>
        </w:rPr>
        <w:t>.</w:t>
      </w:r>
      <w:r>
        <w:rPr>
          <w:rFonts w:ascii="Times New Roman" w:hAnsi="Times New Roman" w:cs="Times New Roman"/>
          <w:sz w:val="24"/>
          <w:szCs w:val="24"/>
          <w:lang w:val="fr-RE"/>
        </w:rPr>
        <w:t xml:space="preserve"> </w:t>
      </w:r>
    </w:p>
    <w:p w:rsidR="003F351F" w:rsidRPr="003F351F" w:rsidRDefault="003F351F" w:rsidP="003F351F">
      <w:pPr>
        <w:tabs>
          <w:tab w:val="left" w:pos="2989"/>
        </w:tabs>
        <w:jc w:val="center"/>
        <w:rPr>
          <w:rFonts w:ascii="Times New Roman" w:eastAsiaTheme="minorEastAsia" w:hAnsi="Times New Roman" w:cs="Times New Roman"/>
          <w:sz w:val="24"/>
          <w:szCs w:val="24"/>
          <w:lang w:val="fr-RE"/>
        </w:rPr>
      </w:pPr>
      <m:oMathPara>
        <m:oMath>
          <m:r>
            <w:rPr>
              <w:rFonts w:ascii="Cambria Math" w:hAnsi="Cambria Math" w:cs="Times New Roman"/>
              <w:sz w:val="24"/>
              <w:szCs w:val="24"/>
              <w:lang w:val="fr-RE"/>
            </w:rPr>
            <m:t>∆P=</m:t>
          </m:r>
          <m:f>
            <m:fPr>
              <m:ctrlPr>
                <w:rPr>
                  <w:rFonts w:ascii="Cambria Math" w:eastAsiaTheme="minorEastAsia" w:hAnsi="Cambria Math" w:cs="Times New Roman"/>
                  <w:i/>
                  <w:sz w:val="24"/>
                  <w:szCs w:val="24"/>
                  <w:lang w:val="fr-RE"/>
                </w:rPr>
              </m:ctrlPr>
            </m:fPr>
            <m:num>
              <m:sSup>
                <m:sSupPr>
                  <m:ctrlPr>
                    <w:rPr>
                      <w:rFonts w:ascii="Cambria Math" w:eastAsiaTheme="minorEastAsia" w:hAnsi="Cambria Math" w:cs="Times New Roman"/>
                      <w:i/>
                      <w:sz w:val="24"/>
                      <w:szCs w:val="24"/>
                      <w:lang w:val="fr-RE"/>
                    </w:rPr>
                  </m:ctrlPr>
                </m:sSupPr>
                <m:e>
                  <m:r>
                    <w:rPr>
                      <w:rFonts w:ascii="Cambria Math" w:eastAsiaTheme="minorEastAsia" w:hAnsi="Cambria Math" w:cs="Times New Roman"/>
                      <w:sz w:val="24"/>
                      <w:szCs w:val="24"/>
                      <w:lang w:val="fr-RE"/>
                    </w:rPr>
                    <m:t>U</m:t>
                  </m:r>
                </m:e>
                <m:sup>
                  <m:r>
                    <w:rPr>
                      <w:rFonts w:ascii="Cambria Math" w:eastAsiaTheme="minorEastAsia" w:hAnsi="Cambria Math" w:cs="Times New Roman"/>
                      <w:sz w:val="24"/>
                      <w:szCs w:val="24"/>
                      <w:lang w:val="fr-RE"/>
                    </w:rPr>
                    <m:t>2</m:t>
                  </m:r>
                </m:sup>
              </m:sSup>
            </m:num>
            <m:den>
              <m:sSub>
                <m:sSubPr>
                  <m:ctrlPr>
                    <w:rPr>
                      <w:rFonts w:ascii="Cambria Math" w:eastAsiaTheme="minorEastAsia" w:hAnsi="Cambria Math" w:cs="Times New Roman"/>
                      <w:i/>
                      <w:sz w:val="24"/>
                      <w:szCs w:val="24"/>
                      <w:lang w:val="fr-RE"/>
                    </w:rPr>
                  </m:ctrlPr>
                </m:sSubPr>
                <m:e>
                  <m:r>
                    <w:rPr>
                      <w:rFonts w:ascii="Cambria Math" w:eastAsiaTheme="minorEastAsia" w:hAnsi="Cambria Math" w:cs="Times New Roman"/>
                      <w:sz w:val="24"/>
                      <w:szCs w:val="24"/>
                      <w:lang w:val="fr-RE"/>
                    </w:rPr>
                    <m:t>R</m:t>
                  </m:r>
                </m:e>
                <m:sub>
                  <m:r>
                    <w:rPr>
                      <w:rFonts w:ascii="Cambria Math" w:eastAsiaTheme="minorEastAsia" w:hAnsi="Cambria Math" w:cs="Times New Roman"/>
                      <w:sz w:val="24"/>
                      <w:szCs w:val="24"/>
                      <w:lang w:val="fr-RE"/>
                    </w:rPr>
                    <m:t>v</m:t>
                  </m:r>
                </m:sub>
              </m:sSub>
            </m:den>
          </m:f>
        </m:oMath>
      </m:oMathPara>
    </w:p>
    <w:p w:rsidR="00C32A04" w:rsidRDefault="00C32A04" w:rsidP="003F351F">
      <w:pPr>
        <w:tabs>
          <w:tab w:val="left" w:pos="2989"/>
        </w:tabs>
        <w:rPr>
          <w:rFonts w:ascii="Times New Roman" w:hAnsi="Times New Roman" w:cs="Times New Roman"/>
          <w:sz w:val="24"/>
          <w:szCs w:val="24"/>
          <w:lang w:val="fr-RE"/>
        </w:rPr>
      </w:pPr>
    </w:p>
    <w:p w:rsidR="00C32A04" w:rsidRDefault="003F351F" w:rsidP="009021EB">
      <w:pPr>
        <w:tabs>
          <w:tab w:val="left" w:pos="2989"/>
        </w:tabs>
        <w:rPr>
          <w:rFonts w:ascii="Times New Roman" w:hAnsi="Times New Roman" w:cs="Times New Roman"/>
          <w:sz w:val="24"/>
          <w:szCs w:val="24"/>
          <w:lang w:val="fr-RE"/>
        </w:rPr>
      </w:pPr>
      <w:r w:rsidRPr="003F351F">
        <w:rPr>
          <w:rFonts w:ascii="Times New Roman" w:hAnsi="Times New Roman" w:cs="Times New Roman"/>
          <w:noProof/>
          <w:sz w:val="24"/>
          <w:szCs w:val="24"/>
        </w:rPr>
        <w:drawing>
          <wp:inline distT="0" distB="0" distL="0" distR="0">
            <wp:extent cx="4391909" cy="2135529"/>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09560" cy="2144112"/>
                    </a:xfrm>
                    <a:prstGeom prst="rect">
                      <a:avLst/>
                    </a:prstGeom>
                    <a:noFill/>
                    <a:ln>
                      <a:noFill/>
                    </a:ln>
                  </pic:spPr>
                </pic:pic>
              </a:graphicData>
            </a:graphic>
          </wp:inline>
        </w:drawing>
      </w:r>
    </w:p>
    <w:p w:rsidR="003F351F" w:rsidRPr="003F351F" w:rsidRDefault="003F351F" w:rsidP="003F351F">
      <w:pPr>
        <w:tabs>
          <w:tab w:val="left" w:pos="2989"/>
        </w:tabs>
        <w:jc w:val="center"/>
        <w:rPr>
          <w:rFonts w:ascii="Times New Roman" w:eastAsiaTheme="minorEastAsia" w:hAnsi="Times New Roman" w:cs="Times New Roman"/>
          <w:sz w:val="24"/>
          <w:szCs w:val="24"/>
          <w:lang w:val="fr-RE"/>
        </w:rPr>
      </w:pPr>
      <m:oMathPara>
        <m:oMath>
          <m:r>
            <w:rPr>
              <w:rFonts w:ascii="Cambria Math" w:hAnsi="Cambria Math" w:cs="Times New Roman"/>
              <w:sz w:val="24"/>
              <w:szCs w:val="24"/>
              <w:lang w:val="fr-RE"/>
            </w:rPr>
            <m:t>∆P=</m:t>
          </m:r>
          <m:sSub>
            <m:sSubPr>
              <m:ctrlPr>
                <w:rPr>
                  <w:rFonts w:ascii="Cambria Math" w:eastAsiaTheme="minorEastAsia" w:hAnsi="Cambria Math" w:cs="Times New Roman"/>
                  <w:i/>
                  <w:sz w:val="24"/>
                  <w:szCs w:val="24"/>
                  <w:lang w:val="fr-RE"/>
                </w:rPr>
              </m:ctrlPr>
            </m:sSubPr>
            <m:e>
              <m:r>
                <w:rPr>
                  <w:rFonts w:ascii="Cambria Math" w:eastAsiaTheme="minorEastAsia" w:hAnsi="Cambria Math" w:cs="Times New Roman"/>
                  <w:sz w:val="24"/>
                  <w:szCs w:val="24"/>
                  <w:lang w:val="fr-RE"/>
                </w:rPr>
                <m:t>R</m:t>
              </m:r>
            </m:e>
            <m:sub>
              <m:r>
                <w:rPr>
                  <w:rFonts w:ascii="Cambria Math" w:eastAsiaTheme="minorEastAsia" w:hAnsi="Cambria Math" w:cs="Times New Roman"/>
                  <w:sz w:val="24"/>
                  <w:szCs w:val="24"/>
                  <w:lang w:val="fr-RE"/>
                </w:rPr>
                <m:t>A</m:t>
              </m:r>
            </m:sub>
          </m:sSub>
          <m:sSup>
            <m:sSupPr>
              <m:ctrlPr>
                <w:rPr>
                  <w:rFonts w:ascii="Cambria Math" w:eastAsiaTheme="minorEastAsia" w:hAnsi="Cambria Math" w:cs="Times New Roman"/>
                  <w:i/>
                  <w:sz w:val="24"/>
                  <w:szCs w:val="24"/>
                  <w:lang w:val="fr-RE"/>
                </w:rPr>
              </m:ctrlPr>
            </m:sSupPr>
            <m:e>
              <m:r>
                <w:rPr>
                  <w:rFonts w:ascii="Cambria Math" w:eastAsiaTheme="minorEastAsia" w:hAnsi="Cambria Math" w:cs="Times New Roman"/>
                  <w:sz w:val="24"/>
                  <w:szCs w:val="24"/>
                  <w:lang w:val="fr-RE"/>
                </w:rPr>
                <m:t>I</m:t>
              </m:r>
            </m:e>
            <m:sup>
              <m:r>
                <w:rPr>
                  <w:rFonts w:ascii="Cambria Math" w:eastAsiaTheme="minorEastAsia" w:hAnsi="Cambria Math" w:cs="Times New Roman"/>
                  <w:sz w:val="24"/>
                  <w:szCs w:val="24"/>
                  <w:lang w:val="fr-RE"/>
                </w:rPr>
                <m:t>2</m:t>
              </m:r>
            </m:sup>
          </m:sSup>
        </m:oMath>
      </m:oMathPara>
    </w:p>
    <w:p w:rsidR="00C32A04" w:rsidRDefault="00C32A0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9D6FC4" w:rsidRDefault="009D6FC4" w:rsidP="009021EB">
      <w:pPr>
        <w:tabs>
          <w:tab w:val="left" w:pos="2989"/>
        </w:tabs>
        <w:rPr>
          <w:rFonts w:ascii="Times New Roman" w:hAnsi="Times New Roman" w:cs="Times New Roman"/>
          <w:sz w:val="24"/>
          <w:szCs w:val="24"/>
          <w:lang w:val="fr-RE"/>
        </w:rPr>
      </w:pPr>
    </w:p>
    <w:p w:rsidR="00C75DDB" w:rsidRDefault="00C75DDB" w:rsidP="009021EB">
      <w:pPr>
        <w:tabs>
          <w:tab w:val="left" w:pos="2989"/>
        </w:tabs>
        <w:rPr>
          <w:rFonts w:ascii="Times New Roman" w:hAnsi="Times New Roman" w:cs="Times New Roman"/>
          <w:sz w:val="24"/>
          <w:szCs w:val="24"/>
          <w:lang w:val="fr-RE"/>
        </w:rPr>
      </w:pPr>
    </w:p>
    <w:p w:rsidR="009D6FC4" w:rsidRDefault="009D6FC4" w:rsidP="009021EB">
      <w:pPr>
        <w:tabs>
          <w:tab w:val="left" w:pos="2989"/>
        </w:tabs>
        <w:rPr>
          <w:rFonts w:ascii="Times New Roman" w:hAnsi="Times New Roman" w:cs="Times New Roman"/>
          <w:sz w:val="24"/>
          <w:szCs w:val="24"/>
          <w:lang w:val="fr-RE"/>
        </w:rPr>
      </w:pPr>
    </w:p>
    <w:p w:rsidR="00C32A04" w:rsidRDefault="00C32A04" w:rsidP="009021EB">
      <w:pPr>
        <w:tabs>
          <w:tab w:val="left" w:pos="2989"/>
        </w:tabs>
        <w:rPr>
          <w:rFonts w:ascii="Times New Roman" w:hAnsi="Times New Roman" w:cs="Times New Roman"/>
          <w:sz w:val="24"/>
          <w:szCs w:val="24"/>
          <w:lang w:val="fr-RE"/>
        </w:rPr>
      </w:pPr>
    </w:p>
    <w:p w:rsidR="009021EB" w:rsidRDefault="009021EB" w:rsidP="009021EB">
      <w:pPr>
        <w:tabs>
          <w:tab w:val="left" w:pos="2989"/>
        </w:tabs>
        <w:rPr>
          <w:rFonts w:ascii="Times New Roman" w:hAnsi="Times New Roman" w:cs="Times New Roman"/>
          <w:b/>
          <w:bCs/>
          <w:sz w:val="24"/>
          <w:szCs w:val="24"/>
          <w:lang w:val="fr-RE"/>
        </w:rPr>
      </w:pPr>
      <w:r w:rsidRPr="009021EB">
        <w:rPr>
          <w:rFonts w:ascii="Times New Roman" w:hAnsi="Times New Roman" w:cs="Times New Roman"/>
          <w:b/>
          <w:bCs/>
          <w:sz w:val="24"/>
          <w:szCs w:val="24"/>
          <w:lang w:val="fr-RE"/>
        </w:rPr>
        <w:lastRenderedPageBreak/>
        <w:t>Références bibliographiques :</w:t>
      </w:r>
    </w:p>
    <w:p w:rsidR="00405FCB" w:rsidRPr="006D1FB6" w:rsidRDefault="00405FCB" w:rsidP="009021EB">
      <w:pPr>
        <w:tabs>
          <w:tab w:val="left" w:pos="2989"/>
        </w:tabs>
        <w:rPr>
          <w:rFonts w:ascii="Times New Roman" w:hAnsi="Times New Roman" w:cs="Times New Roman"/>
          <w:b/>
          <w:bCs/>
          <w:lang w:val="fr-RE"/>
        </w:rPr>
      </w:pPr>
      <w:r w:rsidRPr="006D1FB6">
        <w:rPr>
          <w:rFonts w:ascii="Times New Roman" w:hAnsi="Times New Roman" w:cs="Times New Roman"/>
          <w:b/>
          <w:bCs/>
          <w:lang w:val="fr-RE"/>
        </w:rPr>
        <w:t>Site web</w:t>
      </w:r>
    </w:p>
    <w:p w:rsidR="00475603" w:rsidRPr="00F511E7" w:rsidRDefault="00475603" w:rsidP="009021EB">
      <w:pPr>
        <w:tabs>
          <w:tab w:val="left" w:pos="2989"/>
        </w:tabs>
        <w:rPr>
          <w:rFonts w:ascii="Times New Roman" w:hAnsi="Times New Roman" w:cs="Times New Roman"/>
          <w:lang w:val="fr-RE"/>
        </w:rPr>
      </w:pPr>
      <w:r w:rsidRPr="006D1FB6">
        <w:rPr>
          <w:rFonts w:ascii="Times New Roman" w:hAnsi="Times New Roman" w:cs="Times New Roman"/>
          <w:b/>
          <w:bCs/>
          <w:lang w:val="fr-RE"/>
        </w:rPr>
        <w:t xml:space="preserve">[1] </w:t>
      </w:r>
      <w:hyperlink r:id="rId64" w:history="1">
        <w:r w:rsidR="00405FCB" w:rsidRPr="00F511E7">
          <w:rPr>
            <w:rStyle w:val="Hyperlink"/>
            <w:rFonts w:ascii="Times New Roman" w:hAnsi="Times New Roman" w:cs="Times New Roman"/>
            <w:lang w:val="fr-RE"/>
          </w:rPr>
          <w:t>https://fr.wikipedia.org/wiki/Qualit%C3%A9_m%C3%A9trologique_d%27un_appareil_de_mesure</w:t>
        </w:r>
      </w:hyperlink>
    </w:p>
    <w:p w:rsidR="00405FCB" w:rsidRPr="00F511E7" w:rsidRDefault="00405FCB" w:rsidP="009021EB">
      <w:pPr>
        <w:tabs>
          <w:tab w:val="left" w:pos="2989"/>
        </w:tabs>
        <w:rPr>
          <w:rFonts w:ascii="Times New Roman" w:hAnsi="Times New Roman" w:cs="Times New Roman"/>
          <w:lang w:val="fr-RE"/>
        </w:rPr>
      </w:pPr>
      <w:r w:rsidRPr="00F511E7">
        <w:rPr>
          <w:rFonts w:ascii="Times New Roman" w:hAnsi="Times New Roman" w:cs="Times New Roman"/>
          <w:lang w:val="fr-RE"/>
        </w:rPr>
        <w:t xml:space="preserve">[2] </w:t>
      </w:r>
      <w:hyperlink r:id="rId65" w:history="1">
        <w:r w:rsidRPr="00F511E7">
          <w:rPr>
            <w:rStyle w:val="Hyperlink"/>
            <w:rFonts w:ascii="Times New Roman" w:hAnsi="Times New Roman" w:cs="Times New Roman"/>
            <w:lang w:val="fr-RE"/>
          </w:rPr>
          <w:t>http://sgbd.ac-poitiers.fr/bde/exos/98COU001/98COU001.htm</w:t>
        </w:r>
      </w:hyperlink>
    </w:p>
    <w:p w:rsidR="00405FCB" w:rsidRPr="00F511E7" w:rsidRDefault="00405FCB" w:rsidP="00405FCB">
      <w:pPr>
        <w:tabs>
          <w:tab w:val="left" w:pos="2989"/>
        </w:tabs>
        <w:rPr>
          <w:rFonts w:ascii="Times New Roman" w:hAnsi="Times New Roman" w:cs="Times New Roman"/>
          <w:lang w:val="fr-RE"/>
        </w:rPr>
      </w:pPr>
      <w:r w:rsidRPr="00F511E7">
        <w:rPr>
          <w:rFonts w:ascii="Times New Roman" w:hAnsi="Times New Roman" w:cs="Times New Roman"/>
          <w:lang w:val="fr-RE"/>
        </w:rPr>
        <w:t xml:space="preserve">[3] </w:t>
      </w:r>
      <w:hyperlink r:id="rId66" w:history="1">
        <w:r w:rsidRPr="00F511E7">
          <w:rPr>
            <w:rStyle w:val="Hyperlink"/>
            <w:rFonts w:ascii="Times New Roman" w:hAnsi="Times New Roman" w:cs="Times New Roman"/>
            <w:lang w:val="fr-RE"/>
          </w:rPr>
          <w:t>http://www.radioman33.com/pages/documentations/les-galvanometres.html</w:t>
        </w:r>
      </w:hyperlink>
    </w:p>
    <w:p w:rsidR="00405FCB" w:rsidRPr="00F511E7" w:rsidRDefault="00405FCB" w:rsidP="00405FCB">
      <w:pPr>
        <w:tabs>
          <w:tab w:val="left" w:pos="2989"/>
        </w:tabs>
        <w:rPr>
          <w:rFonts w:ascii="Times New Roman" w:hAnsi="Times New Roman" w:cs="Times New Roman"/>
          <w:lang w:val="fr-RE"/>
        </w:rPr>
      </w:pPr>
      <w:r w:rsidRPr="00F511E7">
        <w:rPr>
          <w:rFonts w:ascii="Times New Roman" w:hAnsi="Times New Roman" w:cs="Times New Roman"/>
          <w:lang w:val="fr-RE"/>
        </w:rPr>
        <w:t xml:space="preserve">[4] </w:t>
      </w:r>
      <w:hyperlink r:id="rId67" w:history="1">
        <w:r w:rsidRPr="00F511E7">
          <w:rPr>
            <w:rStyle w:val="Hyperlink"/>
            <w:rFonts w:ascii="Times New Roman" w:hAnsi="Times New Roman" w:cs="Times New Roman"/>
            <w:lang w:val="fr-RE"/>
          </w:rPr>
          <w:t>https://studylibfr.com/doc/2176134/les-appareils-a-deviation-en-courant-continu</w:t>
        </w:r>
      </w:hyperlink>
    </w:p>
    <w:p w:rsidR="00405FCB" w:rsidRPr="00F511E7" w:rsidRDefault="00405FCB" w:rsidP="00405FCB">
      <w:pPr>
        <w:tabs>
          <w:tab w:val="left" w:pos="2989"/>
        </w:tabs>
        <w:rPr>
          <w:rFonts w:ascii="Times New Roman" w:hAnsi="Times New Roman" w:cs="Times New Roman"/>
          <w:lang w:val="fr-RE"/>
        </w:rPr>
      </w:pPr>
    </w:p>
    <w:p w:rsidR="00405FCB" w:rsidRPr="00405FCB" w:rsidRDefault="00405FCB" w:rsidP="00405FCB">
      <w:pPr>
        <w:tabs>
          <w:tab w:val="left" w:pos="2989"/>
        </w:tabs>
        <w:rPr>
          <w:rFonts w:ascii="Times New Roman" w:hAnsi="Times New Roman" w:cs="Times New Roman"/>
          <w:b/>
          <w:bCs/>
          <w:sz w:val="24"/>
          <w:szCs w:val="24"/>
          <w:lang w:val="fr-RE"/>
        </w:rPr>
      </w:pPr>
      <w:r w:rsidRPr="00405FCB">
        <w:rPr>
          <w:rFonts w:ascii="Times New Roman" w:hAnsi="Times New Roman" w:cs="Times New Roman"/>
          <w:b/>
          <w:bCs/>
          <w:sz w:val="24"/>
          <w:szCs w:val="24"/>
          <w:lang w:val="fr-RE"/>
        </w:rPr>
        <w:t xml:space="preserve">Divers </w:t>
      </w:r>
    </w:p>
    <w:p w:rsidR="00405FCB" w:rsidRDefault="00405FCB" w:rsidP="00F86D0D">
      <w:pPr>
        <w:tabs>
          <w:tab w:val="left" w:pos="2989"/>
        </w:tabs>
        <w:rPr>
          <w:rFonts w:ascii="Times New Roman" w:hAnsi="Times New Roman" w:cs="Times New Roman"/>
          <w:sz w:val="24"/>
          <w:szCs w:val="24"/>
          <w:lang w:val="fr-RE"/>
        </w:rPr>
      </w:pPr>
      <w:r w:rsidRPr="00405FCB">
        <w:rPr>
          <w:rFonts w:ascii="Times New Roman" w:hAnsi="Times New Roman" w:cs="Times New Roman"/>
          <w:sz w:val="24"/>
          <w:szCs w:val="24"/>
          <w:lang w:val="fr-RE"/>
        </w:rPr>
        <w:t>[5] Cours mesure et métrologies</w:t>
      </w:r>
      <w:r>
        <w:rPr>
          <w:rFonts w:ascii="Times New Roman" w:hAnsi="Times New Roman" w:cs="Times New Roman"/>
          <w:sz w:val="24"/>
          <w:szCs w:val="24"/>
          <w:lang w:val="fr-RE"/>
        </w:rPr>
        <w:t xml:space="preserve">, </w:t>
      </w:r>
      <w:r w:rsidR="00F86D0D" w:rsidRPr="00F86D0D">
        <w:rPr>
          <w:rFonts w:ascii="Times New Roman" w:hAnsi="Times New Roman" w:cs="Times New Roman"/>
          <w:sz w:val="24"/>
          <w:szCs w:val="24"/>
          <w:lang w:val="fr-RE"/>
        </w:rPr>
        <w:t>institut supérieur des études</w:t>
      </w:r>
      <w:r w:rsidR="00F86D0D">
        <w:rPr>
          <w:rFonts w:ascii="Times New Roman" w:hAnsi="Times New Roman" w:cs="Times New Roman"/>
          <w:sz w:val="24"/>
          <w:szCs w:val="24"/>
          <w:lang w:val="fr-RE"/>
        </w:rPr>
        <w:t xml:space="preserve"> </w:t>
      </w:r>
      <w:r w:rsidR="00F86D0D" w:rsidRPr="00F86D0D">
        <w:rPr>
          <w:rFonts w:ascii="Times New Roman" w:hAnsi="Times New Roman" w:cs="Times New Roman"/>
          <w:sz w:val="24"/>
          <w:szCs w:val="24"/>
          <w:lang w:val="fr-RE"/>
        </w:rPr>
        <w:t>technologiques de Kairouan</w:t>
      </w:r>
      <w:r w:rsidR="00F86D0D">
        <w:rPr>
          <w:rFonts w:ascii="Times New Roman" w:hAnsi="Times New Roman" w:cs="Times New Roman"/>
          <w:sz w:val="24"/>
          <w:szCs w:val="24"/>
          <w:lang w:val="fr-RE"/>
        </w:rPr>
        <w:t xml:space="preserve">, Samir ARFA. </w:t>
      </w:r>
    </w:p>
    <w:p w:rsidR="00F86D0D" w:rsidRDefault="00F86D0D" w:rsidP="00F86D0D">
      <w:pPr>
        <w:tabs>
          <w:tab w:val="left" w:pos="2989"/>
        </w:tabs>
        <w:rPr>
          <w:rFonts w:ascii="Times New Roman" w:hAnsi="Times New Roman" w:cs="Times New Roman"/>
          <w:sz w:val="24"/>
          <w:szCs w:val="24"/>
          <w:lang w:val="fr-RE"/>
        </w:rPr>
      </w:pPr>
      <w:r>
        <w:rPr>
          <w:rFonts w:ascii="Times New Roman" w:hAnsi="Times New Roman" w:cs="Times New Roman"/>
          <w:sz w:val="24"/>
          <w:szCs w:val="24"/>
          <w:lang w:val="fr-RE"/>
        </w:rPr>
        <w:t xml:space="preserve">[6] Travaux pratique d’électrotechnique, université </w:t>
      </w:r>
      <w:proofErr w:type="spellStart"/>
      <w:r>
        <w:rPr>
          <w:rFonts w:ascii="Times New Roman" w:hAnsi="Times New Roman" w:cs="Times New Roman"/>
          <w:sz w:val="24"/>
          <w:szCs w:val="24"/>
          <w:lang w:val="fr-RE"/>
        </w:rPr>
        <w:t>abou</w:t>
      </w:r>
      <w:proofErr w:type="spellEnd"/>
      <w:r>
        <w:rPr>
          <w:rFonts w:ascii="Times New Roman" w:hAnsi="Times New Roman" w:cs="Times New Roman"/>
          <w:sz w:val="24"/>
          <w:szCs w:val="24"/>
          <w:lang w:val="fr-RE"/>
        </w:rPr>
        <w:t xml:space="preserve"> </w:t>
      </w:r>
      <w:proofErr w:type="spellStart"/>
      <w:r>
        <w:rPr>
          <w:rFonts w:ascii="Times New Roman" w:hAnsi="Times New Roman" w:cs="Times New Roman"/>
          <w:sz w:val="24"/>
          <w:szCs w:val="24"/>
          <w:lang w:val="fr-RE"/>
        </w:rPr>
        <w:t>beker</w:t>
      </w:r>
      <w:proofErr w:type="spellEnd"/>
      <w:r>
        <w:rPr>
          <w:rFonts w:ascii="Times New Roman" w:hAnsi="Times New Roman" w:cs="Times New Roman"/>
          <w:sz w:val="24"/>
          <w:szCs w:val="24"/>
          <w:lang w:val="fr-RE"/>
        </w:rPr>
        <w:t xml:space="preserve"> </w:t>
      </w:r>
      <w:proofErr w:type="spellStart"/>
      <w:r>
        <w:rPr>
          <w:rFonts w:ascii="Times New Roman" w:hAnsi="Times New Roman" w:cs="Times New Roman"/>
          <w:sz w:val="24"/>
          <w:szCs w:val="24"/>
          <w:lang w:val="fr-RE"/>
        </w:rPr>
        <w:t>bekaid</w:t>
      </w:r>
      <w:proofErr w:type="spellEnd"/>
      <w:r>
        <w:rPr>
          <w:rFonts w:ascii="Times New Roman" w:hAnsi="Times New Roman" w:cs="Times New Roman"/>
          <w:sz w:val="24"/>
          <w:szCs w:val="24"/>
          <w:lang w:val="fr-RE"/>
        </w:rPr>
        <w:t xml:space="preserve"> –Tlemcen. </w:t>
      </w:r>
      <w:proofErr w:type="spellStart"/>
      <w:r>
        <w:rPr>
          <w:rFonts w:ascii="Times New Roman" w:hAnsi="Times New Roman" w:cs="Times New Roman"/>
          <w:sz w:val="24"/>
          <w:szCs w:val="24"/>
          <w:lang w:val="fr-RE"/>
        </w:rPr>
        <w:t>A.Mechernene</w:t>
      </w:r>
      <w:proofErr w:type="spellEnd"/>
      <w:r>
        <w:rPr>
          <w:rFonts w:ascii="Times New Roman" w:hAnsi="Times New Roman" w:cs="Times New Roman"/>
          <w:sz w:val="24"/>
          <w:szCs w:val="24"/>
          <w:lang w:val="fr-RE"/>
        </w:rPr>
        <w:t xml:space="preserve">, M.A </w:t>
      </w:r>
      <w:proofErr w:type="spellStart"/>
      <w:r>
        <w:rPr>
          <w:rFonts w:ascii="Times New Roman" w:hAnsi="Times New Roman" w:cs="Times New Roman"/>
          <w:sz w:val="24"/>
          <w:szCs w:val="24"/>
          <w:lang w:val="fr-RE"/>
        </w:rPr>
        <w:t>Brikci</w:t>
      </w:r>
      <w:proofErr w:type="spellEnd"/>
      <w:r>
        <w:rPr>
          <w:rFonts w:ascii="Times New Roman" w:hAnsi="Times New Roman" w:cs="Times New Roman"/>
          <w:sz w:val="24"/>
          <w:szCs w:val="24"/>
          <w:lang w:val="fr-RE"/>
        </w:rPr>
        <w:t xml:space="preserve"> </w:t>
      </w:r>
      <w:proofErr w:type="spellStart"/>
      <w:r>
        <w:rPr>
          <w:rFonts w:ascii="Times New Roman" w:hAnsi="Times New Roman" w:cs="Times New Roman"/>
          <w:sz w:val="24"/>
          <w:szCs w:val="24"/>
          <w:lang w:val="fr-RE"/>
        </w:rPr>
        <w:t>nigassa</w:t>
      </w:r>
      <w:proofErr w:type="spellEnd"/>
      <w:r>
        <w:rPr>
          <w:rFonts w:ascii="Times New Roman" w:hAnsi="Times New Roman" w:cs="Times New Roman"/>
          <w:sz w:val="24"/>
          <w:szCs w:val="24"/>
          <w:lang w:val="fr-RE"/>
        </w:rPr>
        <w:t xml:space="preserve">. </w:t>
      </w:r>
    </w:p>
    <w:p w:rsidR="00F86D0D" w:rsidRPr="00F86D0D" w:rsidRDefault="00F86D0D" w:rsidP="00F86D0D">
      <w:pPr>
        <w:tabs>
          <w:tab w:val="left" w:pos="2989"/>
        </w:tabs>
        <w:rPr>
          <w:rFonts w:ascii="Times New Roman" w:hAnsi="Times New Roman" w:cs="Times New Roman"/>
          <w:sz w:val="24"/>
          <w:szCs w:val="24"/>
          <w:lang w:val="fr-RE"/>
        </w:rPr>
      </w:pPr>
    </w:p>
    <w:sectPr w:rsidR="00F86D0D" w:rsidRPr="00F86D0D" w:rsidSect="00C22DA1">
      <w:headerReference w:type="default" r:id="rId68"/>
      <w:pgSz w:w="12240" w:h="15840"/>
      <w:pgMar w:top="1296" w:right="1440" w:bottom="1008" w:left="1440" w:header="720" w:footer="720" w:gutter="0"/>
      <w:pgBorders w:display="firstPage" w:offsetFrom="page">
        <w:top w:val="triple" w:sz="4" w:space="24" w:color="auto"/>
        <w:left w:val="triple" w:sz="4" w:space="24" w:color="auto"/>
        <w:bottom w:val="triple" w:sz="4" w:space="24" w:color="auto"/>
        <w:right w:val="trip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3F15" w:rsidRDefault="00E23F15" w:rsidP="000509D1">
      <w:pPr>
        <w:spacing w:after="0" w:line="240" w:lineRule="auto"/>
      </w:pPr>
      <w:r>
        <w:separator/>
      </w:r>
    </w:p>
  </w:endnote>
  <w:endnote w:type="continuationSeparator" w:id="0">
    <w:p w:rsidR="00E23F15" w:rsidRDefault="00E23F15" w:rsidP="00050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Math">
    <w:altName w:val="Arial Unicode MS"/>
    <w:panose1 w:val="00000000000000000000"/>
    <w:charset w:val="81"/>
    <w:family w:val="auto"/>
    <w:notTrueType/>
    <w:pitch w:val="default"/>
    <w:sig w:usb0="00000001" w:usb1="09060000" w:usb2="00000010" w:usb3="00000000" w:csb0="00080000" w:csb1="00000000"/>
  </w:font>
  <w:font w:name="Helvetica">
    <w:panose1 w:val="020B0604020202020204"/>
    <w:charset w:val="00"/>
    <w:family w:val="swiss"/>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3F15" w:rsidRDefault="00E23F15" w:rsidP="000509D1">
      <w:pPr>
        <w:spacing w:after="0" w:line="240" w:lineRule="auto"/>
      </w:pPr>
      <w:r>
        <w:separator/>
      </w:r>
    </w:p>
  </w:footnote>
  <w:footnote w:type="continuationSeparator" w:id="0">
    <w:p w:rsidR="00E23F15" w:rsidRDefault="00E23F15" w:rsidP="000509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7A3" w:rsidRPr="00847F04" w:rsidRDefault="006D37A3" w:rsidP="00847F04">
    <w:pPr>
      <w:pStyle w:val="Header"/>
      <w:rPr>
        <w:lang w:val="fr-RE"/>
      </w:rPr>
    </w:pP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simplePos x="0" y="0"/>
              <wp:positionH relativeFrom="column">
                <wp:posOffset>5787</wp:posOffset>
              </wp:positionH>
              <wp:positionV relativeFrom="paragraph">
                <wp:posOffset>132530</wp:posOffset>
              </wp:positionV>
              <wp:extent cx="5868365" cy="12154"/>
              <wp:effectExtent l="0" t="0" r="37465" b="26035"/>
              <wp:wrapNone/>
              <wp:docPr id="1032" name="Straight Connector 1032"/>
              <wp:cNvGraphicFramePr/>
              <a:graphic xmlns:a="http://schemas.openxmlformats.org/drawingml/2006/main">
                <a:graphicData uri="http://schemas.microsoft.com/office/word/2010/wordprocessingShape">
                  <wps:wsp>
                    <wps:cNvCnPr/>
                    <wps:spPr>
                      <a:xfrm>
                        <a:off x="0" y="0"/>
                        <a:ext cx="5868365" cy="121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76B5A500" id="Straight Connector 1032"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0.45pt" to="462.5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6JvwEAAMEDAAAOAAAAZHJzL2Uyb0RvYy54bWysU01v2zAMvQ/YfxB0X/zRJQiMOD2kWC/D&#10;FqzrD1BlKRamL1Bq7Pz7UbLjDu3Qw7CLLIp8JN8jvbsdjSZnAUE529JqVVIiLHedsqeWPv788mlL&#10;SYjMdkw7K1p6EYHe7j9+2A2+EbXrne4EEExiQzP4lvYx+qYoAu+FYWHlvLDolA4Mi2jCqeiADZjd&#10;6KIuy00xOOg8OC5CwNe7yUn3Ob+UgsfvUgYRiW4p9hbzCfl8Smex37HmBMz3is9tsH/owjBlseiS&#10;6o5FRp5BvUllFAcXnIwr7kzhpFRcZA7IpipfsXnomReZC4oT/CJT+H9p+bfzEYjqcHblTU2JZQan&#10;9BCBqVMfycFZixo6INmNag0+NAg62CPMVvBHSNRHCSZ9kRQZs8KXRWExRsLxcb3dbG82a0o4+qq6&#10;Wn9OEyhewB5CvBfOkHRpqVY2CcAadv4a4hR6DUFcamYqn2/xokUK1vaHkEgKC9YZnddJHDSQM8NF&#10;6H5Vc9kcmSBSab2AyvdBc2yCibxiC7B6H7hE54rOxgVolHXwN3Acr63KKf7KeuKaaD+57pKHkeXA&#10;PcmCzjudFvFPO8Nf/rz9bwAAAP//AwBQSwMEFAAGAAgAAAAhAE5EOtjZAAAABgEAAA8AAABkcnMv&#10;ZG93bnJldi54bWxMjsFOwzAQRO9I/IO1SFwQtRsEbUOcKkLqB9D2wNGNlziqvQ6xm4a/ZznBabQz&#10;o9lXbefgxYRj6iNpWC4UCKQ22p46DcfD7nENImVD1vhIqOEbE2zr25vKlDZe6R2nfe4Ej1AqjQaX&#10;81BKmVqHwaRFHJA4+4xjMJnPsZN2NFceD14WSr3IYHriD84M+OawPe8vQcPhY4XWPfhmMl+Npe7p&#10;3O9WSuv7u7l5BZFxzn9l+MVndKiZ6RQvZJPwGjbc01AoVk43xfMSxImNYg2yruR//PoHAAD//wMA&#10;UEsBAi0AFAAGAAgAAAAhALaDOJL+AAAA4QEAABMAAAAAAAAAAAAAAAAAAAAAAFtDb250ZW50X1R5&#10;cGVzXS54bWxQSwECLQAUAAYACAAAACEAOP0h/9YAAACUAQAACwAAAAAAAAAAAAAAAAAvAQAAX3Jl&#10;bHMvLnJlbHNQSwECLQAUAAYACAAAACEAl8/eib8BAADBAwAADgAAAAAAAAAAAAAAAAAuAgAAZHJz&#10;L2Uyb0RvYy54bWxQSwECLQAUAAYACAAAACEATkQ62NkAAAAGAQAADwAAAAAAAAAAAAAAAAAZBAAA&#10;ZHJzL2Rvd25yZXYueG1sUEsFBgAAAAAEAAQA8wAAAB8FAAAAAA==&#10;" strokecolor="black [3200]" strokeweight="1pt">
              <v:stroke joinstyle="miter"/>
            </v:line>
          </w:pict>
        </mc:Fallback>
      </mc:AlternateContent>
    </w:r>
    <w:r w:rsidRPr="00847F04">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0" allowOverlap="1">
              <wp:simplePos x="0" y="0"/>
              <wp:positionH relativeFrom="margin">
                <wp:align>right</wp:align>
              </wp:positionH>
              <wp:positionV relativeFrom="topMargin">
                <wp:align>center</wp:align>
              </wp:positionV>
              <wp:extent cx="5943600" cy="170815"/>
              <wp:effectExtent l="0" t="0" r="0" b="63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lang w:val="fr-RE"/>
                            </w:rPr>
                            <w:alias w:val="Title"/>
                            <w:id w:val="-1199244549"/>
                            <w:dataBinding w:prefixMappings="xmlns:ns0='http://schemas.openxmlformats.org/package/2006/metadata/core-properties' xmlns:ns1='http://purl.org/dc/elements/1.1/'" w:xpath="/ns0:coreProperties[1]/ns1:title[1]" w:storeItemID="{6C3C8BC8-F283-45AE-878A-BAB7291924A1}"/>
                            <w:text/>
                          </w:sdtPr>
                          <w:sdtEndPr/>
                          <w:sdtContent>
                            <w:p w:rsidR="006D37A3" w:rsidRPr="00847F04" w:rsidRDefault="006D37A3" w:rsidP="00847F04">
                              <w:pPr>
                                <w:spacing w:after="0" w:line="240" w:lineRule="auto"/>
                                <w:rPr>
                                  <w:lang w:val="fr-RE"/>
                                </w:rPr>
                              </w:pPr>
                              <w:r>
                                <w:rPr>
                                  <w:lang w:val="fr-RE"/>
                                </w:rPr>
                                <w:t>Mesure électrique et électronique                                                                   Département d’électronique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48" type="#_x0000_t202" style="position:absolute;margin-left:416.8pt;margin-top:0;width:468pt;height:13.45pt;z-index:251660288;visibility:visible;mso-wrap-style:square;mso-width-percent:1000;mso-height-percent:0;mso-wrap-distance-left:9pt;mso-wrap-distance-top:0;mso-wrap-distance-right:9pt;mso-wrap-distance-bottom:0;mso-position-horizontal:righ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lang w:val="fr-RE"/>
                      </w:rPr>
                      <w:alias w:val="Title"/>
                      <w:id w:val="-1199244549"/>
                      <w:dataBinding w:prefixMappings="xmlns:ns0='http://schemas.openxmlformats.org/package/2006/metadata/core-properties' xmlns:ns1='http://purl.org/dc/elements/1.1/'" w:xpath="/ns0:coreProperties[1]/ns1:title[1]" w:storeItemID="{6C3C8BC8-F283-45AE-878A-BAB7291924A1}"/>
                      <w:text/>
                    </w:sdtPr>
                    <w:sdtContent>
                      <w:p w:rsidR="006C2D2F" w:rsidRPr="00847F04" w:rsidRDefault="00A20CA2" w:rsidP="00847F04">
                        <w:pPr>
                          <w:spacing w:after="0" w:line="240" w:lineRule="auto"/>
                          <w:rPr>
                            <w:lang w:val="fr-RE"/>
                          </w:rPr>
                        </w:pPr>
                        <w:r>
                          <w:rPr>
                            <w:lang w:val="fr-RE"/>
                          </w:rPr>
                          <w:t>Mesure électrique et électronique                                                                   Département d’électronique</w:t>
                        </w:r>
                      </w:p>
                    </w:sdtContent>
                  </w:sdt>
                </w:txbxContent>
              </v:textbox>
              <w10:wrap anchorx="margin" anchory="margin"/>
            </v:shape>
          </w:pict>
        </mc:Fallback>
      </mc:AlternateContent>
    </w:r>
    <w:r w:rsidRPr="00847F04">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19050" b="133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6D37A3" w:rsidRDefault="006D37A3">
                          <w:pPr>
                            <w:spacing w:after="0" w:line="240" w:lineRule="auto"/>
                            <w:jc w:val="right"/>
                            <w:rPr>
                              <w:color w:val="FFFFFF" w:themeColor="background1"/>
                            </w:rPr>
                          </w:pPr>
                          <w:r>
                            <w:fldChar w:fldCharType="begin"/>
                          </w:r>
                          <w:r>
                            <w:instrText xml:space="preserve"> PAGE   \* MERGEFORMAT </w:instrText>
                          </w:r>
                          <w:r>
                            <w:fldChar w:fldCharType="separate"/>
                          </w:r>
                          <w:r w:rsidR="00064CDE" w:rsidRPr="00064CDE">
                            <w:rPr>
                              <w:noProof/>
                              <w:color w:val="FFFFFF" w:themeColor="background1"/>
                            </w:rPr>
                            <w:t>19</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49"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5lNAIAALEEAAAOAAAAZHJzL2Uyb0RvYy54bWysVNuO0zAQfUfiHyy/0zRlgd2o6WrpahHS&#10;chG7fIDr2E2E4zFjt0n5+h07aVoBAgnxYsVzOXNmjifL6741bK/QN2BLns/mnCkroWrstuRfH+9e&#10;XHLmg7CVMGBVyQ/K8+vV82fLzhVqATWYSiEjEOuLzpW8DsEVWeZlrVrhZ+CUJacGbEWgK26zCkVH&#10;6K3JFvP566wDrByCVN6T9XZw8lXC11rJ8ElrrwIzJSduIZ2Yzk08s9VSFFsUrm7kSEP8A4tWNJaK&#10;TlC3Igi2w+YXqLaRCB50mEloM9C6kSr1QN3k85+6eaiFU6kXGo5305j8/4OVH/efkTVVyRf5FWdW&#10;tCTSo+oDews9izaaUOd8QYEPjkJDTw5SOnXr3T3Ib55ZWNfCbtUNInS1EhUxzGNmdpY64PgIsuk+&#10;QEWFxC5AAuo1tnF8NBBG6KTUYVInkpFkvMovLubkkeTK38wv81epgiiOyQ59eKegZfGj5EjiJ3Cx&#10;v/chkhHFMSTWMvZIMHIa2YWDUYPzi9I0l1Or8UWqtUG2F/SWhJTKhqHHCEXRMU03xkyJL4cZ/Slx&#10;jI+pKr3WKXnx9+QpI1UGG6bktrGAvwMwE2U9xI8S+aHvqFboN316EKm5aNlAdSDREIbtoW2njxrw&#10;B2cdbU7J/fedQMWZeW9J+KQTrVq6kF54bt0crcJKgii5DMjZcFmHYTF3DpttTTWOj+yGnsldkyQ8&#10;8RmZ014kZccdjot3fk9Rpz/N6gkAAP//AwBQSwMEFAAGAAgAAAAhAKsHQFbbAAAABAEAAA8AAABk&#10;cnMvZG93bnJldi54bWxMj8FOwzAQRO9I/QdrK3GjTqsoghCnQpXKKQdakODo2tskEK/T2G3C37Pl&#10;ApeRRrOaeVusJ9eJCw6h9aRguUhAIBlvW6oVvL1u7+5BhKjJ6s4TKvjGAOtydlPo3PqRdnjZx1pw&#10;CYVcK2hi7HMpg2nQ6bDwPRJnRz84HdkOtbSDHrncdXKVJJl0uiVeaHSPmwbN1/7sFJymz2x8TxOz&#10;e96aU1V9vFTVsVbqdj49PYKIOMW/Y7jiMzqUzHTwZ7JBdAr4kfir1yxN2R4UrLIHkGUh/8OXPwAA&#10;AP//AwBQSwECLQAUAAYACAAAACEAtoM4kv4AAADhAQAAEwAAAAAAAAAAAAAAAAAAAAAAW0NvbnRl&#10;bnRfVHlwZXNdLnhtbFBLAQItABQABgAIAAAAIQA4/SH/1gAAAJQBAAALAAAAAAAAAAAAAAAAAC8B&#10;AABfcmVscy8ucmVsc1BLAQItABQABgAIAAAAIQCrUI5lNAIAALEEAAAOAAAAAAAAAAAAAAAAAC4C&#10;AABkcnMvZTJvRG9jLnhtbFBLAQItABQABgAIAAAAIQCrB0BW2wAAAAQBAAAPAAAAAAAAAAAAAAAA&#10;AI4EAABkcnMvZG93bnJldi54bWxQSwUGAAAAAAQABADzAAAAlgUAAAAA&#10;" o:allowincell="f" fillcolor="#65a0d7 [3028]" strokecolor="#5b9bd5 [3204]" strokeweight=".5pt">
              <v:fill color2="#5898d4 [3172]" rotate="t" colors="0 #71a6db;.5 #559bdb;1 #438ac9" focus="100%" type="gradient">
                <o:fill v:ext="view" type="gradientUnscaled"/>
              </v:fill>
              <v:textbox style="mso-fit-shape-to-text:t" inset=",0,,0">
                <w:txbxContent>
                  <w:p w:rsidR="006D37A3" w:rsidRDefault="006D37A3">
                    <w:pPr>
                      <w:spacing w:after="0" w:line="240" w:lineRule="auto"/>
                      <w:jc w:val="right"/>
                      <w:rPr>
                        <w:color w:val="FFFFFF" w:themeColor="background1"/>
                      </w:rPr>
                    </w:pPr>
                    <w:r>
                      <w:fldChar w:fldCharType="begin"/>
                    </w:r>
                    <w:r>
                      <w:instrText xml:space="preserve"> PAGE   \* MERGEFORMAT </w:instrText>
                    </w:r>
                    <w:r>
                      <w:fldChar w:fldCharType="separate"/>
                    </w:r>
                    <w:r w:rsidR="00064CDE" w:rsidRPr="00064CDE">
                      <w:rPr>
                        <w:noProof/>
                        <w:color w:val="FFFFFF" w:themeColor="background1"/>
                      </w:rPr>
                      <w:t>19</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D34E6"/>
    <w:multiLevelType w:val="hybridMultilevel"/>
    <w:tmpl w:val="B7D4F1F6"/>
    <w:lvl w:ilvl="0" w:tplc="EF10F5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6D23066"/>
    <w:multiLevelType w:val="multilevel"/>
    <w:tmpl w:val="6E8C8606"/>
    <w:lvl w:ilvl="0">
      <w:start w:val="1"/>
      <w:numFmt w:val="decimal"/>
      <w:lvlText w:val="%1."/>
      <w:lvlJc w:val="left"/>
      <w:pPr>
        <w:ind w:left="1080" w:hanging="360"/>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1DB43C92"/>
    <w:multiLevelType w:val="hybridMultilevel"/>
    <w:tmpl w:val="D8EEBDA6"/>
    <w:lvl w:ilvl="0" w:tplc="F1260186">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15:restartNumberingAfterBreak="0">
    <w:nsid w:val="1E3049F7"/>
    <w:multiLevelType w:val="hybridMultilevel"/>
    <w:tmpl w:val="AF18BC0C"/>
    <w:lvl w:ilvl="0" w:tplc="CAF0DF48">
      <w:start w:val="1"/>
      <w:numFmt w:val="upperLetter"/>
      <w:lvlText w:val="%1."/>
      <w:lvlJc w:val="left"/>
      <w:pPr>
        <w:ind w:left="480" w:hanging="360"/>
      </w:pPr>
      <w:rPr>
        <w:rFonts w:hint="default"/>
        <w:b/>
        <w:bCs/>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15:restartNumberingAfterBreak="0">
    <w:nsid w:val="21917ECB"/>
    <w:multiLevelType w:val="hybridMultilevel"/>
    <w:tmpl w:val="288CEC56"/>
    <w:lvl w:ilvl="0" w:tplc="991C3E66">
      <w:start w:val="1"/>
      <w:numFmt w:val="bullet"/>
      <w:lvlText w:val="-"/>
      <w:lvlJc w:val="left"/>
      <w:pPr>
        <w:ind w:left="480" w:hanging="360"/>
      </w:pPr>
      <w:rPr>
        <w:rFonts w:ascii="Times New Roman" w:eastAsiaTheme="minorHAnsi"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5" w15:restartNumberingAfterBreak="0">
    <w:nsid w:val="280F70F4"/>
    <w:multiLevelType w:val="hybridMultilevel"/>
    <w:tmpl w:val="BEA09D1E"/>
    <w:lvl w:ilvl="0" w:tplc="BF269CB2">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6" w15:restartNumberingAfterBreak="0">
    <w:nsid w:val="41E35A89"/>
    <w:multiLevelType w:val="hybridMultilevel"/>
    <w:tmpl w:val="38E897BA"/>
    <w:lvl w:ilvl="0" w:tplc="431C1D9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946C46"/>
    <w:multiLevelType w:val="hybridMultilevel"/>
    <w:tmpl w:val="940E5A0A"/>
    <w:lvl w:ilvl="0" w:tplc="5FE41C4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A6F51AC"/>
    <w:multiLevelType w:val="multilevel"/>
    <w:tmpl w:val="871829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17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E671582"/>
    <w:multiLevelType w:val="hybridMultilevel"/>
    <w:tmpl w:val="50F4F49A"/>
    <w:lvl w:ilvl="0" w:tplc="4F3C40D8">
      <w:start w:val="1"/>
      <w:numFmt w:val="lowerLetter"/>
      <w:lvlText w:val="%1."/>
      <w:lvlJc w:val="left"/>
      <w:pPr>
        <w:ind w:left="480" w:hanging="360"/>
      </w:pPr>
      <w:rPr>
        <w:rFonts w:hint="default"/>
        <w:b/>
        <w:bCs/>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0" w15:restartNumberingAfterBreak="0">
    <w:nsid w:val="56F70ABE"/>
    <w:multiLevelType w:val="hybridMultilevel"/>
    <w:tmpl w:val="68E243F6"/>
    <w:lvl w:ilvl="0" w:tplc="B268F5A6">
      <w:start w:val="1"/>
      <w:numFmt w:val="upperLetter"/>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15:restartNumberingAfterBreak="0">
    <w:nsid w:val="60E74EC9"/>
    <w:multiLevelType w:val="multilevel"/>
    <w:tmpl w:val="871829CE"/>
    <w:lvl w:ilvl="0">
      <w:start w:val="1"/>
      <w:numFmt w:val="decimal"/>
      <w:lvlText w:val="%1."/>
      <w:lvlJc w:val="left"/>
      <w:pPr>
        <w:ind w:left="720" w:hanging="360"/>
      </w:pPr>
      <w:rPr>
        <w:rFonts w:hint="default"/>
      </w:rPr>
    </w:lvl>
    <w:lvl w:ilvl="1">
      <w:start w:val="1"/>
      <w:numFmt w:val="decimal"/>
      <w:isLgl/>
      <w:lvlText w:val="%1.%2"/>
      <w:lvlJc w:val="left"/>
      <w:pPr>
        <w:ind w:left="450" w:hanging="360"/>
      </w:pPr>
      <w:rPr>
        <w:rFonts w:hint="default"/>
        <w:b/>
        <w:bCs/>
      </w:rPr>
    </w:lvl>
    <w:lvl w:ilvl="2">
      <w:start w:val="1"/>
      <w:numFmt w:val="decimal"/>
      <w:isLgl/>
      <w:lvlText w:val="%1.%2.%3"/>
      <w:lvlJc w:val="left"/>
      <w:pPr>
        <w:ind w:left="117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1346381"/>
    <w:multiLevelType w:val="multilevel"/>
    <w:tmpl w:val="20CEE4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2910276"/>
    <w:multiLevelType w:val="hybridMultilevel"/>
    <w:tmpl w:val="DABC196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7"/>
  </w:num>
  <w:num w:numId="5">
    <w:abstractNumId w:val="5"/>
  </w:num>
  <w:num w:numId="6">
    <w:abstractNumId w:val="9"/>
  </w:num>
  <w:num w:numId="7">
    <w:abstractNumId w:val="10"/>
  </w:num>
  <w:num w:numId="8">
    <w:abstractNumId w:val="6"/>
  </w:num>
  <w:num w:numId="9">
    <w:abstractNumId w:val="0"/>
  </w:num>
  <w:num w:numId="10">
    <w:abstractNumId w:val="1"/>
  </w:num>
  <w:num w:numId="11">
    <w:abstractNumId w:val="8"/>
  </w:num>
  <w:num w:numId="12">
    <w:abstractNumId w:val="3"/>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39E"/>
    <w:rsid w:val="00041698"/>
    <w:rsid w:val="00045C1C"/>
    <w:rsid w:val="000509D1"/>
    <w:rsid w:val="000619CD"/>
    <w:rsid w:val="00064CDE"/>
    <w:rsid w:val="00096378"/>
    <w:rsid w:val="000A173F"/>
    <w:rsid w:val="000A318E"/>
    <w:rsid w:val="000D0396"/>
    <w:rsid w:val="000F1B44"/>
    <w:rsid w:val="000F4C09"/>
    <w:rsid w:val="00101BC0"/>
    <w:rsid w:val="00101E3B"/>
    <w:rsid w:val="00133A53"/>
    <w:rsid w:val="0013486A"/>
    <w:rsid w:val="001375C1"/>
    <w:rsid w:val="00143F81"/>
    <w:rsid w:val="0014578D"/>
    <w:rsid w:val="00163FBF"/>
    <w:rsid w:val="00175C2C"/>
    <w:rsid w:val="001B5819"/>
    <w:rsid w:val="00202332"/>
    <w:rsid w:val="00206424"/>
    <w:rsid w:val="00207481"/>
    <w:rsid w:val="00214035"/>
    <w:rsid w:val="00233C21"/>
    <w:rsid w:val="00262238"/>
    <w:rsid w:val="002B5422"/>
    <w:rsid w:val="002D39B0"/>
    <w:rsid w:val="003404E9"/>
    <w:rsid w:val="00351EEB"/>
    <w:rsid w:val="0037747E"/>
    <w:rsid w:val="00390CC4"/>
    <w:rsid w:val="003B65B6"/>
    <w:rsid w:val="003C5851"/>
    <w:rsid w:val="003D0BB7"/>
    <w:rsid w:val="003F351F"/>
    <w:rsid w:val="003F64D9"/>
    <w:rsid w:val="00405FCB"/>
    <w:rsid w:val="00407442"/>
    <w:rsid w:val="00416530"/>
    <w:rsid w:val="00463CCA"/>
    <w:rsid w:val="004722EF"/>
    <w:rsid w:val="00475603"/>
    <w:rsid w:val="00484E7E"/>
    <w:rsid w:val="00487D8D"/>
    <w:rsid w:val="004C6009"/>
    <w:rsid w:val="00506245"/>
    <w:rsid w:val="00506C73"/>
    <w:rsid w:val="00526BA8"/>
    <w:rsid w:val="00531C10"/>
    <w:rsid w:val="00532048"/>
    <w:rsid w:val="00547598"/>
    <w:rsid w:val="00556DA6"/>
    <w:rsid w:val="005863FC"/>
    <w:rsid w:val="005916E0"/>
    <w:rsid w:val="00594B5B"/>
    <w:rsid w:val="00600703"/>
    <w:rsid w:val="006035E1"/>
    <w:rsid w:val="006366DC"/>
    <w:rsid w:val="006656F9"/>
    <w:rsid w:val="00670084"/>
    <w:rsid w:val="006A1E28"/>
    <w:rsid w:val="006A417A"/>
    <w:rsid w:val="006B443F"/>
    <w:rsid w:val="006C2AAB"/>
    <w:rsid w:val="006C2D2F"/>
    <w:rsid w:val="006D1FB6"/>
    <w:rsid w:val="006D37A3"/>
    <w:rsid w:val="006E52A6"/>
    <w:rsid w:val="00716CBA"/>
    <w:rsid w:val="007302EE"/>
    <w:rsid w:val="00746F8E"/>
    <w:rsid w:val="0076058D"/>
    <w:rsid w:val="0076537A"/>
    <w:rsid w:val="0077139E"/>
    <w:rsid w:val="007D3456"/>
    <w:rsid w:val="007D64AC"/>
    <w:rsid w:val="007F506D"/>
    <w:rsid w:val="00804C5D"/>
    <w:rsid w:val="00807516"/>
    <w:rsid w:val="008249C9"/>
    <w:rsid w:val="00842387"/>
    <w:rsid w:val="00847F04"/>
    <w:rsid w:val="008571AA"/>
    <w:rsid w:val="00886CDF"/>
    <w:rsid w:val="008C719C"/>
    <w:rsid w:val="008D4007"/>
    <w:rsid w:val="008E3A0F"/>
    <w:rsid w:val="009021EB"/>
    <w:rsid w:val="009556D2"/>
    <w:rsid w:val="009654C9"/>
    <w:rsid w:val="0096747C"/>
    <w:rsid w:val="009A2CDC"/>
    <w:rsid w:val="009C390C"/>
    <w:rsid w:val="009D6FC4"/>
    <w:rsid w:val="00A068FC"/>
    <w:rsid w:val="00A20CA2"/>
    <w:rsid w:val="00A4783A"/>
    <w:rsid w:val="00A5242F"/>
    <w:rsid w:val="00A635CF"/>
    <w:rsid w:val="00A639C2"/>
    <w:rsid w:val="00A71206"/>
    <w:rsid w:val="00A77BF3"/>
    <w:rsid w:val="00A94BAE"/>
    <w:rsid w:val="00AC0096"/>
    <w:rsid w:val="00AC2373"/>
    <w:rsid w:val="00AC486E"/>
    <w:rsid w:val="00AD01E0"/>
    <w:rsid w:val="00AE51BC"/>
    <w:rsid w:val="00B204AA"/>
    <w:rsid w:val="00B34600"/>
    <w:rsid w:val="00B428D7"/>
    <w:rsid w:val="00B73269"/>
    <w:rsid w:val="00B879FB"/>
    <w:rsid w:val="00BB1180"/>
    <w:rsid w:val="00BB5D64"/>
    <w:rsid w:val="00BD17C0"/>
    <w:rsid w:val="00BD3E77"/>
    <w:rsid w:val="00C154D1"/>
    <w:rsid w:val="00C20833"/>
    <w:rsid w:val="00C22DA1"/>
    <w:rsid w:val="00C32A04"/>
    <w:rsid w:val="00C41109"/>
    <w:rsid w:val="00C521C5"/>
    <w:rsid w:val="00C75DDB"/>
    <w:rsid w:val="00C909E1"/>
    <w:rsid w:val="00CE5098"/>
    <w:rsid w:val="00CF26E9"/>
    <w:rsid w:val="00D16FE2"/>
    <w:rsid w:val="00D31638"/>
    <w:rsid w:val="00D41B77"/>
    <w:rsid w:val="00D466D3"/>
    <w:rsid w:val="00D64B15"/>
    <w:rsid w:val="00D77110"/>
    <w:rsid w:val="00DA0580"/>
    <w:rsid w:val="00DA1EE5"/>
    <w:rsid w:val="00DE1AB7"/>
    <w:rsid w:val="00DE7B87"/>
    <w:rsid w:val="00DF1B59"/>
    <w:rsid w:val="00DF693A"/>
    <w:rsid w:val="00E171AF"/>
    <w:rsid w:val="00E23F15"/>
    <w:rsid w:val="00E45996"/>
    <w:rsid w:val="00E47B72"/>
    <w:rsid w:val="00E5366B"/>
    <w:rsid w:val="00E60B05"/>
    <w:rsid w:val="00E6101E"/>
    <w:rsid w:val="00E62820"/>
    <w:rsid w:val="00EB6C11"/>
    <w:rsid w:val="00F365AD"/>
    <w:rsid w:val="00F47823"/>
    <w:rsid w:val="00F511E7"/>
    <w:rsid w:val="00F56B98"/>
    <w:rsid w:val="00F70F35"/>
    <w:rsid w:val="00F72E82"/>
    <w:rsid w:val="00F80A79"/>
    <w:rsid w:val="00F86D0D"/>
    <w:rsid w:val="00F86D2A"/>
    <w:rsid w:val="00FB4851"/>
    <w:rsid w:val="00FC7396"/>
    <w:rsid w:val="00FE15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51EBF96-0492-44F8-9942-E5B4731F6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D40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5">
    <w:name w:val="heading 5"/>
    <w:basedOn w:val="Normal"/>
    <w:link w:val="Heading5Char"/>
    <w:uiPriority w:val="9"/>
    <w:qFormat/>
    <w:rsid w:val="008D400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09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09D1"/>
  </w:style>
  <w:style w:type="paragraph" w:styleId="Footer">
    <w:name w:val="footer"/>
    <w:basedOn w:val="Normal"/>
    <w:link w:val="FooterChar"/>
    <w:uiPriority w:val="99"/>
    <w:unhideWhenUsed/>
    <w:rsid w:val="000509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9D1"/>
  </w:style>
  <w:style w:type="paragraph" w:styleId="ListParagraph">
    <w:name w:val="List Paragraph"/>
    <w:basedOn w:val="Normal"/>
    <w:uiPriority w:val="34"/>
    <w:qFormat/>
    <w:rsid w:val="000509D1"/>
    <w:pPr>
      <w:ind w:left="720"/>
      <w:contextualSpacing/>
    </w:pPr>
  </w:style>
  <w:style w:type="table" w:styleId="TableGrid">
    <w:name w:val="Table Grid"/>
    <w:basedOn w:val="TableNormal"/>
    <w:uiPriority w:val="39"/>
    <w:rsid w:val="00F56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56D2"/>
    <w:rPr>
      <w:color w:val="808080"/>
    </w:rPr>
  </w:style>
  <w:style w:type="character" w:customStyle="1" w:styleId="Heading2Char">
    <w:name w:val="Heading 2 Char"/>
    <w:basedOn w:val="DefaultParagraphFont"/>
    <w:link w:val="Heading2"/>
    <w:uiPriority w:val="9"/>
    <w:rsid w:val="008D4007"/>
    <w:rPr>
      <w:rFonts w:ascii="Times New Roman" w:eastAsia="Times New Roman" w:hAnsi="Times New Roman" w:cs="Times New Roman"/>
      <w:b/>
      <w:bCs/>
      <w:sz w:val="36"/>
      <w:szCs w:val="36"/>
    </w:rPr>
  </w:style>
  <w:style w:type="character" w:customStyle="1" w:styleId="Heading5Char">
    <w:name w:val="Heading 5 Char"/>
    <w:basedOn w:val="DefaultParagraphFont"/>
    <w:link w:val="Heading5"/>
    <w:uiPriority w:val="9"/>
    <w:rsid w:val="008D4007"/>
    <w:rPr>
      <w:rFonts w:ascii="Times New Roman" w:eastAsia="Times New Roman" w:hAnsi="Times New Roman" w:cs="Times New Roman"/>
      <w:b/>
      <w:bCs/>
      <w:sz w:val="20"/>
      <w:szCs w:val="20"/>
    </w:rPr>
  </w:style>
  <w:style w:type="paragraph" w:styleId="NormalWeb">
    <w:name w:val="Normal (Web)"/>
    <w:basedOn w:val="Normal"/>
    <w:uiPriority w:val="99"/>
    <w:unhideWhenUsed/>
    <w:rsid w:val="008D40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F1B44"/>
    <w:rPr>
      <w:b/>
      <w:bCs/>
    </w:rPr>
  </w:style>
  <w:style w:type="character" w:styleId="Hyperlink">
    <w:name w:val="Hyperlink"/>
    <w:basedOn w:val="DefaultParagraphFont"/>
    <w:uiPriority w:val="99"/>
    <w:unhideWhenUsed/>
    <w:rsid w:val="00F70F35"/>
    <w:rPr>
      <w:color w:val="0000FF"/>
      <w:u w:val="single"/>
    </w:rPr>
  </w:style>
  <w:style w:type="paragraph" w:styleId="NoSpacing">
    <w:name w:val="No Spacing"/>
    <w:link w:val="NoSpacingChar"/>
    <w:uiPriority w:val="1"/>
    <w:qFormat/>
    <w:rsid w:val="00F511E7"/>
    <w:pPr>
      <w:spacing w:after="0" w:line="240" w:lineRule="auto"/>
    </w:pPr>
    <w:rPr>
      <w:rFonts w:eastAsiaTheme="minorEastAsia"/>
    </w:rPr>
  </w:style>
  <w:style w:type="character" w:customStyle="1" w:styleId="NoSpacingChar">
    <w:name w:val="No Spacing Char"/>
    <w:basedOn w:val="DefaultParagraphFont"/>
    <w:link w:val="NoSpacing"/>
    <w:uiPriority w:val="1"/>
    <w:rsid w:val="00F511E7"/>
    <w:rPr>
      <w:rFonts w:eastAsiaTheme="minorEastAsia"/>
    </w:rPr>
  </w:style>
  <w:style w:type="paragraph" w:customStyle="1" w:styleId="Default">
    <w:name w:val="Default"/>
    <w:rsid w:val="00C22DA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025999">
      <w:bodyDiv w:val="1"/>
      <w:marLeft w:val="0"/>
      <w:marRight w:val="0"/>
      <w:marTop w:val="0"/>
      <w:marBottom w:val="0"/>
      <w:divBdr>
        <w:top w:val="none" w:sz="0" w:space="0" w:color="auto"/>
        <w:left w:val="none" w:sz="0" w:space="0" w:color="auto"/>
        <w:bottom w:val="none" w:sz="0" w:space="0" w:color="auto"/>
        <w:right w:val="none" w:sz="0" w:space="0" w:color="auto"/>
      </w:divBdr>
    </w:div>
    <w:div w:id="615257936">
      <w:bodyDiv w:val="1"/>
      <w:marLeft w:val="0"/>
      <w:marRight w:val="0"/>
      <w:marTop w:val="0"/>
      <w:marBottom w:val="0"/>
      <w:divBdr>
        <w:top w:val="none" w:sz="0" w:space="0" w:color="auto"/>
        <w:left w:val="none" w:sz="0" w:space="0" w:color="auto"/>
        <w:bottom w:val="none" w:sz="0" w:space="0" w:color="auto"/>
        <w:right w:val="none" w:sz="0" w:space="0" w:color="auto"/>
      </w:divBdr>
    </w:div>
    <w:div w:id="965356576">
      <w:bodyDiv w:val="1"/>
      <w:marLeft w:val="0"/>
      <w:marRight w:val="0"/>
      <w:marTop w:val="0"/>
      <w:marBottom w:val="0"/>
      <w:divBdr>
        <w:top w:val="none" w:sz="0" w:space="0" w:color="auto"/>
        <w:left w:val="none" w:sz="0" w:space="0" w:color="auto"/>
        <w:bottom w:val="none" w:sz="0" w:space="0" w:color="auto"/>
        <w:right w:val="none" w:sz="0" w:space="0" w:color="auto"/>
      </w:divBdr>
      <w:divsChild>
        <w:div w:id="1554998983">
          <w:marLeft w:val="0"/>
          <w:marRight w:val="0"/>
          <w:marTop w:val="0"/>
          <w:marBottom w:val="0"/>
          <w:divBdr>
            <w:top w:val="none" w:sz="0" w:space="0" w:color="auto"/>
            <w:left w:val="none" w:sz="0" w:space="0" w:color="auto"/>
            <w:bottom w:val="none" w:sz="0" w:space="0" w:color="auto"/>
            <w:right w:val="none" w:sz="0" w:space="0" w:color="auto"/>
          </w:divBdr>
        </w:div>
        <w:div w:id="1999384915">
          <w:marLeft w:val="0"/>
          <w:marRight w:val="0"/>
          <w:marTop w:val="0"/>
          <w:marBottom w:val="0"/>
          <w:divBdr>
            <w:top w:val="none" w:sz="0" w:space="0" w:color="auto"/>
            <w:left w:val="none" w:sz="0" w:space="0" w:color="auto"/>
            <w:bottom w:val="none" w:sz="0" w:space="0" w:color="auto"/>
            <w:right w:val="none" w:sz="0" w:space="0" w:color="auto"/>
          </w:divBdr>
        </w:div>
        <w:div w:id="1687905585">
          <w:marLeft w:val="0"/>
          <w:marRight w:val="0"/>
          <w:marTop w:val="0"/>
          <w:marBottom w:val="0"/>
          <w:divBdr>
            <w:top w:val="none" w:sz="0" w:space="0" w:color="auto"/>
            <w:left w:val="none" w:sz="0" w:space="0" w:color="auto"/>
            <w:bottom w:val="none" w:sz="0" w:space="0" w:color="auto"/>
            <w:right w:val="none" w:sz="0" w:space="0" w:color="auto"/>
          </w:divBdr>
        </w:div>
        <w:div w:id="528027135">
          <w:marLeft w:val="0"/>
          <w:marRight w:val="0"/>
          <w:marTop w:val="0"/>
          <w:marBottom w:val="0"/>
          <w:divBdr>
            <w:top w:val="none" w:sz="0" w:space="0" w:color="auto"/>
            <w:left w:val="none" w:sz="0" w:space="0" w:color="auto"/>
            <w:bottom w:val="none" w:sz="0" w:space="0" w:color="auto"/>
            <w:right w:val="none" w:sz="0" w:space="0" w:color="auto"/>
          </w:divBdr>
        </w:div>
        <w:div w:id="2052731882">
          <w:marLeft w:val="0"/>
          <w:marRight w:val="0"/>
          <w:marTop w:val="0"/>
          <w:marBottom w:val="0"/>
          <w:divBdr>
            <w:top w:val="none" w:sz="0" w:space="0" w:color="auto"/>
            <w:left w:val="none" w:sz="0" w:space="0" w:color="auto"/>
            <w:bottom w:val="none" w:sz="0" w:space="0" w:color="auto"/>
            <w:right w:val="none" w:sz="0" w:space="0" w:color="auto"/>
          </w:divBdr>
        </w:div>
        <w:div w:id="784807146">
          <w:marLeft w:val="0"/>
          <w:marRight w:val="0"/>
          <w:marTop w:val="0"/>
          <w:marBottom w:val="0"/>
          <w:divBdr>
            <w:top w:val="none" w:sz="0" w:space="0" w:color="auto"/>
            <w:left w:val="none" w:sz="0" w:space="0" w:color="auto"/>
            <w:bottom w:val="none" w:sz="0" w:space="0" w:color="auto"/>
            <w:right w:val="none" w:sz="0" w:space="0" w:color="auto"/>
          </w:divBdr>
        </w:div>
        <w:div w:id="2103602982">
          <w:marLeft w:val="0"/>
          <w:marRight w:val="0"/>
          <w:marTop w:val="0"/>
          <w:marBottom w:val="0"/>
          <w:divBdr>
            <w:top w:val="none" w:sz="0" w:space="0" w:color="auto"/>
            <w:left w:val="none" w:sz="0" w:space="0" w:color="auto"/>
            <w:bottom w:val="none" w:sz="0" w:space="0" w:color="auto"/>
            <w:right w:val="none" w:sz="0" w:space="0" w:color="auto"/>
          </w:divBdr>
        </w:div>
      </w:divsChild>
    </w:div>
    <w:div w:id="965620684">
      <w:bodyDiv w:val="1"/>
      <w:marLeft w:val="0"/>
      <w:marRight w:val="0"/>
      <w:marTop w:val="0"/>
      <w:marBottom w:val="0"/>
      <w:divBdr>
        <w:top w:val="none" w:sz="0" w:space="0" w:color="auto"/>
        <w:left w:val="none" w:sz="0" w:space="0" w:color="auto"/>
        <w:bottom w:val="none" w:sz="0" w:space="0" w:color="auto"/>
        <w:right w:val="none" w:sz="0" w:space="0" w:color="auto"/>
      </w:divBdr>
    </w:div>
    <w:div w:id="1545561437">
      <w:bodyDiv w:val="1"/>
      <w:marLeft w:val="0"/>
      <w:marRight w:val="0"/>
      <w:marTop w:val="0"/>
      <w:marBottom w:val="0"/>
      <w:divBdr>
        <w:top w:val="none" w:sz="0" w:space="0" w:color="auto"/>
        <w:left w:val="none" w:sz="0" w:space="0" w:color="auto"/>
        <w:bottom w:val="none" w:sz="0" w:space="0" w:color="auto"/>
        <w:right w:val="none" w:sz="0" w:space="0" w:color="auto"/>
      </w:divBdr>
    </w:div>
    <w:div w:id="1677271563">
      <w:bodyDiv w:val="1"/>
      <w:marLeft w:val="0"/>
      <w:marRight w:val="0"/>
      <w:marTop w:val="0"/>
      <w:marBottom w:val="0"/>
      <w:divBdr>
        <w:top w:val="none" w:sz="0" w:space="0" w:color="auto"/>
        <w:left w:val="none" w:sz="0" w:space="0" w:color="auto"/>
        <w:bottom w:val="none" w:sz="0" w:space="0" w:color="auto"/>
        <w:right w:val="none" w:sz="0" w:space="0" w:color="auto"/>
      </w:divBdr>
    </w:div>
    <w:div w:id="1711421630">
      <w:bodyDiv w:val="1"/>
      <w:marLeft w:val="0"/>
      <w:marRight w:val="0"/>
      <w:marTop w:val="0"/>
      <w:marBottom w:val="0"/>
      <w:divBdr>
        <w:top w:val="none" w:sz="0" w:space="0" w:color="auto"/>
        <w:left w:val="none" w:sz="0" w:space="0" w:color="auto"/>
        <w:bottom w:val="none" w:sz="0" w:space="0" w:color="auto"/>
        <w:right w:val="none" w:sz="0" w:space="0" w:color="auto"/>
      </w:divBdr>
    </w:div>
    <w:div w:id="1809014034">
      <w:bodyDiv w:val="1"/>
      <w:marLeft w:val="0"/>
      <w:marRight w:val="0"/>
      <w:marTop w:val="0"/>
      <w:marBottom w:val="0"/>
      <w:divBdr>
        <w:top w:val="none" w:sz="0" w:space="0" w:color="auto"/>
        <w:left w:val="none" w:sz="0" w:space="0" w:color="auto"/>
        <w:bottom w:val="none" w:sz="0" w:space="0" w:color="auto"/>
        <w:right w:val="none" w:sz="0" w:space="0" w:color="auto"/>
      </w:divBdr>
    </w:div>
    <w:div w:id="200581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gif"/><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00.wmf"/><Relationship Id="rId63" Type="http://schemas.openxmlformats.org/officeDocument/2006/relationships/image" Target="media/image45.emf"/><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0.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gif"/><Relationship Id="rId32" Type="http://schemas.openxmlformats.org/officeDocument/2006/relationships/image" Target="media/image190.png"/><Relationship Id="rId37" Type="http://schemas.openxmlformats.org/officeDocument/2006/relationships/image" Target="media/image22.gif"/><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hyperlink" Target="http://www.radioman33.com/pages/documentations/les-galvanometres.html" TargetMode="Externa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8.gif"/><Relationship Id="rId14" Type="http://schemas.openxmlformats.org/officeDocument/2006/relationships/image" Target="media/image40.wmf"/><Relationship Id="rId22" Type="http://schemas.openxmlformats.org/officeDocument/2006/relationships/image" Target="media/image11.gif"/><Relationship Id="rId27" Type="http://schemas.openxmlformats.org/officeDocument/2006/relationships/image" Target="media/image16.gif"/><Relationship Id="rId30" Type="http://schemas.openxmlformats.org/officeDocument/2006/relationships/image" Target="media/image180.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1.wmf"/><Relationship Id="rId56" Type="http://schemas.openxmlformats.org/officeDocument/2006/relationships/image" Target="media/image38.emf"/><Relationship Id="rId64" Type="http://schemas.openxmlformats.org/officeDocument/2006/relationships/hyperlink" Target="https://fr.wikipedia.org/wiki/Qualit%C3%A9_m%C3%A9trologique_d%27un_appareil_de_mesure"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0.png"/><Relationship Id="rId17" Type="http://schemas.openxmlformats.org/officeDocument/2006/relationships/image" Target="media/image6.gif"/><Relationship Id="rId25" Type="http://schemas.openxmlformats.org/officeDocument/2006/relationships/image" Target="media/image14.gif"/><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0.wmf"/><Relationship Id="rId59" Type="http://schemas.openxmlformats.org/officeDocument/2006/relationships/image" Target="media/image41.png"/><Relationship Id="rId67" Type="http://schemas.openxmlformats.org/officeDocument/2006/relationships/hyperlink" Target="https://studylibfr.com/doc/2176134/les-appareils-a-deviation-en-courant-continu" TargetMode="External"/><Relationship Id="rId20" Type="http://schemas.openxmlformats.org/officeDocument/2006/relationships/image" Target="media/image9.gif"/><Relationship Id="rId41" Type="http://schemas.openxmlformats.org/officeDocument/2006/relationships/image" Target="media/image26.png"/><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0.png"/><Relationship Id="rId49" Type="http://schemas.openxmlformats.org/officeDocument/2006/relationships/image" Target="media/image310.wmf"/><Relationship Id="rId57" Type="http://schemas.openxmlformats.org/officeDocument/2006/relationships/image" Target="media/image39.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280.png"/><Relationship Id="rId52" Type="http://schemas.openxmlformats.org/officeDocument/2006/relationships/image" Target="media/image34.emf"/><Relationship Id="rId60" Type="http://schemas.openxmlformats.org/officeDocument/2006/relationships/image" Target="media/image42.png"/><Relationship Id="rId65" Type="http://schemas.openxmlformats.org/officeDocument/2006/relationships/hyperlink" Target="http://sgbd.ac-poitiers.fr/bde/exos/98COU001/98COU001.htm" TargetMode="Externa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4.wmf"/><Relationship Id="rId18" Type="http://schemas.openxmlformats.org/officeDocument/2006/relationships/image" Target="media/image7.gif"/><Relationship Id="rId39" Type="http://schemas.openxmlformats.org/officeDocument/2006/relationships/image" Target="media/image24.png"/><Relationship Id="rId34" Type="http://schemas.openxmlformats.org/officeDocument/2006/relationships/image" Target="media/image200.png"/><Relationship Id="rId50" Type="http://schemas.openxmlformats.org/officeDocument/2006/relationships/image" Target="media/image32.png"/><Relationship Id="rId55" Type="http://schemas.openxmlformats.org/officeDocument/2006/relationships/image" Target="media/image3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9D728-4488-4EAE-A3A5-7D821346F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8575</TotalTime>
  <Pages>33</Pages>
  <Words>4598</Words>
  <Characters>26215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Mesure électrique et électronique                                                                   Département d’électronique</vt:lpstr>
    </vt:vector>
  </TitlesOfParts>
  <Company/>
  <LinksUpToDate>false</LinksUpToDate>
  <CharactersWithSpaces>30752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Mesure électrique et électronique                                                                   Département d’électronique</dc:title>
  <dc:subject/>
  <dc:creator>dell</dc:creator>
  <cp:keywords/>
  <dc:description/>
  <cp:lastModifiedBy>dell</cp:lastModifiedBy>
  <cp:revision>24</cp:revision>
  <cp:lastPrinted>2020-04-07T12:44:00Z</cp:lastPrinted>
  <dcterms:created xsi:type="dcterms:W3CDTF">2020-03-29T18:31:00Z</dcterms:created>
  <dcterms:modified xsi:type="dcterms:W3CDTF">2021-05-11T16:55:00Z</dcterms:modified>
</cp:coreProperties>
</file>